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2D1B" w:rsidRDefault="00162D1B" w:rsidP="00162D1B">
      <w:pPr>
        <w:spacing w:after="0" w:line="240" w:lineRule="auto"/>
        <w:ind w:left="-284" w:right="-284"/>
        <w:jc w:val="center"/>
        <w:outlineLvl w:val="0"/>
        <w:rPr>
          <w:rFonts w:ascii="Times New Roman" w:eastAsia="Calibri" w:hAnsi="Times New Roman" w:cs="Times New Roman"/>
          <w:sz w:val="28"/>
          <w:szCs w:val="28"/>
        </w:rPr>
      </w:pPr>
      <w:bookmarkStart w:id="0" w:name="_Toc289117686"/>
      <w:r>
        <w:rPr>
          <w:rFonts w:ascii="Times New Roman" w:hAnsi="Times New Roman" w:cs="Times New Roman"/>
          <w:sz w:val="28"/>
          <w:szCs w:val="28"/>
        </w:rPr>
        <w:t>МУНИЦИПАЛЬНОЕ БЮДЖЕТНОЕ ОБЩЕЛБРАЗОВАТЕЛЬНОЕ УЧРЕЖДЕНИЕ</w:t>
      </w:r>
    </w:p>
    <w:p w:rsidR="00162D1B" w:rsidRDefault="00162D1B" w:rsidP="00162D1B">
      <w:pPr>
        <w:spacing w:after="0" w:line="240" w:lineRule="auto"/>
        <w:ind w:left="-284" w:right="-284"/>
        <w:jc w:val="center"/>
        <w:outlineLvl w:val="0"/>
        <w:rPr>
          <w:rFonts w:ascii="Times New Roman" w:hAnsi="Times New Roman" w:cs="Times New Roman"/>
          <w:sz w:val="28"/>
          <w:szCs w:val="28"/>
        </w:rPr>
      </w:pPr>
      <w:r>
        <w:rPr>
          <w:rFonts w:ascii="Times New Roman" w:hAnsi="Times New Roman" w:cs="Times New Roman"/>
          <w:sz w:val="28"/>
          <w:szCs w:val="28"/>
        </w:rPr>
        <w:t>«СРЕДНЯЯ ОБЩЕОБРАЗОВАТЕЛЬНАЯ ШКОЛА №60» Г.ГРОЗНОГО</w:t>
      </w:r>
    </w:p>
    <w:p w:rsidR="00841568" w:rsidRDefault="00841568" w:rsidP="00717B07">
      <w:pPr>
        <w:spacing w:after="0" w:line="360" w:lineRule="auto"/>
        <w:jc w:val="center"/>
        <w:rPr>
          <w:rFonts w:ascii="Times New Roman" w:hAnsi="Times New Roman" w:cs="Times New Roman"/>
          <w:b/>
          <w:sz w:val="32"/>
          <w:szCs w:val="32"/>
        </w:rPr>
      </w:pPr>
    </w:p>
    <w:p w:rsidR="00112103" w:rsidRDefault="00112103" w:rsidP="00717B07">
      <w:pPr>
        <w:spacing w:after="0" w:line="360" w:lineRule="auto"/>
        <w:jc w:val="center"/>
        <w:rPr>
          <w:rFonts w:ascii="Times New Roman" w:hAnsi="Times New Roman" w:cs="Times New Roman"/>
          <w:b/>
          <w:sz w:val="32"/>
          <w:szCs w:val="32"/>
        </w:rPr>
      </w:pPr>
    </w:p>
    <w:p w:rsidR="00112103" w:rsidRDefault="00112103" w:rsidP="00717B07">
      <w:pPr>
        <w:spacing w:after="0" w:line="360" w:lineRule="auto"/>
        <w:jc w:val="center"/>
        <w:rPr>
          <w:rFonts w:ascii="Times New Roman" w:hAnsi="Times New Roman" w:cs="Times New Roman"/>
          <w:b/>
          <w:sz w:val="32"/>
          <w:szCs w:val="32"/>
        </w:rPr>
      </w:pPr>
    </w:p>
    <w:p w:rsidR="00112103" w:rsidRDefault="00112103" w:rsidP="00717B07">
      <w:pPr>
        <w:spacing w:after="0" w:line="360" w:lineRule="auto"/>
        <w:jc w:val="center"/>
        <w:rPr>
          <w:rFonts w:ascii="Times New Roman" w:hAnsi="Times New Roman" w:cs="Times New Roman"/>
          <w:b/>
          <w:sz w:val="32"/>
          <w:szCs w:val="32"/>
        </w:rPr>
      </w:pPr>
    </w:p>
    <w:p w:rsidR="00112103" w:rsidRDefault="00112103" w:rsidP="00717B07">
      <w:pPr>
        <w:spacing w:after="0" w:line="360" w:lineRule="auto"/>
        <w:jc w:val="center"/>
        <w:rPr>
          <w:rFonts w:ascii="Times New Roman" w:hAnsi="Times New Roman" w:cs="Times New Roman"/>
          <w:b/>
          <w:sz w:val="32"/>
          <w:szCs w:val="32"/>
        </w:rPr>
      </w:pPr>
    </w:p>
    <w:p w:rsidR="00112103" w:rsidRDefault="00112103" w:rsidP="00717B07">
      <w:pPr>
        <w:spacing w:after="0" w:line="360" w:lineRule="auto"/>
        <w:jc w:val="center"/>
        <w:rPr>
          <w:rFonts w:ascii="Times New Roman" w:hAnsi="Times New Roman" w:cs="Times New Roman"/>
          <w:b/>
          <w:sz w:val="32"/>
          <w:szCs w:val="32"/>
        </w:rPr>
      </w:pPr>
    </w:p>
    <w:p w:rsidR="00112103" w:rsidRDefault="00112103" w:rsidP="00717B07">
      <w:pPr>
        <w:spacing w:after="0" w:line="360" w:lineRule="auto"/>
        <w:jc w:val="center"/>
        <w:rPr>
          <w:rFonts w:ascii="Times New Roman" w:hAnsi="Times New Roman" w:cs="Times New Roman"/>
          <w:b/>
          <w:sz w:val="32"/>
          <w:szCs w:val="32"/>
        </w:rPr>
      </w:pPr>
    </w:p>
    <w:p w:rsidR="00880CAF" w:rsidRPr="00162D1B" w:rsidRDefault="00162D1B" w:rsidP="00CE1A62">
      <w:pPr>
        <w:spacing w:after="0"/>
        <w:jc w:val="center"/>
        <w:rPr>
          <w:rFonts w:ascii="Times New Roman" w:hAnsi="Times New Roman" w:cs="Times New Roman"/>
          <w:b/>
          <w:sz w:val="28"/>
          <w:szCs w:val="28"/>
        </w:rPr>
      </w:pPr>
      <w:r w:rsidRPr="00162D1B">
        <w:rPr>
          <w:rFonts w:ascii="Times New Roman" w:hAnsi="Times New Roman" w:cs="Times New Roman"/>
          <w:b/>
          <w:sz w:val="28"/>
          <w:szCs w:val="28"/>
        </w:rPr>
        <w:t>АДАПТИРОВАННАЯ ОСНОВНАЯ ОБЩЕОБРАЗОВАТЕЛЬНАЯ ПРОГРАММА НАЧАЛЬНОГО ОБЩЕГО ОБРАЗОВАНИЯ УМСТВЕННО ОТСТАЛЫХ ОБУЧАЮЩИХСЯ С НАРУШЕНИЯМИ ОПОРНО-ДВИГАТЕЛЬНОГО АППАРАТА (ВАРИАНТ 6.3.)</w:t>
      </w:r>
    </w:p>
    <w:p w:rsidR="00880CAF" w:rsidRPr="00AC2DE2" w:rsidRDefault="00880CAF" w:rsidP="00880CAF">
      <w:pPr>
        <w:tabs>
          <w:tab w:val="left" w:pos="-567"/>
          <w:tab w:val="right" w:leader="dot" w:pos="9639"/>
        </w:tabs>
        <w:spacing w:before="240" w:after="240" w:line="240" w:lineRule="auto"/>
        <w:outlineLvl w:val="0"/>
        <w:rPr>
          <w:rFonts w:ascii="Times New Roman" w:hAnsi="Times New Roman"/>
          <w:b/>
          <w:sz w:val="28"/>
          <w:szCs w:val="28"/>
        </w:rPr>
      </w:pPr>
    </w:p>
    <w:p w:rsidR="009600DA" w:rsidRDefault="009600DA" w:rsidP="00880CAF">
      <w:pPr>
        <w:pStyle w:val="44"/>
        <w:shd w:val="clear" w:color="auto" w:fill="auto"/>
        <w:spacing w:before="0"/>
        <w:ind w:left="120"/>
        <w:rPr>
          <w:rFonts w:ascii="Times New Roman" w:hAnsi="Times New Roman" w:cs="Times New Roman"/>
          <w:sz w:val="28"/>
        </w:rPr>
      </w:pPr>
    </w:p>
    <w:p w:rsidR="009600DA" w:rsidRDefault="009600DA" w:rsidP="00880CAF">
      <w:pPr>
        <w:pStyle w:val="44"/>
        <w:shd w:val="clear" w:color="auto" w:fill="auto"/>
        <w:spacing w:before="0"/>
        <w:ind w:left="120"/>
        <w:rPr>
          <w:rFonts w:ascii="Times New Roman" w:hAnsi="Times New Roman" w:cs="Times New Roman"/>
          <w:sz w:val="28"/>
        </w:rPr>
      </w:pPr>
    </w:p>
    <w:p w:rsidR="009600DA" w:rsidRDefault="009600DA" w:rsidP="00880CAF">
      <w:pPr>
        <w:pStyle w:val="44"/>
        <w:shd w:val="clear" w:color="auto" w:fill="auto"/>
        <w:spacing w:before="0"/>
        <w:ind w:left="120"/>
        <w:rPr>
          <w:rFonts w:ascii="Times New Roman" w:hAnsi="Times New Roman" w:cs="Times New Roman"/>
          <w:sz w:val="28"/>
        </w:rPr>
      </w:pPr>
    </w:p>
    <w:p w:rsidR="009600DA" w:rsidRDefault="009600DA" w:rsidP="00880CAF">
      <w:pPr>
        <w:pStyle w:val="44"/>
        <w:shd w:val="clear" w:color="auto" w:fill="auto"/>
        <w:spacing w:before="0"/>
        <w:ind w:left="120"/>
        <w:rPr>
          <w:rFonts w:ascii="Times New Roman" w:hAnsi="Times New Roman" w:cs="Times New Roman"/>
          <w:sz w:val="28"/>
        </w:rPr>
      </w:pPr>
    </w:p>
    <w:p w:rsidR="00841568" w:rsidRDefault="00841568" w:rsidP="00880CAF">
      <w:pPr>
        <w:pStyle w:val="44"/>
        <w:shd w:val="clear" w:color="auto" w:fill="auto"/>
        <w:spacing w:before="0"/>
        <w:ind w:left="120"/>
        <w:rPr>
          <w:rFonts w:ascii="Times New Roman" w:hAnsi="Times New Roman" w:cs="Times New Roman"/>
          <w:sz w:val="28"/>
        </w:rPr>
      </w:pPr>
    </w:p>
    <w:p w:rsidR="00841568" w:rsidRDefault="00841568" w:rsidP="00880CAF">
      <w:pPr>
        <w:pStyle w:val="44"/>
        <w:shd w:val="clear" w:color="auto" w:fill="auto"/>
        <w:spacing w:before="0"/>
        <w:ind w:left="120"/>
        <w:rPr>
          <w:rFonts w:ascii="Times New Roman" w:hAnsi="Times New Roman" w:cs="Times New Roman"/>
          <w:sz w:val="28"/>
        </w:rPr>
      </w:pPr>
    </w:p>
    <w:p w:rsidR="00841568" w:rsidRDefault="00841568" w:rsidP="00880CAF">
      <w:pPr>
        <w:pStyle w:val="44"/>
        <w:shd w:val="clear" w:color="auto" w:fill="auto"/>
        <w:spacing w:before="0"/>
        <w:ind w:left="120"/>
        <w:rPr>
          <w:rFonts w:ascii="Times New Roman" w:hAnsi="Times New Roman" w:cs="Times New Roman"/>
          <w:sz w:val="28"/>
        </w:rPr>
      </w:pPr>
    </w:p>
    <w:p w:rsidR="00112103" w:rsidRDefault="00112103" w:rsidP="00880CAF">
      <w:pPr>
        <w:pStyle w:val="44"/>
        <w:shd w:val="clear" w:color="auto" w:fill="auto"/>
        <w:spacing w:before="0"/>
        <w:ind w:left="120"/>
        <w:rPr>
          <w:rFonts w:ascii="Times New Roman" w:hAnsi="Times New Roman" w:cs="Times New Roman"/>
          <w:sz w:val="28"/>
        </w:rPr>
      </w:pPr>
    </w:p>
    <w:p w:rsidR="00112103" w:rsidRDefault="00112103" w:rsidP="00880CAF">
      <w:pPr>
        <w:pStyle w:val="44"/>
        <w:shd w:val="clear" w:color="auto" w:fill="auto"/>
        <w:spacing w:before="0"/>
        <w:ind w:left="120"/>
        <w:rPr>
          <w:rFonts w:ascii="Times New Roman" w:hAnsi="Times New Roman" w:cs="Times New Roman"/>
          <w:sz w:val="28"/>
        </w:rPr>
      </w:pPr>
    </w:p>
    <w:p w:rsidR="00112103" w:rsidRDefault="00112103" w:rsidP="00880CAF">
      <w:pPr>
        <w:pStyle w:val="44"/>
        <w:shd w:val="clear" w:color="auto" w:fill="auto"/>
        <w:spacing w:before="0"/>
        <w:ind w:left="120"/>
        <w:rPr>
          <w:rFonts w:ascii="Times New Roman" w:hAnsi="Times New Roman" w:cs="Times New Roman"/>
          <w:sz w:val="28"/>
        </w:rPr>
      </w:pPr>
    </w:p>
    <w:p w:rsidR="00112103" w:rsidRDefault="00112103" w:rsidP="00880CAF">
      <w:pPr>
        <w:pStyle w:val="44"/>
        <w:shd w:val="clear" w:color="auto" w:fill="auto"/>
        <w:spacing w:before="0"/>
        <w:ind w:left="120"/>
        <w:rPr>
          <w:rFonts w:ascii="Times New Roman" w:hAnsi="Times New Roman" w:cs="Times New Roman"/>
          <w:sz w:val="28"/>
        </w:rPr>
      </w:pPr>
    </w:p>
    <w:p w:rsidR="00112103" w:rsidRDefault="00112103" w:rsidP="00880CAF">
      <w:pPr>
        <w:pStyle w:val="44"/>
        <w:shd w:val="clear" w:color="auto" w:fill="auto"/>
        <w:spacing w:before="0"/>
        <w:ind w:left="120"/>
        <w:rPr>
          <w:rFonts w:ascii="Times New Roman" w:hAnsi="Times New Roman" w:cs="Times New Roman"/>
          <w:sz w:val="28"/>
        </w:rPr>
      </w:pPr>
    </w:p>
    <w:p w:rsidR="00112103" w:rsidRDefault="00112103" w:rsidP="00880CAF">
      <w:pPr>
        <w:pStyle w:val="44"/>
        <w:shd w:val="clear" w:color="auto" w:fill="auto"/>
        <w:spacing w:before="0"/>
        <w:ind w:left="120"/>
        <w:rPr>
          <w:rFonts w:ascii="Times New Roman" w:hAnsi="Times New Roman" w:cs="Times New Roman"/>
          <w:sz w:val="28"/>
        </w:rPr>
      </w:pPr>
    </w:p>
    <w:p w:rsidR="00CE1A62" w:rsidRDefault="00CE1A62" w:rsidP="00880CAF">
      <w:pPr>
        <w:pStyle w:val="44"/>
        <w:shd w:val="clear" w:color="auto" w:fill="auto"/>
        <w:spacing w:before="0"/>
        <w:ind w:left="120"/>
        <w:rPr>
          <w:rFonts w:ascii="Times New Roman" w:hAnsi="Times New Roman" w:cs="Times New Roman"/>
          <w:sz w:val="28"/>
        </w:rPr>
      </w:pPr>
    </w:p>
    <w:p w:rsidR="00CE1A62" w:rsidRDefault="00CE1A62" w:rsidP="00880CAF">
      <w:pPr>
        <w:pStyle w:val="44"/>
        <w:shd w:val="clear" w:color="auto" w:fill="auto"/>
        <w:spacing w:before="0"/>
        <w:ind w:left="120"/>
        <w:rPr>
          <w:rFonts w:ascii="Times New Roman" w:hAnsi="Times New Roman" w:cs="Times New Roman"/>
          <w:sz w:val="28"/>
        </w:rPr>
      </w:pPr>
    </w:p>
    <w:p w:rsidR="00112103" w:rsidRDefault="00112103" w:rsidP="00880CAF">
      <w:pPr>
        <w:pStyle w:val="44"/>
        <w:shd w:val="clear" w:color="auto" w:fill="auto"/>
        <w:spacing w:before="0"/>
        <w:ind w:left="120"/>
        <w:rPr>
          <w:rFonts w:ascii="Times New Roman" w:hAnsi="Times New Roman" w:cs="Times New Roman"/>
          <w:sz w:val="28"/>
        </w:rPr>
      </w:pPr>
    </w:p>
    <w:p w:rsidR="00112103" w:rsidRDefault="00112103" w:rsidP="00880CAF">
      <w:pPr>
        <w:pStyle w:val="44"/>
        <w:shd w:val="clear" w:color="auto" w:fill="auto"/>
        <w:spacing w:before="0"/>
        <w:ind w:left="120"/>
        <w:rPr>
          <w:rFonts w:ascii="Times New Roman" w:hAnsi="Times New Roman" w:cs="Times New Roman"/>
          <w:sz w:val="28"/>
        </w:rPr>
      </w:pPr>
    </w:p>
    <w:p w:rsidR="00112103" w:rsidRDefault="00112103" w:rsidP="00880CAF">
      <w:pPr>
        <w:pStyle w:val="44"/>
        <w:shd w:val="clear" w:color="auto" w:fill="auto"/>
        <w:spacing w:before="0"/>
        <w:ind w:left="120"/>
        <w:rPr>
          <w:rFonts w:ascii="Times New Roman" w:hAnsi="Times New Roman" w:cs="Times New Roman"/>
          <w:sz w:val="28"/>
        </w:rPr>
      </w:pPr>
    </w:p>
    <w:p w:rsidR="00112103" w:rsidRDefault="00112103" w:rsidP="00880CAF">
      <w:pPr>
        <w:pStyle w:val="44"/>
        <w:shd w:val="clear" w:color="auto" w:fill="auto"/>
        <w:spacing w:before="0"/>
        <w:ind w:left="120"/>
        <w:rPr>
          <w:rFonts w:ascii="Times New Roman" w:hAnsi="Times New Roman" w:cs="Times New Roman"/>
          <w:sz w:val="28"/>
        </w:rPr>
      </w:pPr>
    </w:p>
    <w:p w:rsidR="009600DA" w:rsidRDefault="009600DA" w:rsidP="009600DA">
      <w:pPr>
        <w:pStyle w:val="44"/>
        <w:shd w:val="clear" w:color="auto" w:fill="auto"/>
        <w:spacing w:before="0"/>
        <w:ind w:left="120"/>
        <w:rPr>
          <w:rFonts w:ascii="Times New Roman" w:hAnsi="Times New Roman" w:cs="Times New Roman"/>
          <w:sz w:val="28"/>
        </w:rPr>
      </w:pPr>
      <w:bookmarkStart w:id="1" w:name="_Toc289117687"/>
      <w:bookmarkEnd w:id="0"/>
    </w:p>
    <w:p w:rsidR="00CE1A62" w:rsidRDefault="00CE1A62" w:rsidP="009600DA">
      <w:pPr>
        <w:pStyle w:val="44"/>
        <w:shd w:val="clear" w:color="auto" w:fill="auto"/>
        <w:spacing w:before="0"/>
        <w:ind w:left="120"/>
        <w:rPr>
          <w:rFonts w:ascii="Times New Roman" w:hAnsi="Times New Roman" w:cs="Times New Roman"/>
          <w:sz w:val="28"/>
        </w:rPr>
      </w:pPr>
    </w:p>
    <w:p w:rsidR="00162D1B" w:rsidRDefault="00162D1B" w:rsidP="009600DA">
      <w:pPr>
        <w:pStyle w:val="44"/>
        <w:shd w:val="clear" w:color="auto" w:fill="auto"/>
        <w:spacing w:before="0"/>
        <w:ind w:left="120"/>
        <w:rPr>
          <w:rFonts w:ascii="Times New Roman" w:hAnsi="Times New Roman" w:cs="Times New Roman"/>
          <w:sz w:val="28"/>
        </w:rPr>
      </w:pPr>
    </w:p>
    <w:p w:rsidR="00162D1B" w:rsidRDefault="00162D1B" w:rsidP="009600DA">
      <w:pPr>
        <w:pStyle w:val="44"/>
        <w:shd w:val="clear" w:color="auto" w:fill="auto"/>
        <w:spacing w:before="0"/>
        <w:ind w:left="120"/>
        <w:rPr>
          <w:rFonts w:ascii="Times New Roman" w:hAnsi="Times New Roman" w:cs="Times New Roman"/>
          <w:sz w:val="28"/>
        </w:rPr>
      </w:pPr>
    </w:p>
    <w:p w:rsidR="009600DA" w:rsidRDefault="009600DA" w:rsidP="009600DA">
      <w:pPr>
        <w:pStyle w:val="44"/>
        <w:shd w:val="clear" w:color="auto" w:fill="auto"/>
        <w:spacing w:before="0"/>
        <w:ind w:left="120"/>
        <w:rPr>
          <w:rFonts w:ascii="Times New Roman" w:hAnsi="Times New Roman" w:cs="Times New Roman"/>
          <w:sz w:val="28"/>
        </w:rPr>
      </w:pPr>
    </w:p>
    <w:p w:rsidR="006C0E71" w:rsidRDefault="006C0E71" w:rsidP="00112103">
      <w:pPr>
        <w:pStyle w:val="44"/>
        <w:shd w:val="clear" w:color="auto" w:fill="auto"/>
        <w:spacing w:before="0"/>
        <w:ind w:left="120"/>
        <w:jc w:val="left"/>
        <w:rPr>
          <w:rFonts w:ascii="Times New Roman" w:hAnsi="Times New Roman" w:cs="Times New Roman"/>
          <w:sz w:val="28"/>
        </w:rPr>
      </w:pPr>
    </w:p>
    <w:tbl>
      <w:tblPr>
        <w:tblW w:w="0" w:type="auto"/>
        <w:tblLook w:val="04A0" w:firstRow="1" w:lastRow="0" w:firstColumn="1" w:lastColumn="0" w:noHBand="0" w:noVBand="1"/>
      </w:tblPr>
      <w:tblGrid>
        <w:gridCol w:w="985"/>
        <w:gridCol w:w="7811"/>
        <w:gridCol w:w="775"/>
      </w:tblGrid>
      <w:tr w:rsidR="009600DA" w:rsidRPr="00112103" w:rsidTr="00112103">
        <w:tc>
          <w:tcPr>
            <w:tcW w:w="9571" w:type="dxa"/>
            <w:gridSpan w:val="3"/>
            <w:shd w:val="clear" w:color="auto" w:fill="auto"/>
          </w:tcPr>
          <w:p w:rsidR="009600DA" w:rsidRDefault="009600DA" w:rsidP="00112103">
            <w:pPr>
              <w:tabs>
                <w:tab w:val="left" w:pos="-567"/>
                <w:tab w:val="right" w:leader="dot" w:pos="9639"/>
              </w:tabs>
              <w:spacing w:after="0" w:line="240" w:lineRule="auto"/>
              <w:ind w:right="139"/>
              <w:contextualSpacing/>
              <w:jc w:val="center"/>
              <w:rPr>
                <w:rFonts w:ascii="Times New Roman" w:hAnsi="Times New Roman"/>
                <w:sz w:val="24"/>
                <w:szCs w:val="24"/>
              </w:rPr>
            </w:pPr>
            <w:r w:rsidRPr="00112103">
              <w:rPr>
                <w:rFonts w:ascii="Times New Roman" w:hAnsi="Times New Roman"/>
                <w:sz w:val="24"/>
                <w:szCs w:val="24"/>
              </w:rPr>
              <w:lastRenderedPageBreak/>
              <w:t>СОДЕРЖАНИЕ</w:t>
            </w:r>
          </w:p>
          <w:p w:rsidR="00162D1B" w:rsidRPr="00112103" w:rsidRDefault="00162D1B" w:rsidP="00112103">
            <w:pPr>
              <w:tabs>
                <w:tab w:val="left" w:pos="-567"/>
                <w:tab w:val="right" w:leader="dot" w:pos="9639"/>
              </w:tabs>
              <w:spacing w:after="0" w:line="240" w:lineRule="auto"/>
              <w:ind w:right="139"/>
              <w:contextualSpacing/>
              <w:jc w:val="center"/>
              <w:rPr>
                <w:rFonts w:ascii="Times New Roman" w:hAnsi="Times New Roman"/>
                <w:sz w:val="24"/>
                <w:szCs w:val="24"/>
              </w:rPr>
            </w:pPr>
            <w:bookmarkStart w:id="2" w:name="_GoBack"/>
            <w:bookmarkEnd w:id="2"/>
          </w:p>
          <w:p w:rsidR="009600DA" w:rsidRPr="00112103" w:rsidRDefault="009600DA" w:rsidP="00717B07">
            <w:pPr>
              <w:tabs>
                <w:tab w:val="left" w:pos="-567"/>
                <w:tab w:val="right" w:leader="dot" w:pos="9639"/>
              </w:tabs>
              <w:spacing w:after="0" w:line="240" w:lineRule="auto"/>
              <w:ind w:right="139"/>
              <w:contextualSpacing/>
              <w:jc w:val="center"/>
              <w:rPr>
                <w:rFonts w:ascii="Times New Roman" w:hAnsi="Times New Roman"/>
                <w:sz w:val="24"/>
                <w:szCs w:val="24"/>
              </w:rPr>
            </w:pPr>
          </w:p>
        </w:tc>
      </w:tr>
      <w:tr w:rsidR="009600DA" w:rsidRPr="00112103" w:rsidTr="00112103">
        <w:tc>
          <w:tcPr>
            <w:tcW w:w="985" w:type="dxa"/>
            <w:shd w:val="clear" w:color="auto" w:fill="auto"/>
          </w:tcPr>
          <w:p w:rsidR="009600DA" w:rsidRPr="00112103" w:rsidRDefault="009600DA" w:rsidP="00717B07">
            <w:pPr>
              <w:tabs>
                <w:tab w:val="left" w:pos="-567"/>
                <w:tab w:val="right" w:leader="dot" w:pos="9639"/>
              </w:tabs>
              <w:spacing w:after="0" w:line="240" w:lineRule="auto"/>
              <w:ind w:right="139"/>
              <w:contextualSpacing/>
              <w:jc w:val="center"/>
              <w:rPr>
                <w:rFonts w:ascii="Times New Roman" w:hAnsi="Times New Roman"/>
                <w:sz w:val="24"/>
                <w:szCs w:val="24"/>
              </w:rPr>
            </w:pPr>
          </w:p>
        </w:tc>
        <w:tc>
          <w:tcPr>
            <w:tcW w:w="7811" w:type="dxa"/>
            <w:shd w:val="clear" w:color="auto" w:fill="auto"/>
          </w:tcPr>
          <w:p w:rsidR="009600DA" w:rsidRPr="00112103" w:rsidRDefault="009600DA" w:rsidP="00717B07">
            <w:pPr>
              <w:tabs>
                <w:tab w:val="left" w:pos="-567"/>
                <w:tab w:val="right" w:leader="dot" w:pos="9639"/>
              </w:tabs>
              <w:spacing w:after="0" w:line="240" w:lineRule="auto"/>
              <w:ind w:right="139"/>
              <w:contextualSpacing/>
              <w:rPr>
                <w:rFonts w:ascii="Times New Roman" w:hAnsi="Times New Roman"/>
                <w:sz w:val="24"/>
                <w:szCs w:val="24"/>
              </w:rPr>
            </w:pPr>
            <w:r w:rsidRPr="00112103">
              <w:rPr>
                <w:rFonts w:ascii="Times New Roman" w:hAnsi="Times New Roman"/>
                <w:sz w:val="24"/>
                <w:szCs w:val="24"/>
              </w:rPr>
              <w:t>ОБЩИЕ ПОЛОЖЕНИЯ</w:t>
            </w:r>
          </w:p>
        </w:tc>
        <w:tc>
          <w:tcPr>
            <w:tcW w:w="775" w:type="dxa"/>
            <w:shd w:val="clear" w:color="auto" w:fill="auto"/>
          </w:tcPr>
          <w:p w:rsidR="009600DA" w:rsidRPr="00112103" w:rsidRDefault="009600DA" w:rsidP="00717B07">
            <w:pPr>
              <w:tabs>
                <w:tab w:val="left" w:pos="-567"/>
                <w:tab w:val="right" w:leader="dot" w:pos="9639"/>
              </w:tabs>
              <w:spacing w:after="0" w:line="240" w:lineRule="auto"/>
              <w:ind w:right="139"/>
              <w:contextualSpacing/>
              <w:jc w:val="center"/>
              <w:rPr>
                <w:rFonts w:ascii="Times New Roman" w:hAnsi="Times New Roman"/>
                <w:sz w:val="24"/>
                <w:szCs w:val="24"/>
              </w:rPr>
            </w:pPr>
            <w:r w:rsidRPr="00112103">
              <w:rPr>
                <w:rFonts w:ascii="Times New Roman" w:hAnsi="Times New Roman"/>
                <w:sz w:val="24"/>
                <w:szCs w:val="24"/>
              </w:rPr>
              <w:t>3</w:t>
            </w:r>
          </w:p>
        </w:tc>
      </w:tr>
      <w:tr w:rsidR="009600DA" w:rsidRPr="00112103" w:rsidTr="00112103">
        <w:tc>
          <w:tcPr>
            <w:tcW w:w="985" w:type="dxa"/>
            <w:shd w:val="clear" w:color="auto" w:fill="auto"/>
          </w:tcPr>
          <w:p w:rsidR="009600DA" w:rsidRPr="00112103" w:rsidRDefault="00112103" w:rsidP="00EB2ECE">
            <w:pPr>
              <w:tabs>
                <w:tab w:val="left" w:pos="-567"/>
                <w:tab w:val="right" w:leader="dot" w:pos="9639"/>
              </w:tabs>
              <w:spacing w:after="0" w:line="240" w:lineRule="auto"/>
              <w:ind w:right="139"/>
              <w:contextualSpacing/>
              <w:jc w:val="center"/>
              <w:rPr>
                <w:rFonts w:ascii="Times New Roman" w:hAnsi="Times New Roman"/>
                <w:sz w:val="24"/>
                <w:szCs w:val="24"/>
              </w:rPr>
            </w:pPr>
            <w:r>
              <w:rPr>
                <w:rFonts w:ascii="Times New Roman" w:hAnsi="Times New Roman"/>
                <w:sz w:val="24"/>
                <w:szCs w:val="24"/>
              </w:rPr>
              <w:t xml:space="preserve">   </w:t>
            </w:r>
            <w:r w:rsidR="009600DA" w:rsidRPr="00112103">
              <w:rPr>
                <w:rFonts w:ascii="Times New Roman" w:hAnsi="Times New Roman"/>
                <w:sz w:val="24"/>
                <w:szCs w:val="24"/>
              </w:rPr>
              <w:t>1.</w:t>
            </w:r>
          </w:p>
        </w:tc>
        <w:tc>
          <w:tcPr>
            <w:tcW w:w="7811" w:type="dxa"/>
            <w:shd w:val="clear" w:color="auto" w:fill="auto"/>
          </w:tcPr>
          <w:p w:rsidR="009600DA" w:rsidRPr="00112103" w:rsidRDefault="009600DA" w:rsidP="00786AA2">
            <w:pPr>
              <w:tabs>
                <w:tab w:val="left" w:pos="-567"/>
                <w:tab w:val="right" w:leader="dot" w:pos="9639"/>
              </w:tabs>
              <w:spacing w:after="0"/>
              <w:ind w:right="139"/>
              <w:contextualSpacing/>
              <w:jc w:val="both"/>
              <w:rPr>
                <w:rFonts w:ascii="Times New Roman" w:hAnsi="Times New Roman"/>
                <w:sz w:val="24"/>
                <w:szCs w:val="24"/>
              </w:rPr>
            </w:pPr>
            <w:r w:rsidRPr="00112103">
              <w:rPr>
                <w:rFonts w:ascii="Times New Roman" w:hAnsi="Times New Roman"/>
                <w:sz w:val="24"/>
                <w:szCs w:val="24"/>
              </w:rPr>
              <w:t>Целевой раздел</w:t>
            </w:r>
          </w:p>
        </w:tc>
        <w:tc>
          <w:tcPr>
            <w:tcW w:w="775" w:type="dxa"/>
            <w:shd w:val="clear" w:color="auto" w:fill="auto"/>
          </w:tcPr>
          <w:p w:rsidR="009600DA" w:rsidRPr="00112103" w:rsidRDefault="00112103" w:rsidP="00786AA2">
            <w:pPr>
              <w:tabs>
                <w:tab w:val="left" w:pos="-567"/>
                <w:tab w:val="right" w:leader="dot" w:pos="9639"/>
              </w:tabs>
              <w:spacing w:after="0"/>
              <w:ind w:right="139"/>
              <w:contextualSpacing/>
              <w:jc w:val="center"/>
              <w:rPr>
                <w:rFonts w:ascii="Times New Roman" w:hAnsi="Times New Roman"/>
                <w:sz w:val="24"/>
                <w:szCs w:val="24"/>
              </w:rPr>
            </w:pPr>
            <w:r>
              <w:rPr>
                <w:rFonts w:ascii="Times New Roman" w:hAnsi="Times New Roman"/>
                <w:sz w:val="24"/>
                <w:szCs w:val="24"/>
              </w:rPr>
              <w:t>6</w:t>
            </w:r>
          </w:p>
        </w:tc>
      </w:tr>
      <w:tr w:rsidR="009600DA" w:rsidRPr="00112103" w:rsidTr="00112103">
        <w:tc>
          <w:tcPr>
            <w:tcW w:w="985" w:type="dxa"/>
            <w:shd w:val="clear" w:color="auto" w:fill="auto"/>
          </w:tcPr>
          <w:p w:rsidR="009600DA" w:rsidRPr="00112103" w:rsidRDefault="009600DA" w:rsidP="00717B07">
            <w:pPr>
              <w:tabs>
                <w:tab w:val="left" w:pos="-567"/>
                <w:tab w:val="right" w:leader="dot" w:pos="9639"/>
              </w:tabs>
              <w:spacing w:after="0" w:line="240" w:lineRule="auto"/>
              <w:ind w:right="139"/>
              <w:contextualSpacing/>
              <w:jc w:val="center"/>
              <w:rPr>
                <w:rFonts w:ascii="Times New Roman" w:hAnsi="Times New Roman"/>
                <w:sz w:val="24"/>
                <w:szCs w:val="24"/>
              </w:rPr>
            </w:pPr>
            <w:r w:rsidRPr="00112103">
              <w:rPr>
                <w:rFonts w:ascii="Times New Roman" w:hAnsi="Times New Roman"/>
                <w:sz w:val="24"/>
                <w:szCs w:val="24"/>
              </w:rPr>
              <w:t>1.1.</w:t>
            </w:r>
          </w:p>
        </w:tc>
        <w:tc>
          <w:tcPr>
            <w:tcW w:w="7811" w:type="dxa"/>
            <w:shd w:val="clear" w:color="auto" w:fill="auto"/>
          </w:tcPr>
          <w:p w:rsidR="009600DA" w:rsidRPr="00112103" w:rsidRDefault="009600DA" w:rsidP="00786AA2">
            <w:pPr>
              <w:tabs>
                <w:tab w:val="left" w:pos="-567"/>
                <w:tab w:val="right" w:leader="dot" w:pos="9639"/>
              </w:tabs>
              <w:spacing w:after="0"/>
              <w:ind w:right="139"/>
              <w:contextualSpacing/>
              <w:jc w:val="both"/>
              <w:rPr>
                <w:rFonts w:ascii="Times New Roman" w:hAnsi="Times New Roman"/>
                <w:sz w:val="24"/>
                <w:szCs w:val="24"/>
              </w:rPr>
            </w:pPr>
            <w:r w:rsidRPr="00112103">
              <w:rPr>
                <w:rFonts w:ascii="Times New Roman" w:hAnsi="Times New Roman"/>
                <w:sz w:val="24"/>
                <w:szCs w:val="24"/>
              </w:rPr>
              <w:t>Пояснительная записка</w:t>
            </w:r>
          </w:p>
        </w:tc>
        <w:tc>
          <w:tcPr>
            <w:tcW w:w="775" w:type="dxa"/>
            <w:shd w:val="clear" w:color="auto" w:fill="auto"/>
          </w:tcPr>
          <w:p w:rsidR="009600DA" w:rsidRPr="00112103" w:rsidRDefault="00112103" w:rsidP="00786AA2">
            <w:pPr>
              <w:tabs>
                <w:tab w:val="left" w:pos="-567"/>
                <w:tab w:val="right" w:leader="dot" w:pos="9639"/>
              </w:tabs>
              <w:spacing w:after="0"/>
              <w:ind w:right="139"/>
              <w:contextualSpacing/>
              <w:jc w:val="center"/>
              <w:rPr>
                <w:rFonts w:ascii="Times New Roman" w:hAnsi="Times New Roman"/>
                <w:sz w:val="24"/>
                <w:szCs w:val="24"/>
              </w:rPr>
            </w:pPr>
            <w:r>
              <w:rPr>
                <w:rFonts w:ascii="Times New Roman" w:hAnsi="Times New Roman"/>
                <w:sz w:val="24"/>
                <w:szCs w:val="24"/>
              </w:rPr>
              <w:t>6</w:t>
            </w:r>
          </w:p>
        </w:tc>
      </w:tr>
      <w:tr w:rsidR="009600DA" w:rsidRPr="00112103" w:rsidTr="00112103">
        <w:tc>
          <w:tcPr>
            <w:tcW w:w="985" w:type="dxa"/>
            <w:shd w:val="clear" w:color="auto" w:fill="auto"/>
          </w:tcPr>
          <w:p w:rsidR="009600DA" w:rsidRPr="00112103" w:rsidRDefault="009600DA" w:rsidP="00717B07">
            <w:pPr>
              <w:tabs>
                <w:tab w:val="left" w:pos="-567"/>
                <w:tab w:val="right" w:leader="dot" w:pos="9639"/>
              </w:tabs>
              <w:spacing w:after="0" w:line="240" w:lineRule="auto"/>
              <w:ind w:right="139"/>
              <w:contextualSpacing/>
              <w:jc w:val="center"/>
              <w:rPr>
                <w:rFonts w:ascii="Times New Roman" w:hAnsi="Times New Roman"/>
                <w:sz w:val="24"/>
                <w:szCs w:val="24"/>
              </w:rPr>
            </w:pPr>
            <w:r w:rsidRPr="00112103">
              <w:rPr>
                <w:rFonts w:ascii="Times New Roman" w:hAnsi="Times New Roman"/>
                <w:sz w:val="24"/>
                <w:szCs w:val="24"/>
              </w:rPr>
              <w:t>1.2.</w:t>
            </w:r>
          </w:p>
        </w:tc>
        <w:tc>
          <w:tcPr>
            <w:tcW w:w="7811" w:type="dxa"/>
            <w:shd w:val="clear" w:color="auto" w:fill="auto"/>
          </w:tcPr>
          <w:p w:rsidR="009600DA" w:rsidRPr="00112103" w:rsidRDefault="009600DA" w:rsidP="00786AA2">
            <w:pPr>
              <w:tabs>
                <w:tab w:val="left" w:pos="-567"/>
                <w:tab w:val="right" w:leader="dot" w:pos="9639"/>
              </w:tabs>
              <w:spacing w:after="0"/>
              <w:ind w:right="139"/>
              <w:contextualSpacing/>
              <w:jc w:val="both"/>
              <w:rPr>
                <w:rFonts w:ascii="Times New Roman" w:hAnsi="Times New Roman"/>
                <w:sz w:val="24"/>
                <w:szCs w:val="24"/>
              </w:rPr>
            </w:pPr>
            <w:r w:rsidRPr="00112103">
              <w:rPr>
                <w:rFonts w:ascii="Times New Roman" w:hAnsi="Times New Roman"/>
                <w:sz w:val="24"/>
                <w:szCs w:val="24"/>
              </w:rPr>
              <w:t xml:space="preserve">Планируемые результаты освоения слабовидящими обучающимися </w:t>
            </w:r>
            <w:r w:rsidRPr="00112103">
              <w:rPr>
                <w:rFonts w:ascii="Times New Roman" w:hAnsi="Times New Roman"/>
                <w:kern w:val="3"/>
                <w:sz w:val="24"/>
                <w:szCs w:val="24"/>
              </w:rPr>
              <w:t xml:space="preserve">с легкой умственной отсталостью (интеллектуальными нарушениями) </w:t>
            </w:r>
            <w:r w:rsidRPr="00112103">
              <w:rPr>
                <w:rFonts w:ascii="Times New Roman" w:hAnsi="Times New Roman"/>
                <w:sz w:val="24"/>
                <w:szCs w:val="24"/>
              </w:rPr>
              <w:t>адаптированной основной общеобразовательной программы начального общего образования</w:t>
            </w:r>
          </w:p>
        </w:tc>
        <w:tc>
          <w:tcPr>
            <w:tcW w:w="775" w:type="dxa"/>
            <w:shd w:val="clear" w:color="auto" w:fill="auto"/>
          </w:tcPr>
          <w:p w:rsidR="009600DA" w:rsidRPr="00112103" w:rsidRDefault="00112103" w:rsidP="00786AA2">
            <w:pPr>
              <w:tabs>
                <w:tab w:val="left" w:pos="-567"/>
                <w:tab w:val="right" w:leader="dot" w:pos="9639"/>
              </w:tabs>
              <w:spacing w:after="0"/>
              <w:ind w:right="139"/>
              <w:contextualSpacing/>
              <w:jc w:val="center"/>
              <w:rPr>
                <w:rFonts w:ascii="Times New Roman" w:hAnsi="Times New Roman"/>
                <w:sz w:val="24"/>
                <w:szCs w:val="24"/>
              </w:rPr>
            </w:pPr>
            <w:r>
              <w:rPr>
                <w:rFonts w:ascii="Times New Roman" w:hAnsi="Times New Roman"/>
                <w:sz w:val="24"/>
                <w:szCs w:val="24"/>
              </w:rPr>
              <w:t>9</w:t>
            </w:r>
          </w:p>
        </w:tc>
      </w:tr>
      <w:tr w:rsidR="009600DA" w:rsidRPr="00112103" w:rsidTr="00112103">
        <w:tc>
          <w:tcPr>
            <w:tcW w:w="985" w:type="dxa"/>
            <w:shd w:val="clear" w:color="auto" w:fill="auto"/>
          </w:tcPr>
          <w:p w:rsidR="009600DA" w:rsidRPr="00112103" w:rsidRDefault="009600DA" w:rsidP="00717B07">
            <w:pPr>
              <w:tabs>
                <w:tab w:val="left" w:pos="-567"/>
                <w:tab w:val="right" w:leader="dot" w:pos="9639"/>
              </w:tabs>
              <w:spacing w:after="0" w:line="240" w:lineRule="auto"/>
              <w:ind w:right="139"/>
              <w:contextualSpacing/>
              <w:jc w:val="center"/>
              <w:rPr>
                <w:rFonts w:ascii="Times New Roman" w:hAnsi="Times New Roman"/>
                <w:sz w:val="24"/>
                <w:szCs w:val="24"/>
              </w:rPr>
            </w:pPr>
            <w:r w:rsidRPr="00112103">
              <w:rPr>
                <w:rFonts w:ascii="Times New Roman" w:hAnsi="Times New Roman"/>
                <w:sz w:val="24"/>
                <w:szCs w:val="24"/>
              </w:rPr>
              <w:t>1.3.</w:t>
            </w:r>
          </w:p>
        </w:tc>
        <w:tc>
          <w:tcPr>
            <w:tcW w:w="7811" w:type="dxa"/>
            <w:shd w:val="clear" w:color="auto" w:fill="auto"/>
          </w:tcPr>
          <w:p w:rsidR="009600DA" w:rsidRPr="00112103" w:rsidRDefault="009600DA" w:rsidP="00786AA2">
            <w:pPr>
              <w:tabs>
                <w:tab w:val="left" w:pos="-567"/>
                <w:tab w:val="right" w:leader="dot" w:pos="9639"/>
              </w:tabs>
              <w:spacing w:after="0"/>
              <w:ind w:right="139"/>
              <w:contextualSpacing/>
              <w:jc w:val="both"/>
              <w:rPr>
                <w:rFonts w:ascii="Times New Roman" w:hAnsi="Times New Roman"/>
                <w:sz w:val="24"/>
                <w:szCs w:val="24"/>
              </w:rPr>
            </w:pPr>
            <w:r w:rsidRPr="00112103">
              <w:rPr>
                <w:rFonts w:ascii="Times New Roman" w:hAnsi="Times New Roman"/>
                <w:sz w:val="24"/>
                <w:szCs w:val="24"/>
              </w:rPr>
              <w:t xml:space="preserve">Система оценки достижения планируемых результатов освоения слабовидящими обучающимися </w:t>
            </w:r>
            <w:r w:rsidRPr="00112103">
              <w:rPr>
                <w:rFonts w:ascii="Times New Roman" w:hAnsi="Times New Roman"/>
                <w:kern w:val="3"/>
                <w:sz w:val="24"/>
                <w:szCs w:val="24"/>
              </w:rPr>
              <w:t xml:space="preserve">с легкой умственной отсталостью (интеллектуальными нарушениями) </w:t>
            </w:r>
            <w:r w:rsidRPr="00112103">
              <w:rPr>
                <w:rFonts w:ascii="Times New Roman" w:hAnsi="Times New Roman"/>
                <w:sz w:val="24"/>
                <w:szCs w:val="24"/>
              </w:rPr>
              <w:t>адаптированной основной общеобразовательной программы начального общего образования</w:t>
            </w:r>
          </w:p>
        </w:tc>
        <w:tc>
          <w:tcPr>
            <w:tcW w:w="775" w:type="dxa"/>
            <w:shd w:val="clear" w:color="auto" w:fill="auto"/>
          </w:tcPr>
          <w:p w:rsidR="009600DA" w:rsidRPr="00112103" w:rsidRDefault="00112103" w:rsidP="00786AA2">
            <w:pPr>
              <w:tabs>
                <w:tab w:val="left" w:pos="-567"/>
                <w:tab w:val="right" w:leader="dot" w:pos="9639"/>
              </w:tabs>
              <w:spacing w:after="0"/>
              <w:ind w:right="139"/>
              <w:contextualSpacing/>
              <w:jc w:val="center"/>
              <w:rPr>
                <w:rFonts w:ascii="Times New Roman" w:hAnsi="Times New Roman"/>
                <w:sz w:val="24"/>
                <w:szCs w:val="24"/>
              </w:rPr>
            </w:pPr>
            <w:r>
              <w:rPr>
                <w:rFonts w:ascii="Times New Roman" w:hAnsi="Times New Roman"/>
                <w:sz w:val="24"/>
                <w:szCs w:val="24"/>
              </w:rPr>
              <w:t>9</w:t>
            </w:r>
          </w:p>
        </w:tc>
      </w:tr>
      <w:tr w:rsidR="009600DA" w:rsidRPr="00112103" w:rsidTr="00112103">
        <w:tc>
          <w:tcPr>
            <w:tcW w:w="985" w:type="dxa"/>
            <w:shd w:val="clear" w:color="auto" w:fill="auto"/>
          </w:tcPr>
          <w:p w:rsidR="009600DA" w:rsidRPr="00112103" w:rsidRDefault="009600DA" w:rsidP="00717B07">
            <w:pPr>
              <w:tabs>
                <w:tab w:val="left" w:pos="-567"/>
                <w:tab w:val="right" w:leader="dot" w:pos="9639"/>
              </w:tabs>
              <w:spacing w:after="0" w:line="240" w:lineRule="auto"/>
              <w:ind w:right="139"/>
              <w:contextualSpacing/>
              <w:jc w:val="center"/>
              <w:rPr>
                <w:rFonts w:ascii="Times New Roman" w:hAnsi="Times New Roman"/>
                <w:sz w:val="24"/>
                <w:szCs w:val="24"/>
              </w:rPr>
            </w:pPr>
            <w:r w:rsidRPr="00112103">
              <w:rPr>
                <w:rFonts w:ascii="Times New Roman" w:hAnsi="Times New Roman"/>
                <w:sz w:val="24"/>
                <w:szCs w:val="24"/>
              </w:rPr>
              <w:t>2.</w:t>
            </w:r>
          </w:p>
        </w:tc>
        <w:tc>
          <w:tcPr>
            <w:tcW w:w="7811" w:type="dxa"/>
            <w:shd w:val="clear" w:color="auto" w:fill="auto"/>
          </w:tcPr>
          <w:p w:rsidR="009600DA" w:rsidRPr="00112103" w:rsidRDefault="009600DA" w:rsidP="00786AA2">
            <w:pPr>
              <w:tabs>
                <w:tab w:val="left" w:pos="-567"/>
                <w:tab w:val="right" w:leader="dot" w:pos="9639"/>
              </w:tabs>
              <w:spacing w:after="0"/>
              <w:ind w:right="139"/>
              <w:contextualSpacing/>
              <w:jc w:val="both"/>
              <w:rPr>
                <w:rFonts w:ascii="Times New Roman" w:hAnsi="Times New Roman"/>
                <w:sz w:val="24"/>
                <w:szCs w:val="24"/>
              </w:rPr>
            </w:pPr>
            <w:r w:rsidRPr="00112103">
              <w:rPr>
                <w:rFonts w:ascii="Times New Roman" w:hAnsi="Times New Roman"/>
                <w:sz w:val="24"/>
                <w:szCs w:val="24"/>
              </w:rPr>
              <w:t>Содержательный раздел</w:t>
            </w:r>
          </w:p>
        </w:tc>
        <w:tc>
          <w:tcPr>
            <w:tcW w:w="775" w:type="dxa"/>
            <w:shd w:val="clear" w:color="auto" w:fill="auto"/>
          </w:tcPr>
          <w:p w:rsidR="009600DA" w:rsidRPr="00112103" w:rsidRDefault="00B7738F" w:rsidP="00786AA2">
            <w:pPr>
              <w:tabs>
                <w:tab w:val="left" w:pos="-567"/>
                <w:tab w:val="right" w:leader="dot" w:pos="9639"/>
              </w:tabs>
              <w:spacing w:after="0"/>
              <w:ind w:right="139"/>
              <w:contextualSpacing/>
              <w:jc w:val="center"/>
              <w:rPr>
                <w:rFonts w:ascii="Times New Roman" w:hAnsi="Times New Roman"/>
                <w:sz w:val="24"/>
                <w:szCs w:val="24"/>
              </w:rPr>
            </w:pPr>
            <w:r>
              <w:rPr>
                <w:rFonts w:ascii="Times New Roman" w:hAnsi="Times New Roman"/>
                <w:sz w:val="24"/>
                <w:szCs w:val="24"/>
              </w:rPr>
              <w:t>10</w:t>
            </w:r>
          </w:p>
        </w:tc>
      </w:tr>
      <w:tr w:rsidR="009600DA" w:rsidRPr="00112103" w:rsidTr="00112103">
        <w:tc>
          <w:tcPr>
            <w:tcW w:w="985" w:type="dxa"/>
            <w:shd w:val="clear" w:color="auto" w:fill="auto"/>
          </w:tcPr>
          <w:p w:rsidR="009600DA" w:rsidRPr="00112103" w:rsidRDefault="009600DA" w:rsidP="00717B07">
            <w:pPr>
              <w:tabs>
                <w:tab w:val="left" w:pos="-567"/>
                <w:tab w:val="right" w:leader="dot" w:pos="9639"/>
              </w:tabs>
              <w:spacing w:after="0" w:line="240" w:lineRule="auto"/>
              <w:ind w:right="139"/>
              <w:contextualSpacing/>
              <w:jc w:val="center"/>
              <w:rPr>
                <w:rFonts w:ascii="Times New Roman" w:hAnsi="Times New Roman"/>
                <w:sz w:val="24"/>
                <w:szCs w:val="24"/>
              </w:rPr>
            </w:pPr>
            <w:r w:rsidRPr="00112103">
              <w:rPr>
                <w:rFonts w:ascii="Times New Roman" w:hAnsi="Times New Roman"/>
                <w:sz w:val="24"/>
                <w:szCs w:val="24"/>
              </w:rPr>
              <w:t>2.1.</w:t>
            </w:r>
          </w:p>
        </w:tc>
        <w:tc>
          <w:tcPr>
            <w:tcW w:w="7811" w:type="dxa"/>
            <w:shd w:val="clear" w:color="auto" w:fill="auto"/>
          </w:tcPr>
          <w:p w:rsidR="009600DA" w:rsidRPr="00112103" w:rsidRDefault="009600DA" w:rsidP="00786AA2">
            <w:pPr>
              <w:tabs>
                <w:tab w:val="left" w:pos="-567"/>
                <w:tab w:val="right" w:leader="dot" w:pos="9639"/>
              </w:tabs>
              <w:spacing w:after="0"/>
              <w:ind w:right="139"/>
              <w:contextualSpacing/>
              <w:jc w:val="both"/>
              <w:rPr>
                <w:rFonts w:ascii="Times New Roman" w:hAnsi="Times New Roman"/>
                <w:sz w:val="24"/>
                <w:szCs w:val="24"/>
              </w:rPr>
            </w:pPr>
            <w:r w:rsidRPr="00112103">
              <w:rPr>
                <w:rFonts w:ascii="Times New Roman" w:hAnsi="Times New Roman"/>
                <w:sz w:val="24"/>
                <w:szCs w:val="24"/>
              </w:rPr>
              <w:t xml:space="preserve">Программа формирования базовых учебных действий у слабовидящих обучающихся </w:t>
            </w:r>
            <w:r w:rsidRPr="00112103">
              <w:rPr>
                <w:rFonts w:ascii="Times New Roman" w:hAnsi="Times New Roman"/>
                <w:kern w:val="3"/>
                <w:sz w:val="24"/>
                <w:szCs w:val="24"/>
              </w:rPr>
              <w:t>с легкой умственной отсталостью (интеллектуальными нарушениями)</w:t>
            </w:r>
          </w:p>
        </w:tc>
        <w:tc>
          <w:tcPr>
            <w:tcW w:w="775" w:type="dxa"/>
            <w:shd w:val="clear" w:color="auto" w:fill="auto"/>
          </w:tcPr>
          <w:p w:rsidR="009600DA" w:rsidRPr="00112103" w:rsidRDefault="00B7738F" w:rsidP="00786AA2">
            <w:pPr>
              <w:tabs>
                <w:tab w:val="left" w:pos="-567"/>
                <w:tab w:val="right" w:leader="dot" w:pos="9639"/>
              </w:tabs>
              <w:spacing w:after="0"/>
              <w:ind w:right="139"/>
              <w:contextualSpacing/>
              <w:jc w:val="center"/>
              <w:rPr>
                <w:rFonts w:ascii="Times New Roman" w:hAnsi="Times New Roman"/>
                <w:sz w:val="24"/>
                <w:szCs w:val="24"/>
              </w:rPr>
            </w:pPr>
            <w:r>
              <w:rPr>
                <w:rFonts w:ascii="Times New Roman" w:hAnsi="Times New Roman"/>
                <w:kern w:val="3"/>
                <w:sz w:val="24"/>
                <w:szCs w:val="24"/>
              </w:rPr>
              <w:t>10</w:t>
            </w:r>
          </w:p>
        </w:tc>
      </w:tr>
      <w:tr w:rsidR="009600DA" w:rsidRPr="00112103" w:rsidTr="00112103">
        <w:tc>
          <w:tcPr>
            <w:tcW w:w="985" w:type="dxa"/>
            <w:shd w:val="clear" w:color="auto" w:fill="auto"/>
          </w:tcPr>
          <w:p w:rsidR="009600DA" w:rsidRPr="00112103" w:rsidRDefault="009600DA" w:rsidP="00717B07">
            <w:pPr>
              <w:tabs>
                <w:tab w:val="left" w:pos="-567"/>
                <w:tab w:val="right" w:leader="dot" w:pos="9639"/>
              </w:tabs>
              <w:spacing w:after="0" w:line="240" w:lineRule="auto"/>
              <w:ind w:right="139"/>
              <w:contextualSpacing/>
              <w:jc w:val="center"/>
              <w:rPr>
                <w:rFonts w:ascii="Times New Roman" w:hAnsi="Times New Roman"/>
                <w:sz w:val="24"/>
                <w:szCs w:val="24"/>
              </w:rPr>
            </w:pPr>
            <w:r w:rsidRPr="00112103">
              <w:rPr>
                <w:rFonts w:ascii="Times New Roman" w:hAnsi="Times New Roman"/>
                <w:sz w:val="24"/>
                <w:szCs w:val="24"/>
              </w:rPr>
              <w:t>2.2.</w:t>
            </w:r>
          </w:p>
        </w:tc>
        <w:tc>
          <w:tcPr>
            <w:tcW w:w="7811" w:type="dxa"/>
            <w:shd w:val="clear" w:color="auto" w:fill="auto"/>
          </w:tcPr>
          <w:p w:rsidR="009600DA" w:rsidRPr="00112103" w:rsidRDefault="009600DA" w:rsidP="00786AA2">
            <w:pPr>
              <w:tabs>
                <w:tab w:val="left" w:pos="-567"/>
                <w:tab w:val="right" w:leader="dot" w:pos="9639"/>
              </w:tabs>
              <w:spacing w:after="0"/>
              <w:ind w:right="139"/>
              <w:contextualSpacing/>
              <w:jc w:val="both"/>
              <w:rPr>
                <w:rFonts w:ascii="Times New Roman" w:hAnsi="Times New Roman"/>
                <w:sz w:val="24"/>
                <w:szCs w:val="24"/>
              </w:rPr>
            </w:pPr>
            <w:r w:rsidRPr="00112103">
              <w:rPr>
                <w:rFonts w:ascii="Times New Roman" w:hAnsi="Times New Roman"/>
                <w:sz w:val="24"/>
                <w:szCs w:val="24"/>
              </w:rPr>
              <w:t xml:space="preserve">Программы отдельных учебных предметов, курсов </w:t>
            </w:r>
            <w:proofErr w:type="spellStart"/>
            <w:r w:rsidRPr="00112103">
              <w:rPr>
                <w:rFonts w:ascii="Times New Roman" w:hAnsi="Times New Roman"/>
                <w:sz w:val="24"/>
                <w:szCs w:val="24"/>
              </w:rPr>
              <w:t>коррекционно</w:t>
            </w:r>
            <w:proofErr w:type="spellEnd"/>
            <w:r w:rsidRPr="00112103">
              <w:rPr>
                <w:rFonts w:ascii="Times New Roman" w:hAnsi="Times New Roman"/>
                <w:sz w:val="24"/>
                <w:szCs w:val="24"/>
              </w:rPr>
              <w:t xml:space="preserve"> - развивающей области</w:t>
            </w:r>
          </w:p>
        </w:tc>
        <w:tc>
          <w:tcPr>
            <w:tcW w:w="775" w:type="dxa"/>
            <w:shd w:val="clear" w:color="auto" w:fill="auto"/>
          </w:tcPr>
          <w:p w:rsidR="009600DA" w:rsidRPr="00112103" w:rsidRDefault="00B7738F" w:rsidP="00786AA2">
            <w:pPr>
              <w:tabs>
                <w:tab w:val="left" w:pos="-567"/>
                <w:tab w:val="right" w:leader="dot" w:pos="9639"/>
              </w:tabs>
              <w:spacing w:after="0"/>
              <w:ind w:right="139"/>
              <w:contextualSpacing/>
              <w:jc w:val="center"/>
              <w:rPr>
                <w:rFonts w:ascii="Times New Roman" w:hAnsi="Times New Roman"/>
                <w:sz w:val="24"/>
                <w:szCs w:val="24"/>
              </w:rPr>
            </w:pPr>
            <w:r>
              <w:rPr>
                <w:rFonts w:ascii="Times New Roman" w:hAnsi="Times New Roman"/>
                <w:sz w:val="24"/>
                <w:szCs w:val="24"/>
              </w:rPr>
              <w:t>10</w:t>
            </w:r>
          </w:p>
        </w:tc>
      </w:tr>
      <w:tr w:rsidR="009600DA" w:rsidRPr="00112103" w:rsidTr="00112103">
        <w:tc>
          <w:tcPr>
            <w:tcW w:w="985" w:type="dxa"/>
            <w:shd w:val="clear" w:color="auto" w:fill="auto"/>
          </w:tcPr>
          <w:p w:rsidR="009600DA" w:rsidRPr="00112103" w:rsidRDefault="009600DA" w:rsidP="00717B07">
            <w:pPr>
              <w:tabs>
                <w:tab w:val="left" w:pos="-567"/>
                <w:tab w:val="right" w:leader="dot" w:pos="9639"/>
              </w:tabs>
              <w:spacing w:after="0" w:line="240" w:lineRule="auto"/>
              <w:ind w:right="139"/>
              <w:contextualSpacing/>
              <w:jc w:val="center"/>
              <w:rPr>
                <w:rFonts w:ascii="Times New Roman" w:hAnsi="Times New Roman"/>
                <w:sz w:val="24"/>
                <w:szCs w:val="24"/>
              </w:rPr>
            </w:pPr>
            <w:r w:rsidRPr="00112103">
              <w:rPr>
                <w:rFonts w:ascii="Times New Roman" w:hAnsi="Times New Roman"/>
                <w:sz w:val="24"/>
                <w:szCs w:val="24"/>
              </w:rPr>
              <w:t>2.3.</w:t>
            </w:r>
          </w:p>
        </w:tc>
        <w:tc>
          <w:tcPr>
            <w:tcW w:w="7811" w:type="dxa"/>
            <w:shd w:val="clear" w:color="auto" w:fill="auto"/>
          </w:tcPr>
          <w:p w:rsidR="009600DA" w:rsidRPr="00112103" w:rsidRDefault="009600DA" w:rsidP="00786AA2">
            <w:pPr>
              <w:tabs>
                <w:tab w:val="left" w:pos="-567"/>
                <w:tab w:val="right" w:leader="dot" w:pos="9639"/>
              </w:tabs>
              <w:spacing w:after="0"/>
              <w:ind w:right="139"/>
              <w:contextualSpacing/>
              <w:jc w:val="both"/>
              <w:rPr>
                <w:rFonts w:ascii="Times New Roman" w:hAnsi="Times New Roman"/>
                <w:sz w:val="24"/>
                <w:szCs w:val="24"/>
              </w:rPr>
            </w:pPr>
            <w:r w:rsidRPr="00112103">
              <w:rPr>
                <w:rFonts w:ascii="Times New Roman" w:hAnsi="Times New Roman"/>
                <w:sz w:val="24"/>
                <w:szCs w:val="24"/>
              </w:rPr>
              <w:t>Программа нравственного развития, воспитания</w:t>
            </w:r>
          </w:p>
        </w:tc>
        <w:tc>
          <w:tcPr>
            <w:tcW w:w="775" w:type="dxa"/>
            <w:shd w:val="clear" w:color="auto" w:fill="auto"/>
          </w:tcPr>
          <w:p w:rsidR="009600DA" w:rsidRPr="00112103" w:rsidRDefault="00EB2ECE" w:rsidP="00786AA2">
            <w:pPr>
              <w:tabs>
                <w:tab w:val="left" w:pos="-567"/>
                <w:tab w:val="right" w:leader="dot" w:pos="9639"/>
              </w:tabs>
              <w:spacing w:after="0"/>
              <w:ind w:right="139"/>
              <w:contextualSpacing/>
              <w:jc w:val="center"/>
              <w:rPr>
                <w:rFonts w:ascii="Times New Roman" w:hAnsi="Times New Roman"/>
                <w:sz w:val="24"/>
                <w:szCs w:val="24"/>
              </w:rPr>
            </w:pPr>
            <w:r w:rsidRPr="00112103">
              <w:rPr>
                <w:rFonts w:ascii="Times New Roman" w:hAnsi="Times New Roman"/>
                <w:sz w:val="24"/>
                <w:szCs w:val="24"/>
              </w:rPr>
              <w:t>24</w:t>
            </w:r>
          </w:p>
        </w:tc>
      </w:tr>
      <w:tr w:rsidR="009600DA" w:rsidRPr="00112103" w:rsidTr="00112103">
        <w:tc>
          <w:tcPr>
            <w:tcW w:w="985" w:type="dxa"/>
            <w:shd w:val="clear" w:color="auto" w:fill="auto"/>
          </w:tcPr>
          <w:p w:rsidR="009600DA" w:rsidRPr="00112103" w:rsidRDefault="009600DA" w:rsidP="00717B07">
            <w:pPr>
              <w:tabs>
                <w:tab w:val="left" w:pos="-567"/>
                <w:tab w:val="right" w:leader="dot" w:pos="9639"/>
              </w:tabs>
              <w:spacing w:after="0" w:line="240" w:lineRule="auto"/>
              <w:ind w:right="139"/>
              <w:contextualSpacing/>
              <w:jc w:val="center"/>
              <w:rPr>
                <w:rFonts w:ascii="Times New Roman" w:hAnsi="Times New Roman"/>
                <w:sz w:val="24"/>
                <w:szCs w:val="24"/>
              </w:rPr>
            </w:pPr>
            <w:r w:rsidRPr="00112103">
              <w:rPr>
                <w:rFonts w:ascii="Times New Roman" w:hAnsi="Times New Roman"/>
                <w:sz w:val="24"/>
                <w:szCs w:val="24"/>
              </w:rPr>
              <w:t>2.4.</w:t>
            </w:r>
          </w:p>
        </w:tc>
        <w:tc>
          <w:tcPr>
            <w:tcW w:w="7811" w:type="dxa"/>
            <w:shd w:val="clear" w:color="auto" w:fill="auto"/>
          </w:tcPr>
          <w:p w:rsidR="009600DA" w:rsidRPr="00112103" w:rsidRDefault="009600DA" w:rsidP="00786AA2">
            <w:pPr>
              <w:tabs>
                <w:tab w:val="left" w:pos="-567"/>
                <w:tab w:val="right" w:leader="dot" w:pos="9639"/>
              </w:tabs>
              <w:spacing w:after="0"/>
              <w:ind w:right="139"/>
              <w:contextualSpacing/>
              <w:jc w:val="both"/>
              <w:rPr>
                <w:rFonts w:ascii="Times New Roman" w:hAnsi="Times New Roman"/>
                <w:sz w:val="24"/>
                <w:szCs w:val="24"/>
              </w:rPr>
            </w:pPr>
            <w:r w:rsidRPr="00112103">
              <w:rPr>
                <w:rFonts w:ascii="Times New Roman" w:hAnsi="Times New Roman"/>
                <w:sz w:val="24"/>
                <w:szCs w:val="24"/>
              </w:rPr>
              <w:t>Программа формирования экологической культуры, здорового и безопасного образа жизни</w:t>
            </w:r>
          </w:p>
        </w:tc>
        <w:tc>
          <w:tcPr>
            <w:tcW w:w="775" w:type="dxa"/>
            <w:shd w:val="clear" w:color="auto" w:fill="auto"/>
          </w:tcPr>
          <w:p w:rsidR="009600DA" w:rsidRPr="00112103" w:rsidRDefault="00B32764" w:rsidP="00786AA2">
            <w:pPr>
              <w:tabs>
                <w:tab w:val="left" w:pos="-567"/>
                <w:tab w:val="right" w:leader="dot" w:pos="9639"/>
              </w:tabs>
              <w:spacing w:after="0"/>
              <w:ind w:right="139"/>
              <w:contextualSpacing/>
              <w:jc w:val="center"/>
              <w:rPr>
                <w:rFonts w:ascii="Times New Roman" w:hAnsi="Times New Roman"/>
                <w:sz w:val="24"/>
                <w:szCs w:val="24"/>
              </w:rPr>
            </w:pPr>
            <w:r>
              <w:rPr>
                <w:rFonts w:ascii="Times New Roman" w:hAnsi="Times New Roman"/>
                <w:sz w:val="24"/>
                <w:szCs w:val="24"/>
              </w:rPr>
              <w:t>25</w:t>
            </w:r>
          </w:p>
        </w:tc>
      </w:tr>
      <w:tr w:rsidR="009600DA" w:rsidRPr="00112103" w:rsidTr="00112103">
        <w:tc>
          <w:tcPr>
            <w:tcW w:w="985" w:type="dxa"/>
            <w:shd w:val="clear" w:color="auto" w:fill="auto"/>
          </w:tcPr>
          <w:p w:rsidR="009600DA" w:rsidRPr="00112103" w:rsidRDefault="009600DA" w:rsidP="00717B07">
            <w:pPr>
              <w:tabs>
                <w:tab w:val="left" w:pos="-567"/>
                <w:tab w:val="right" w:leader="dot" w:pos="9639"/>
              </w:tabs>
              <w:spacing w:after="0" w:line="240" w:lineRule="auto"/>
              <w:ind w:right="139"/>
              <w:contextualSpacing/>
              <w:jc w:val="center"/>
              <w:rPr>
                <w:rFonts w:ascii="Times New Roman" w:hAnsi="Times New Roman"/>
                <w:sz w:val="24"/>
                <w:szCs w:val="24"/>
              </w:rPr>
            </w:pPr>
            <w:r w:rsidRPr="00112103">
              <w:rPr>
                <w:rFonts w:ascii="Times New Roman" w:hAnsi="Times New Roman"/>
                <w:sz w:val="24"/>
                <w:szCs w:val="24"/>
              </w:rPr>
              <w:t>2.5.</w:t>
            </w:r>
          </w:p>
        </w:tc>
        <w:tc>
          <w:tcPr>
            <w:tcW w:w="7811" w:type="dxa"/>
            <w:shd w:val="clear" w:color="auto" w:fill="auto"/>
          </w:tcPr>
          <w:p w:rsidR="009600DA" w:rsidRPr="00112103" w:rsidRDefault="009600DA" w:rsidP="00786AA2">
            <w:pPr>
              <w:tabs>
                <w:tab w:val="left" w:pos="-567"/>
                <w:tab w:val="right" w:leader="dot" w:pos="9639"/>
              </w:tabs>
              <w:spacing w:after="0"/>
              <w:ind w:right="139"/>
              <w:contextualSpacing/>
              <w:jc w:val="both"/>
              <w:rPr>
                <w:rFonts w:ascii="Times New Roman" w:hAnsi="Times New Roman"/>
                <w:sz w:val="24"/>
                <w:szCs w:val="24"/>
              </w:rPr>
            </w:pPr>
            <w:r w:rsidRPr="00112103">
              <w:rPr>
                <w:rFonts w:ascii="Times New Roman" w:hAnsi="Times New Roman"/>
                <w:sz w:val="24"/>
                <w:szCs w:val="24"/>
              </w:rPr>
              <w:t>Программа коррекционной работы</w:t>
            </w:r>
          </w:p>
        </w:tc>
        <w:tc>
          <w:tcPr>
            <w:tcW w:w="775" w:type="dxa"/>
            <w:shd w:val="clear" w:color="auto" w:fill="auto"/>
          </w:tcPr>
          <w:p w:rsidR="009600DA" w:rsidRPr="00112103" w:rsidRDefault="00EB2ECE" w:rsidP="00786AA2">
            <w:pPr>
              <w:tabs>
                <w:tab w:val="left" w:pos="-567"/>
                <w:tab w:val="right" w:leader="dot" w:pos="9639"/>
              </w:tabs>
              <w:spacing w:after="0"/>
              <w:ind w:right="139"/>
              <w:contextualSpacing/>
              <w:jc w:val="center"/>
              <w:rPr>
                <w:rFonts w:ascii="Times New Roman" w:hAnsi="Times New Roman"/>
                <w:sz w:val="24"/>
                <w:szCs w:val="24"/>
              </w:rPr>
            </w:pPr>
            <w:r w:rsidRPr="00112103">
              <w:rPr>
                <w:rFonts w:ascii="Times New Roman" w:hAnsi="Times New Roman"/>
                <w:sz w:val="24"/>
                <w:szCs w:val="24"/>
              </w:rPr>
              <w:t>25</w:t>
            </w:r>
          </w:p>
        </w:tc>
      </w:tr>
      <w:tr w:rsidR="009600DA" w:rsidRPr="00112103" w:rsidTr="00112103">
        <w:tc>
          <w:tcPr>
            <w:tcW w:w="985" w:type="dxa"/>
            <w:shd w:val="clear" w:color="auto" w:fill="auto"/>
          </w:tcPr>
          <w:p w:rsidR="009600DA" w:rsidRPr="00112103" w:rsidRDefault="009600DA" w:rsidP="00717B07">
            <w:pPr>
              <w:tabs>
                <w:tab w:val="left" w:pos="-567"/>
                <w:tab w:val="right" w:leader="dot" w:pos="9639"/>
              </w:tabs>
              <w:spacing w:after="0" w:line="240" w:lineRule="auto"/>
              <w:ind w:right="139"/>
              <w:contextualSpacing/>
              <w:jc w:val="center"/>
              <w:rPr>
                <w:rFonts w:ascii="Times New Roman" w:hAnsi="Times New Roman"/>
                <w:sz w:val="24"/>
                <w:szCs w:val="24"/>
              </w:rPr>
            </w:pPr>
            <w:r w:rsidRPr="00112103">
              <w:rPr>
                <w:rFonts w:ascii="Times New Roman" w:hAnsi="Times New Roman"/>
                <w:sz w:val="24"/>
                <w:szCs w:val="24"/>
              </w:rPr>
              <w:t>2.6.</w:t>
            </w:r>
            <w:r w:rsidRPr="00112103">
              <w:rPr>
                <w:rFonts w:ascii="Times New Roman" w:hAnsi="Times New Roman"/>
                <w:sz w:val="24"/>
                <w:szCs w:val="24"/>
              </w:rPr>
              <w:t> </w:t>
            </w:r>
          </w:p>
        </w:tc>
        <w:tc>
          <w:tcPr>
            <w:tcW w:w="7811" w:type="dxa"/>
            <w:shd w:val="clear" w:color="auto" w:fill="auto"/>
          </w:tcPr>
          <w:p w:rsidR="009600DA" w:rsidRPr="00112103" w:rsidRDefault="009600DA" w:rsidP="00786AA2">
            <w:pPr>
              <w:tabs>
                <w:tab w:val="left" w:pos="-567"/>
                <w:tab w:val="right" w:leader="dot" w:pos="9639"/>
              </w:tabs>
              <w:spacing w:after="0"/>
              <w:ind w:right="139"/>
              <w:contextualSpacing/>
              <w:jc w:val="both"/>
              <w:rPr>
                <w:rFonts w:ascii="Times New Roman" w:hAnsi="Times New Roman"/>
                <w:sz w:val="24"/>
                <w:szCs w:val="24"/>
              </w:rPr>
            </w:pPr>
            <w:r w:rsidRPr="00112103">
              <w:rPr>
                <w:rFonts w:ascii="Times New Roman" w:hAnsi="Times New Roman"/>
                <w:sz w:val="24"/>
                <w:szCs w:val="24"/>
              </w:rPr>
              <w:t>Программа внеурочной деятельности</w:t>
            </w:r>
          </w:p>
        </w:tc>
        <w:tc>
          <w:tcPr>
            <w:tcW w:w="775" w:type="dxa"/>
            <w:shd w:val="clear" w:color="auto" w:fill="auto"/>
          </w:tcPr>
          <w:p w:rsidR="009600DA" w:rsidRPr="00112103" w:rsidRDefault="00EB2ECE" w:rsidP="00786AA2">
            <w:pPr>
              <w:tabs>
                <w:tab w:val="left" w:pos="-567"/>
                <w:tab w:val="right" w:leader="dot" w:pos="9639"/>
              </w:tabs>
              <w:spacing w:after="0"/>
              <w:ind w:right="139"/>
              <w:contextualSpacing/>
              <w:jc w:val="center"/>
              <w:rPr>
                <w:rFonts w:ascii="Times New Roman" w:hAnsi="Times New Roman"/>
                <w:sz w:val="24"/>
                <w:szCs w:val="24"/>
              </w:rPr>
            </w:pPr>
            <w:r w:rsidRPr="00112103">
              <w:rPr>
                <w:rFonts w:ascii="Times New Roman" w:hAnsi="Times New Roman"/>
                <w:sz w:val="24"/>
                <w:szCs w:val="24"/>
              </w:rPr>
              <w:t>26</w:t>
            </w:r>
          </w:p>
        </w:tc>
      </w:tr>
      <w:tr w:rsidR="009600DA" w:rsidRPr="00112103" w:rsidTr="00112103">
        <w:tc>
          <w:tcPr>
            <w:tcW w:w="985" w:type="dxa"/>
            <w:shd w:val="clear" w:color="auto" w:fill="auto"/>
          </w:tcPr>
          <w:p w:rsidR="009600DA" w:rsidRPr="00112103" w:rsidRDefault="0085372A" w:rsidP="00717B07">
            <w:pPr>
              <w:tabs>
                <w:tab w:val="left" w:pos="-567"/>
                <w:tab w:val="right" w:leader="dot" w:pos="9639"/>
              </w:tabs>
              <w:spacing w:after="0" w:line="240" w:lineRule="auto"/>
              <w:ind w:right="139"/>
              <w:contextualSpacing/>
              <w:rPr>
                <w:rFonts w:ascii="Times New Roman" w:hAnsi="Times New Roman"/>
                <w:sz w:val="24"/>
                <w:szCs w:val="24"/>
              </w:rPr>
            </w:pPr>
            <w:r w:rsidRPr="00112103">
              <w:rPr>
                <w:rFonts w:ascii="Times New Roman" w:hAnsi="Times New Roman"/>
                <w:bCs/>
                <w:sz w:val="24"/>
                <w:szCs w:val="24"/>
              </w:rPr>
              <w:t xml:space="preserve"> 3</w:t>
            </w:r>
            <w:r w:rsidR="00B7738F">
              <w:rPr>
                <w:rFonts w:ascii="Times New Roman" w:hAnsi="Times New Roman"/>
                <w:bCs/>
                <w:sz w:val="24"/>
                <w:szCs w:val="24"/>
              </w:rPr>
              <w:t>.</w:t>
            </w:r>
          </w:p>
        </w:tc>
        <w:tc>
          <w:tcPr>
            <w:tcW w:w="7811" w:type="dxa"/>
            <w:shd w:val="clear" w:color="auto" w:fill="auto"/>
          </w:tcPr>
          <w:p w:rsidR="009600DA" w:rsidRPr="00112103" w:rsidRDefault="009600DA" w:rsidP="00786AA2">
            <w:pPr>
              <w:tabs>
                <w:tab w:val="left" w:pos="-567"/>
                <w:tab w:val="right" w:leader="dot" w:pos="9639"/>
              </w:tabs>
              <w:spacing w:after="0"/>
              <w:ind w:right="139"/>
              <w:contextualSpacing/>
              <w:jc w:val="both"/>
              <w:rPr>
                <w:rFonts w:ascii="Times New Roman" w:hAnsi="Times New Roman"/>
                <w:sz w:val="24"/>
                <w:szCs w:val="24"/>
              </w:rPr>
            </w:pPr>
            <w:r w:rsidRPr="00112103">
              <w:rPr>
                <w:rFonts w:ascii="Times New Roman" w:hAnsi="Times New Roman"/>
                <w:bCs/>
                <w:sz w:val="24"/>
                <w:szCs w:val="24"/>
              </w:rPr>
              <w:t>Организационный раздел</w:t>
            </w:r>
          </w:p>
        </w:tc>
        <w:tc>
          <w:tcPr>
            <w:tcW w:w="775" w:type="dxa"/>
            <w:shd w:val="clear" w:color="auto" w:fill="auto"/>
          </w:tcPr>
          <w:p w:rsidR="009600DA" w:rsidRPr="00112103" w:rsidRDefault="00B32764" w:rsidP="00786AA2">
            <w:pPr>
              <w:tabs>
                <w:tab w:val="left" w:pos="-567"/>
                <w:tab w:val="right" w:leader="dot" w:pos="9639"/>
              </w:tabs>
              <w:spacing w:after="0"/>
              <w:ind w:right="139"/>
              <w:contextualSpacing/>
              <w:jc w:val="center"/>
              <w:rPr>
                <w:rFonts w:ascii="Times New Roman" w:hAnsi="Times New Roman"/>
                <w:sz w:val="24"/>
                <w:szCs w:val="24"/>
              </w:rPr>
            </w:pPr>
            <w:r>
              <w:rPr>
                <w:rFonts w:ascii="Times New Roman" w:hAnsi="Times New Roman"/>
                <w:bCs/>
                <w:sz w:val="24"/>
                <w:szCs w:val="24"/>
              </w:rPr>
              <w:t>26</w:t>
            </w:r>
          </w:p>
        </w:tc>
      </w:tr>
      <w:tr w:rsidR="009600DA" w:rsidRPr="00112103" w:rsidTr="00112103">
        <w:tc>
          <w:tcPr>
            <w:tcW w:w="985" w:type="dxa"/>
            <w:shd w:val="clear" w:color="auto" w:fill="auto"/>
          </w:tcPr>
          <w:p w:rsidR="009600DA" w:rsidRPr="00112103" w:rsidRDefault="00B7738F" w:rsidP="00717B07">
            <w:pPr>
              <w:tabs>
                <w:tab w:val="left" w:pos="-567"/>
                <w:tab w:val="right" w:leader="dot" w:pos="9639"/>
              </w:tabs>
              <w:spacing w:after="0" w:line="240" w:lineRule="auto"/>
              <w:ind w:right="139"/>
              <w:contextualSpacing/>
              <w:jc w:val="center"/>
              <w:rPr>
                <w:rFonts w:ascii="Times New Roman" w:hAnsi="Times New Roman"/>
                <w:sz w:val="24"/>
                <w:szCs w:val="24"/>
              </w:rPr>
            </w:pPr>
            <w:r>
              <w:rPr>
                <w:rFonts w:ascii="Times New Roman" w:hAnsi="Times New Roman"/>
                <w:bCs/>
                <w:sz w:val="24"/>
                <w:szCs w:val="24"/>
              </w:rPr>
              <w:t>3.1</w:t>
            </w:r>
            <w:r w:rsidR="009600DA" w:rsidRPr="00112103">
              <w:rPr>
                <w:rFonts w:ascii="Times New Roman" w:hAnsi="Times New Roman"/>
                <w:bCs/>
                <w:sz w:val="24"/>
                <w:szCs w:val="24"/>
              </w:rPr>
              <w:t>.</w:t>
            </w:r>
          </w:p>
        </w:tc>
        <w:tc>
          <w:tcPr>
            <w:tcW w:w="7811" w:type="dxa"/>
            <w:shd w:val="clear" w:color="auto" w:fill="auto"/>
          </w:tcPr>
          <w:p w:rsidR="009600DA" w:rsidRPr="00112103" w:rsidRDefault="009600DA" w:rsidP="00786AA2">
            <w:pPr>
              <w:tabs>
                <w:tab w:val="left" w:pos="-567"/>
                <w:tab w:val="right" w:leader="dot" w:pos="9639"/>
              </w:tabs>
              <w:spacing w:after="0"/>
              <w:ind w:right="139"/>
              <w:contextualSpacing/>
              <w:jc w:val="both"/>
              <w:rPr>
                <w:rFonts w:ascii="Times New Roman" w:hAnsi="Times New Roman"/>
                <w:sz w:val="24"/>
                <w:szCs w:val="24"/>
              </w:rPr>
            </w:pPr>
            <w:r w:rsidRPr="00112103">
              <w:rPr>
                <w:rFonts w:ascii="Times New Roman" w:hAnsi="Times New Roman"/>
                <w:bCs/>
                <w:sz w:val="24"/>
                <w:szCs w:val="24"/>
              </w:rPr>
              <w:t>Учебный план</w:t>
            </w:r>
          </w:p>
        </w:tc>
        <w:tc>
          <w:tcPr>
            <w:tcW w:w="775" w:type="dxa"/>
            <w:shd w:val="clear" w:color="auto" w:fill="auto"/>
          </w:tcPr>
          <w:p w:rsidR="009600DA" w:rsidRPr="00112103" w:rsidRDefault="00AA2324" w:rsidP="00786AA2">
            <w:pPr>
              <w:tabs>
                <w:tab w:val="left" w:pos="-567"/>
                <w:tab w:val="right" w:leader="dot" w:pos="9639"/>
              </w:tabs>
              <w:spacing w:after="0"/>
              <w:ind w:right="139"/>
              <w:contextualSpacing/>
              <w:jc w:val="center"/>
              <w:rPr>
                <w:rFonts w:ascii="Times New Roman" w:hAnsi="Times New Roman"/>
                <w:sz w:val="24"/>
                <w:szCs w:val="24"/>
              </w:rPr>
            </w:pPr>
            <w:r>
              <w:rPr>
                <w:rFonts w:ascii="Times New Roman" w:hAnsi="Times New Roman"/>
                <w:sz w:val="24"/>
                <w:szCs w:val="24"/>
              </w:rPr>
              <w:t>26</w:t>
            </w:r>
          </w:p>
        </w:tc>
      </w:tr>
      <w:tr w:rsidR="009600DA" w:rsidRPr="00112103" w:rsidTr="00112103">
        <w:tc>
          <w:tcPr>
            <w:tcW w:w="985" w:type="dxa"/>
            <w:shd w:val="clear" w:color="auto" w:fill="auto"/>
          </w:tcPr>
          <w:p w:rsidR="009600DA" w:rsidRPr="00112103" w:rsidRDefault="009600DA" w:rsidP="00717B07">
            <w:pPr>
              <w:tabs>
                <w:tab w:val="left" w:pos="-567"/>
                <w:tab w:val="right" w:leader="dot" w:pos="9639"/>
              </w:tabs>
              <w:spacing w:after="0" w:line="240" w:lineRule="auto"/>
              <w:ind w:right="139"/>
              <w:contextualSpacing/>
              <w:jc w:val="center"/>
              <w:rPr>
                <w:rFonts w:ascii="Times New Roman" w:hAnsi="Times New Roman"/>
                <w:sz w:val="24"/>
                <w:szCs w:val="24"/>
              </w:rPr>
            </w:pPr>
            <w:r w:rsidRPr="00112103">
              <w:rPr>
                <w:rFonts w:ascii="Times New Roman" w:hAnsi="Times New Roman"/>
                <w:sz w:val="24"/>
                <w:szCs w:val="24"/>
              </w:rPr>
              <w:t>3.2.</w:t>
            </w:r>
          </w:p>
        </w:tc>
        <w:tc>
          <w:tcPr>
            <w:tcW w:w="7811" w:type="dxa"/>
            <w:shd w:val="clear" w:color="auto" w:fill="auto"/>
          </w:tcPr>
          <w:p w:rsidR="009600DA" w:rsidRPr="00112103" w:rsidRDefault="009600DA" w:rsidP="00786AA2">
            <w:pPr>
              <w:tabs>
                <w:tab w:val="left" w:pos="-567"/>
                <w:tab w:val="right" w:leader="dot" w:pos="9639"/>
              </w:tabs>
              <w:spacing w:after="0"/>
              <w:ind w:right="139"/>
              <w:contextualSpacing/>
              <w:rPr>
                <w:rFonts w:ascii="Times New Roman" w:hAnsi="Times New Roman"/>
                <w:sz w:val="24"/>
                <w:szCs w:val="24"/>
              </w:rPr>
            </w:pPr>
            <w:r w:rsidRPr="00112103">
              <w:rPr>
                <w:rFonts w:ascii="Times New Roman" w:hAnsi="Times New Roman"/>
                <w:sz w:val="24"/>
                <w:szCs w:val="24"/>
              </w:rPr>
              <w:t xml:space="preserve">Система условий реализации, адаптированной основной общеобразовательной программы начального общего образования слабовидящих обучающихся </w:t>
            </w:r>
            <w:r w:rsidRPr="00112103">
              <w:rPr>
                <w:rFonts w:ascii="Times New Roman" w:hAnsi="Times New Roman"/>
                <w:kern w:val="3"/>
                <w:sz w:val="24"/>
                <w:szCs w:val="24"/>
              </w:rPr>
              <w:t>с легкой умственной отсталостью (интеллектуальными нарушениями)</w:t>
            </w:r>
            <w:r w:rsidR="00AA2324">
              <w:rPr>
                <w:rFonts w:ascii="Times New Roman" w:hAnsi="Times New Roman"/>
                <w:kern w:val="3"/>
                <w:sz w:val="24"/>
                <w:szCs w:val="24"/>
              </w:rPr>
              <w:t xml:space="preserve">                                                                         </w:t>
            </w:r>
          </w:p>
        </w:tc>
        <w:tc>
          <w:tcPr>
            <w:tcW w:w="775" w:type="dxa"/>
            <w:shd w:val="clear" w:color="auto" w:fill="auto"/>
          </w:tcPr>
          <w:p w:rsidR="009600DA" w:rsidRPr="00112103" w:rsidRDefault="00AA2324" w:rsidP="00786AA2">
            <w:pPr>
              <w:tabs>
                <w:tab w:val="left" w:pos="-567"/>
                <w:tab w:val="right" w:leader="dot" w:pos="9639"/>
              </w:tabs>
              <w:spacing w:after="0"/>
              <w:ind w:right="139"/>
              <w:contextualSpacing/>
              <w:jc w:val="center"/>
              <w:rPr>
                <w:rFonts w:ascii="Times New Roman" w:hAnsi="Times New Roman"/>
                <w:sz w:val="24"/>
                <w:szCs w:val="24"/>
              </w:rPr>
            </w:pPr>
            <w:r>
              <w:rPr>
                <w:rFonts w:ascii="Times New Roman" w:hAnsi="Times New Roman"/>
                <w:sz w:val="24"/>
                <w:szCs w:val="24"/>
              </w:rPr>
              <w:t>34</w:t>
            </w:r>
          </w:p>
        </w:tc>
      </w:tr>
      <w:tr w:rsidR="00AA2324" w:rsidRPr="00112103" w:rsidTr="00112103">
        <w:trPr>
          <w:gridAfter w:val="2"/>
          <w:wAfter w:w="8586" w:type="dxa"/>
        </w:trPr>
        <w:tc>
          <w:tcPr>
            <w:tcW w:w="985" w:type="dxa"/>
            <w:shd w:val="clear" w:color="auto" w:fill="auto"/>
          </w:tcPr>
          <w:p w:rsidR="00AA2324" w:rsidRPr="00112103" w:rsidRDefault="00AA2324" w:rsidP="00717B07">
            <w:pPr>
              <w:tabs>
                <w:tab w:val="left" w:pos="-567"/>
                <w:tab w:val="right" w:leader="dot" w:pos="9639"/>
              </w:tabs>
              <w:spacing w:after="0" w:line="240" w:lineRule="auto"/>
              <w:ind w:right="139"/>
              <w:contextualSpacing/>
              <w:jc w:val="center"/>
              <w:rPr>
                <w:rFonts w:ascii="Times New Roman" w:hAnsi="Times New Roman"/>
                <w:sz w:val="24"/>
                <w:szCs w:val="24"/>
              </w:rPr>
            </w:pPr>
          </w:p>
        </w:tc>
      </w:tr>
    </w:tbl>
    <w:p w:rsidR="009600DA" w:rsidRPr="00AC2DE2" w:rsidRDefault="009600DA" w:rsidP="009600DA">
      <w:pPr>
        <w:tabs>
          <w:tab w:val="left" w:pos="-567"/>
          <w:tab w:val="right" w:leader="dot" w:pos="9639"/>
        </w:tabs>
        <w:spacing w:after="0" w:line="240" w:lineRule="auto"/>
        <w:ind w:right="139" w:firstLine="709"/>
        <w:contextualSpacing/>
        <w:jc w:val="both"/>
        <w:rPr>
          <w:rFonts w:ascii="Times New Roman" w:hAnsi="Times New Roman"/>
          <w:b/>
          <w:sz w:val="28"/>
          <w:szCs w:val="28"/>
          <w:u w:val="single"/>
        </w:rPr>
      </w:pPr>
    </w:p>
    <w:p w:rsidR="009600DA" w:rsidRDefault="009600DA" w:rsidP="009600DA">
      <w:pPr>
        <w:tabs>
          <w:tab w:val="left" w:pos="-567"/>
          <w:tab w:val="right" w:leader="dot" w:pos="9639"/>
        </w:tabs>
        <w:spacing w:after="0" w:line="240" w:lineRule="auto"/>
        <w:ind w:right="139" w:firstLine="709"/>
        <w:contextualSpacing/>
        <w:jc w:val="both"/>
        <w:rPr>
          <w:rFonts w:ascii="Times New Roman" w:hAnsi="Times New Roman"/>
          <w:b/>
          <w:sz w:val="28"/>
          <w:szCs w:val="28"/>
        </w:rPr>
      </w:pPr>
    </w:p>
    <w:p w:rsidR="00112103" w:rsidRDefault="00112103" w:rsidP="009600DA">
      <w:pPr>
        <w:tabs>
          <w:tab w:val="left" w:pos="-567"/>
          <w:tab w:val="right" w:leader="dot" w:pos="9639"/>
        </w:tabs>
        <w:spacing w:after="0" w:line="240" w:lineRule="auto"/>
        <w:ind w:right="139" w:firstLine="709"/>
        <w:contextualSpacing/>
        <w:jc w:val="both"/>
        <w:rPr>
          <w:rFonts w:ascii="Times New Roman" w:hAnsi="Times New Roman"/>
          <w:b/>
          <w:sz w:val="28"/>
          <w:szCs w:val="28"/>
        </w:rPr>
      </w:pPr>
    </w:p>
    <w:p w:rsidR="00112103" w:rsidRPr="00AC2DE2" w:rsidRDefault="00112103" w:rsidP="009600DA">
      <w:pPr>
        <w:tabs>
          <w:tab w:val="left" w:pos="-567"/>
          <w:tab w:val="right" w:leader="dot" w:pos="9639"/>
        </w:tabs>
        <w:spacing w:after="0" w:line="240" w:lineRule="auto"/>
        <w:ind w:right="139" w:firstLine="709"/>
        <w:contextualSpacing/>
        <w:jc w:val="both"/>
        <w:rPr>
          <w:rFonts w:ascii="Times New Roman" w:hAnsi="Times New Roman"/>
          <w:b/>
          <w:sz w:val="28"/>
          <w:szCs w:val="28"/>
        </w:rPr>
      </w:pPr>
    </w:p>
    <w:p w:rsidR="009600DA" w:rsidRDefault="009600DA" w:rsidP="009600DA">
      <w:pPr>
        <w:tabs>
          <w:tab w:val="left" w:pos="-567"/>
          <w:tab w:val="right" w:leader="dot" w:pos="9639"/>
        </w:tabs>
        <w:spacing w:after="0" w:line="240" w:lineRule="auto"/>
        <w:ind w:right="139" w:firstLine="709"/>
        <w:contextualSpacing/>
        <w:jc w:val="both"/>
        <w:rPr>
          <w:rFonts w:ascii="Times New Roman" w:hAnsi="Times New Roman"/>
          <w:b/>
          <w:sz w:val="28"/>
          <w:szCs w:val="28"/>
        </w:rPr>
      </w:pPr>
    </w:p>
    <w:p w:rsidR="00112103" w:rsidRDefault="00112103" w:rsidP="009600DA">
      <w:pPr>
        <w:tabs>
          <w:tab w:val="left" w:pos="-567"/>
          <w:tab w:val="right" w:leader="dot" w:pos="9639"/>
        </w:tabs>
        <w:spacing w:after="0" w:line="240" w:lineRule="auto"/>
        <w:ind w:right="139" w:firstLine="709"/>
        <w:contextualSpacing/>
        <w:jc w:val="both"/>
        <w:rPr>
          <w:rFonts w:ascii="Times New Roman" w:hAnsi="Times New Roman"/>
          <w:b/>
          <w:sz w:val="28"/>
          <w:szCs w:val="28"/>
        </w:rPr>
      </w:pPr>
    </w:p>
    <w:p w:rsidR="00112103" w:rsidRDefault="00112103" w:rsidP="009600DA">
      <w:pPr>
        <w:tabs>
          <w:tab w:val="left" w:pos="-567"/>
          <w:tab w:val="right" w:leader="dot" w:pos="9639"/>
        </w:tabs>
        <w:spacing w:after="0" w:line="240" w:lineRule="auto"/>
        <w:ind w:right="139" w:firstLine="709"/>
        <w:contextualSpacing/>
        <w:jc w:val="both"/>
        <w:rPr>
          <w:rFonts w:ascii="Times New Roman" w:hAnsi="Times New Roman"/>
          <w:b/>
          <w:sz w:val="28"/>
          <w:szCs w:val="28"/>
        </w:rPr>
      </w:pPr>
    </w:p>
    <w:p w:rsidR="00112103" w:rsidRDefault="00112103" w:rsidP="009600DA">
      <w:pPr>
        <w:tabs>
          <w:tab w:val="left" w:pos="-567"/>
          <w:tab w:val="right" w:leader="dot" w:pos="9639"/>
        </w:tabs>
        <w:spacing w:after="0" w:line="240" w:lineRule="auto"/>
        <w:ind w:right="139" w:firstLine="709"/>
        <w:contextualSpacing/>
        <w:jc w:val="both"/>
        <w:rPr>
          <w:rFonts w:ascii="Times New Roman" w:hAnsi="Times New Roman"/>
          <w:b/>
          <w:sz w:val="28"/>
          <w:szCs w:val="28"/>
        </w:rPr>
      </w:pPr>
    </w:p>
    <w:p w:rsidR="00CE1A62" w:rsidRDefault="00CE1A62" w:rsidP="009600DA">
      <w:pPr>
        <w:tabs>
          <w:tab w:val="left" w:pos="-567"/>
          <w:tab w:val="right" w:leader="dot" w:pos="9639"/>
        </w:tabs>
        <w:spacing w:after="0" w:line="240" w:lineRule="auto"/>
        <w:ind w:right="139" w:firstLine="709"/>
        <w:contextualSpacing/>
        <w:jc w:val="both"/>
        <w:rPr>
          <w:rFonts w:ascii="Times New Roman" w:hAnsi="Times New Roman"/>
          <w:b/>
          <w:sz w:val="28"/>
          <w:szCs w:val="28"/>
        </w:rPr>
      </w:pPr>
    </w:p>
    <w:p w:rsidR="00CE1A62" w:rsidRDefault="00CE1A62" w:rsidP="009600DA">
      <w:pPr>
        <w:tabs>
          <w:tab w:val="left" w:pos="-567"/>
          <w:tab w:val="right" w:leader="dot" w:pos="9639"/>
        </w:tabs>
        <w:spacing w:after="0" w:line="240" w:lineRule="auto"/>
        <w:ind w:right="139" w:firstLine="709"/>
        <w:contextualSpacing/>
        <w:jc w:val="both"/>
        <w:rPr>
          <w:rFonts w:ascii="Times New Roman" w:hAnsi="Times New Roman"/>
          <w:b/>
          <w:sz w:val="28"/>
          <w:szCs w:val="28"/>
        </w:rPr>
      </w:pPr>
    </w:p>
    <w:p w:rsidR="00AA2324" w:rsidRPr="00AC2DE2" w:rsidRDefault="00AA2324" w:rsidP="009600DA">
      <w:pPr>
        <w:tabs>
          <w:tab w:val="left" w:pos="-567"/>
          <w:tab w:val="right" w:leader="dot" w:pos="9639"/>
        </w:tabs>
        <w:spacing w:after="0" w:line="240" w:lineRule="auto"/>
        <w:ind w:right="139" w:firstLine="709"/>
        <w:contextualSpacing/>
        <w:jc w:val="both"/>
        <w:rPr>
          <w:rFonts w:ascii="Times New Roman" w:hAnsi="Times New Roman"/>
          <w:b/>
          <w:sz w:val="28"/>
          <w:szCs w:val="28"/>
        </w:rPr>
      </w:pPr>
    </w:p>
    <w:p w:rsidR="00112103" w:rsidRPr="00790D73" w:rsidRDefault="00112103" w:rsidP="00112103">
      <w:pPr>
        <w:pStyle w:val="2"/>
        <w:jc w:val="center"/>
        <w:rPr>
          <w:rFonts w:ascii="Times New Roman" w:hAnsi="Times New Roman" w:cs="Times New Roman"/>
        </w:rPr>
      </w:pPr>
      <w:bookmarkStart w:id="3" w:name="_Toc289117660"/>
      <w:bookmarkStart w:id="4" w:name="_Toc532370590"/>
      <w:bookmarkStart w:id="5" w:name="_Toc532370651"/>
      <w:r w:rsidRPr="00790D73">
        <w:rPr>
          <w:rFonts w:ascii="Times New Roman" w:hAnsi="Times New Roman" w:cs="Times New Roman"/>
        </w:rPr>
        <w:lastRenderedPageBreak/>
        <w:t>ОБЩИЕ ПОЛОЖЕНИЯ</w:t>
      </w:r>
      <w:bookmarkEnd w:id="3"/>
      <w:bookmarkEnd w:id="4"/>
      <w:bookmarkEnd w:id="5"/>
    </w:p>
    <w:p w:rsidR="00112103" w:rsidRPr="00CC3649" w:rsidRDefault="00112103" w:rsidP="00112103">
      <w:pPr>
        <w:spacing w:after="0" w:line="240" w:lineRule="auto"/>
        <w:ind w:firstLine="709"/>
        <w:jc w:val="both"/>
        <w:rPr>
          <w:rFonts w:ascii="Times New Roman" w:hAnsi="Times New Roman" w:cs="Times New Roman"/>
          <w:sz w:val="28"/>
          <w:szCs w:val="28"/>
        </w:rPr>
      </w:pPr>
      <w:r w:rsidRPr="00CC3649">
        <w:rPr>
          <w:rFonts w:ascii="Times New Roman" w:hAnsi="Times New Roman" w:cs="Times New Roman"/>
          <w:b/>
          <w:sz w:val="28"/>
          <w:szCs w:val="28"/>
        </w:rPr>
        <w:t xml:space="preserve">Определение и назначение адаптированной основной общеобразовательной программы начального общего образования обучающихся с нарушениями </w:t>
      </w:r>
      <w:proofErr w:type="spellStart"/>
      <w:r w:rsidRPr="00CC3649">
        <w:rPr>
          <w:rFonts w:ascii="Times New Roman" w:hAnsi="Times New Roman" w:cs="Times New Roman"/>
          <w:b/>
          <w:sz w:val="28"/>
          <w:szCs w:val="28"/>
        </w:rPr>
        <w:t>опопрно</w:t>
      </w:r>
      <w:proofErr w:type="spellEnd"/>
      <w:r w:rsidRPr="00CC3649">
        <w:rPr>
          <w:rFonts w:ascii="Times New Roman" w:hAnsi="Times New Roman" w:cs="Times New Roman"/>
          <w:b/>
          <w:sz w:val="28"/>
          <w:szCs w:val="28"/>
        </w:rPr>
        <w:t>-двигательного аппарата</w:t>
      </w:r>
    </w:p>
    <w:p w:rsidR="00112103" w:rsidRPr="00CC3649" w:rsidRDefault="00112103" w:rsidP="00112103">
      <w:pPr>
        <w:spacing w:after="0" w:line="240" w:lineRule="auto"/>
        <w:ind w:firstLine="709"/>
        <w:jc w:val="both"/>
        <w:rPr>
          <w:rFonts w:ascii="Times New Roman" w:hAnsi="Times New Roman" w:cs="Times New Roman"/>
          <w:sz w:val="28"/>
          <w:szCs w:val="28"/>
        </w:rPr>
      </w:pPr>
      <w:r w:rsidRPr="00CC3649">
        <w:rPr>
          <w:rFonts w:ascii="Times New Roman" w:hAnsi="Times New Roman" w:cs="Times New Roman"/>
          <w:sz w:val="28"/>
          <w:szCs w:val="28"/>
        </w:rPr>
        <w:t>Адаптированная основная общеобразовательная программа (</w:t>
      </w:r>
      <w:proofErr w:type="spellStart"/>
      <w:r w:rsidRPr="00CC3649">
        <w:rPr>
          <w:rFonts w:ascii="Times New Roman" w:hAnsi="Times New Roman" w:cs="Times New Roman"/>
          <w:sz w:val="28"/>
          <w:szCs w:val="28"/>
        </w:rPr>
        <w:t>далееАООП</w:t>
      </w:r>
      <w:proofErr w:type="spellEnd"/>
      <w:r w:rsidRPr="00CC3649">
        <w:rPr>
          <w:rFonts w:ascii="Times New Roman" w:hAnsi="Times New Roman" w:cs="Times New Roman"/>
          <w:sz w:val="28"/>
          <w:szCs w:val="28"/>
        </w:rPr>
        <w:t>) начального общего образования (далее НОО) для обучающихся с НОДА – это образовательная программа, адаптированная для обучения детей с нарушениями опорно-двигательного аппарата, учитывающая особенности их психофизического развития, индивидуальные возможности, обеспечивающая коррекцию нарушений развития и социальную адаптацию.</w:t>
      </w:r>
    </w:p>
    <w:p w:rsidR="00112103" w:rsidRPr="00CC3649" w:rsidRDefault="00112103" w:rsidP="00112103">
      <w:pPr>
        <w:pStyle w:val="ConsPlusNormal"/>
        <w:ind w:firstLine="709"/>
        <w:jc w:val="both"/>
        <w:rPr>
          <w:rFonts w:ascii="Times New Roman" w:hAnsi="Times New Roman" w:cs="Times New Roman"/>
          <w:sz w:val="28"/>
          <w:szCs w:val="28"/>
        </w:rPr>
      </w:pPr>
      <w:r w:rsidRPr="00CC3649">
        <w:rPr>
          <w:rFonts w:ascii="Times New Roman" w:hAnsi="Times New Roman" w:cs="Times New Roman"/>
          <w:sz w:val="28"/>
          <w:szCs w:val="28"/>
        </w:rPr>
        <w:t>АООП НОО для обучающихся с НОДА самостоятельно разрабатывается и утверждается организацией, осуществляющей образовательную деятельность в соответствии с федеральным государственным образовательным стандартом начального общего образования для детей с НОДА на основе Примерной адаптированной основной</w:t>
      </w:r>
      <w:r w:rsidR="00CE1A62">
        <w:rPr>
          <w:rFonts w:ascii="Times New Roman" w:hAnsi="Times New Roman" w:cs="Times New Roman"/>
          <w:sz w:val="28"/>
          <w:szCs w:val="28"/>
        </w:rPr>
        <w:t xml:space="preserve"> </w:t>
      </w:r>
      <w:r w:rsidRPr="00CC3649">
        <w:rPr>
          <w:rFonts w:ascii="Times New Roman" w:hAnsi="Times New Roman" w:cs="Times New Roman"/>
          <w:sz w:val="28"/>
          <w:szCs w:val="28"/>
        </w:rPr>
        <w:t>общеобразовательной программы начального общего образования для обучающихся с НОДА.</w:t>
      </w:r>
    </w:p>
    <w:p w:rsidR="00112103" w:rsidRPr="00CC3649" w:rsidRDefault="00112103" w:rsidP="00112103">
      <w:pPr>
        <w:pStyle w:val="ConsPlusNormal"/>
        <w:ind w:firstLine="709"/>
        <w:jc w:val="both"/>
        <w:rPr>
          <w:rFonts w:ascii="Times New Roman" w:hAnsi="Times New Roman" w:cs="Times New Roman"/>
          <w:sz w:val="28"/>
          <w:szCs w:val="28"/>
        </w:rPr>
      </w:pPr>
      <w:r w:rsidRPr="00CC3649">
        <w:rPr>
          <w:rFonts w:ascii="Times New Roman" w:hAnsi="Times New Roman" w:cs="Times New Roman"/>
          <w:sz w:val="28"/>
          <w:szCs w:val="28"/>
        </w:rPr>
        <w:t>Адаптированная основная образовательная программа начального общего образования для обучающихся с НОДА определяет содержание образования, ожидаемые результаты и условия ее реализации.</w:t>
      </w:r>
    </w:p>
    <w:p w:rsidR="00112103" w:rsidRPr="00CC3649" w:rsidRDefault="00112103" w:rsidP="00112103">
      <w:pPr>
        <w:pStyle w:val="a5"/>
        <w:spacing w:line="240" w:lineRule="auto"/>
        <w:ind w:firstLine="709"/>
        <w:rPr>
          <w:sz w:val="28"/>
          <w:szCs w:val="28"/>
        </w:rPr>
      </w:pPr>
      <w:r w:rsidRPr="00CC3649">
        <w:rPr>
          <w:sz w:val="28"/>
          <w:szCs w:val="28"/>
        </w:rPr>
        <w:t xml:space="preserve">Нормативно-правовую базу разработки АООП НОО для обучающихся с НОДА составляют: </w:t>
      </w:r>
    </w:p>
    <w:p w:rsidR="00112103" w:rsidRPr="00CC3649" w:rsidRDefault="00112103" w:rsidP="00112103">
      <w:pPr>
        <w:pStyle w:val="a6"/>
        <w:numPr>
          <w:ilvl w:val="0"/>
          <w:numId w:val="1"/>
        </w:numPr>
        <w:spacing w:after="0" w:line="240" w:lineRule="auto"/>
        <w:ind w:left="0" w:firstLine="709"/>
        <w:jc w:val="both"/>
        <w:rPr>
          <w:rFonts w:ascii="Times New Roman" w:hAnsi="Times New Roman"/>
          <w:sz w:val="28"/>
          <w:szCs w:val="28"/>
        </w:rPr>
      </w:pPr>
      <w:r w:rsidRPr="00CC3649">
        <w:rPr>
          <w:rFonts w:ascii="Times New Roman" w:hAnsi="Times New Roman"/>
          <w:sz w:val="28"/>
          <w:szCs w:val="28"/>
        </w:rPr>
        <w:t>Федеральный закон Российской Федерации «Об образовании в Российской Федерации» N 273-ФЗ (в ред. Федеральных законов от 07.05.2013 N 99-ФЗ, от 23.07.2013 N 203-ФЗ);</w:t>
      </w:r>
    </w:p>
    <w:p w:rsidR="00112103" w:rsidRPr="00CC3649" w:rsidRDefault="00112103" w:rsidP="00112103">
      <w:pPr>
        <w:pStyle w:val="a6"/>
        <w:numPr>
          <w:ilvl w:val="0"/>
          <w:numId w:val="1"/>
        </w:numPr>
        <w:spacing w:after="0" w:line="240" w:lineRule="auto"/>
        <w:ind w:left="0" w:firstLine="709"/>
        <w:jc w:val="both"/>
        <w:rPr>
          <w:rFonts w:ascii="Times New Roman" w:hAnsi="Times New Roman"/>
          <w:sz w:val="28"/>
          <w:szCs w:val="28"/>
        </w:rPr>
      </w:pPr>
      <w:r w:rsidRPr="00CC3649">
        <w:rPr>
          <w:rFonts w:ascii="Times New Roman" w:hAnsi="Times New Roman"/>
          <w:sz w:val="28"/>
          <w:szCs w:val="28"/>
        </w:rPr>
        <w:t xml:space="preserve">Федеральный государственный образовательный стандарт начального общего образования для обучающихся с ОВЗ; </w:t>
      </w:r>
    </w:p>
    <w:p w:rsidR="00112103" w:rsidRPr="00CC3649" w:rsidRDefault="00112103" w:rsidP="00112103">
      <w:pPr>
        <w:pStyle w:val="a6"/>
        <w:numPr>
          <w:ilvl w:val="0"/>
          <w:numId w:val="1"/>
        </w:numPr>
        <w:spacing w:after="0" w:line="240" w:lineRule="auto"/>
        <w:ind w:left="0" w:firstLine="709"/>
        <w:jc w:val="both"/>
        <w:rPr>
          <w:rFonts w:ascii="Times New Roman" w:hAnsi="Times New Roman"/>
          <w:sz w:val="28"/>
          <w:szCs w:val="28"/>
        </w:rPr>
      </w:pPr>
      <w:r w:rsidRPr="00CC3649">
        <w:rPr>
          <w:rFonts w:ascii="Times New Roman" w:hAnsi="Times New Roman"/>
          <w:sz w:val="28"/>
          <w:szCs w:val="28"/>
        </w:rPr>
        <w:t xml:space="preserve">Нормативно-методические документы </w:t>
      </w:r>
      <w:proofErr w:type="spellStart"/>
      <w:r w:rsidRPr="00CC3649">
        <w:rPr>
          <w:rFonts w:ascii="Times New Roman" w:hAnsi="Times New Roman"/>
          <w:sz w:val="28"/>
          <w:szCs w:val="28"/>
        </w:rPr>
        <w:t>Минобрнауки</w:t>
      </w:r>
      <w:proofErr w:type="spellEnd"/>
      <w:r w:rsidRPr="00CC3649">
        <w:rPr>
          <w:rFonts w:ascii="Times New Roman" w:hAnsi="Times New Roman"/>
          <w:sz w:val="28"/>
          <w:szCs w:val="28"/>
        </w:rPr>
        <w:t xml:space="preserve"> Российской Федерации и другие нормативно-правовые акты в области образования;</w:t>
      </w:r>
    </w:p>
    <w:p w:rsidR="00112103" w:rsidRPr="00CC3649" w:rsidRDefault="00112103" w:rsidP="00112103">
      <w:pPr>
        <w:pStyle w:val="a6"/>
        <w:numPr>
          <w:ilvl w:val="0"/>
          <w:numId w:val="1"/>
        </w:numPr>
        <w:spacing w:after="0" w:line="240" w:lineRule="auto"/>
        <w:ind w:left="0" w:firstLine="709"/>
        <w:jc w:val="both"/>
        <w:rPr>
          <w:rFonts w:ascii="Times New Roman" w:hAnsi="Times New Roman"/>
          <w:sz w:val="28"/>
          <w:szCs w:val="28"/>
        </w:rPr>
      </w:pPr>
      <w:r w:rsidRPr="00CC3649">
        <w:rPr>
          <w:rFonts w:ascii="Times New Roman" w:hAnsi="Times New Roman"/>
          <w:sz w:val="28"/>
          <w:szCs w:val="28"/>
        </w:rPr>
        <w:t>Примерная адаптированная основная общеобразовательная программа начального общего образования (</w:t>
      </w:r>
      <w:proofErr w:type="spellStart"/>
      <w:r w:rsidRPr="00CC3649">
        <w:rPr>
          <w:rFonts w:ascii="Times New Roman" w:hAnsi="Times New Roman"/>
          <w:sz w:val="28"/>
          <w:szCs w:val="28"/>
        </w:rPr>
        <w:t>ПрАООП</w:t>
      </w:r>
      <w:proofErr w:type="spellEnd"/>
      <w:r w:rsidRPr="00CC3649">
        <w:rPr>
          <w:rFonts w:ascii="Times New Roman" w:hAnsi="Times New Roman"/>
          <w:sz w:val="28"/>
          <w:szCs w:val="28"/>
        </w:rPr>
        <w:t>) на основе ФГОС для обучающихся с ОВЗ;</w:t>
      </w:r>
    </w:p>
    <w:p w:rsidR="00112103" w:rsidRPr="00CC3649" w:rsidRDefault="00112103" w:rsidP="00112103">
      <w:pPr>
        <w:pStyle w:val="a6"/>
        <w:numPr>
          <w:ilvl w:val="0"/>
          <w:numId w:val="1"/>
        </w:numPr>
        <w:spacing w:after="0" w:line="240" w:lineRule="auto"/>
        <w:ind w:left="0" w:firstLine="709"/>
        <w:jc w:val="both"/>
        <w:rPr>
          <w:rFonts w:ascii="Times New Roman" w:hAnsi="Times New Roman"/>
          <w:sz w:val="28"/>
          <w:szCs w:val="28"/>
        </w:rPr>
      </w:pPr>
      <w:r w:rsidRPr="00CC3649">
        <w:rPr>
          <w:rFonts w:ascii="Times New Roman" w:hAnsi="Times New Roman"/>
          <w:sz w:val="28"/>
          <w:szCs w:val="28"/>
        </w:rPr>
        <w:t>Устав образовательной организации.</w:t>
      </w:r>
    </w:p>
    <w:p w:rsidR="00112103" w:rsidRPr="00CC3649" w:rsidRDefault="00112103" w:rsidP="00112103">
      <w:pPr>
        <w:tabs>
          <w:tab w:val="left" w:pos="0"/>
          <w:tab w:val="right" w:leader="dot" w:pos="9639"/>
        </w:tabs>
        <w:spacing w:after="0" w:line="240" w:lineRule="auto"/>
        <w:ind w:firstLine="709"/>
        <w:jc w:val="both"/>
        <w:rPr>
          <w:rFonts w:ascii="Times New Roman" w:hAnsi="Times New Roman" w:cs="Times New Roman"/>
          <w:sz w:val="28"/>
          <w:szCs w:val="28"/>
        </w:rPr>
      </w:pPr>
      <w:r w:rsidRPr="00CC3649">
        <w:rPr>
          <w:rFonts w:ascii="Times New Roman" w:hAnsi="Times New Roman" w:cs="Times New Roman"/>
          <w:b/>
          <w:sz w:val="28"/>
          <w:szCs w:val="28"/>
        </w:rPr>
        <w:t xml:space="preserve">Структура адаптированной основной общеобразовательной программы начального общего образования обучающихся с нарушениями опорно-двигательного аппарата </w:t>
      </w:r>
    </w:p>
    <w:p w:rsidR="00112103" w:rsidRPr="00CC3649" w:rsidRDefault="00112103" w:rsidP="00112103">
      <w:pPr>
        <w:spacing w:after="0" w:line="240" w:lineRule="auto"/>
        <w:ind w:firstLine="709"/>
        <w:jc w:val="both"/>
        <w:rPr>
          <w:rFonts w:ascii="Times New Roman" w:hAnsi="Times New Roman" w:cs="Times New Roman"/>
          <w:sz w:val="28"/>
          <w:szCs w:val="28"/>
        </w:rPr>
      </w:pPr>
      <w:r w:rsidRPr="00CC3649">
        <w:rPr>
          <w:rFonts w:ascii="Times New Roman" w:hAnsi="Times New Roman" w:cs="Times New Roman"/>
          <w:sz w:val="28"/>
          <w:szCs w:val="28"/>
        </w:rPr>
        <w:t>Адаптированная основная образовательная программа начального общего образования для обучающихся с НОДА состоит из двух частей</w:t>
      </w:r>
      <w:r w:rsidRPr="00CC3649">
        <w:rPr>
          <w:rStyle w:val="a3"/>
          <w:rFonts w:ascii="Times New Roman" w:hAnsi="Times New Roman" w:cs="Times New Roman"/>
          <w:sz w:val="28"/>
          <w:szCs w:val="28"/>
        </w:rPr>
        <w:footnoteReference w:id="1"/>
      </w:r>
      <w:r w:rsidRPr="00CC3649">
        <w:rPr>
          <w:rFonts w:ascii="Times New Roman" w:hAnsi="Times New Roman" w:cs="Times New Roman"/>
          <w:sz w:val="28"/>
          <w:szCs w:val="28"/>
        </w:rPr>
        <w:t>:</w:t>
      </w:r>
    </w:p>
    <w:p w:rsidR="00112103" w:rsidRPr="00CC3649" w:rsidRDefault="00112103" w:rsidP="00112103">
      <w:pPr>
        <w:spacing w:after="0" w:line="240" w:lineRule="auto"/>
        <w:ind w:firstLine="709"/>
        <w:jc w:val="both"/>
        <w:rPr>
          <w:rFonts w:ascii="Times New Roman" w:hAnsi="Times New Roman" w:cs="Times New Roman"/>
          <w:sz w:val="28"/>
          <w:szCs w:val="28"/>
        </w:rPr>
      </w:pPr>
      <w:r w:rsidRPr="00CC3649">
        <w:rPr>
          <w:rFonts w:ascii="Times New Roman" w:hAnsi="Times New Roman" w:cs="Times New Roman"/>
          <w:sz w:val="28"/>
          <w:szCs w:val="28"/>
        </w:rPr>
        <w:t>- обязательной части,</w:t>
      </w:r>
    </w:p>
    <w:p w:rsidR="00112103" w:rsidRPr="00CC3649" w:rsidRDefault="00112103" w:rsidP="00112103">
      <w:pPr>
        <w:spacing w:after="0" w:line="240" w:lineRule="auto"/>
        <w:ind w:firstLine="709"/>
        <w:jc w:val="both"/>
        <w:rPr>
          <w:rFonts w:ascii="Times New Roman" w:hAnsi="Times New Roman" w:cs="Times New Roman"/>
          <w:sz w:val="28"/>
          <w:szCs w:val="28"/>
        </w:rPr>
      </w:pPr>
      <w:r w:rsidRPr="00CC3649">
        <w:rPr>
          <w:rFonts w:ascii="Times New Roman" w:hAnsi="Times New Roman" w:cs="Times New Roman"/>
          <w:sz w:val="28"/>
          <w:szCs w:val="28"/>
        </w:rPr>
        <w:t>- части, формируемой участниками образовательных отношений.</w:t>
      </w:r>
    </w:p>
    <w:p w:rsidR="00112103" w:rsidRPr="00CC3649" w:rsidRDefault="00112103" w:rsidP="00112103">
      <w:pPr>
        <w:spacing w:after="0" w:line="240" w:lineRule="auto"/>
        <w:ind w:firstLine="709"/>
        <w:jc w:val="both"/>
        <w:rPr>
          <w:rFonts w:ascii="Times New Roman" w:hAnsi="Times New Roman" w:cs="Times New Roman"/>
          <w:sz w:val="28"/>
          <w:szCs w:val="28"/>
        </w:rPr>
      </w:pPr>
      <w:r w:rsidRPr="00CC3649">
        <w:rPr>
          <w:rFonts w:ascii="Times New Roman" w:hAnsi="Times New Roman" w:cs="Times New Roman"/>
          <w:sz w:val="28"/>
          <w:szCs w:val="28"/>
        </w:rPr>
        <w:t>Соотношение частей и их объем определяется ФГОС начального общего образования для обучающихся с НОДА.</w:t>
      </w:r>
    </w:p>
    <w:p w:rsidR="00112103" w:rsidRPr="00CC3649" w:rsidRDefault="00112103" w:rsidP="00112103">
      <w:pPr>
        <w:spacing w:after="0" w:line="240" w:lineRule="auto"/>
        <w:ind w:firstLine="709"/>
        <w:jc w:val="both"/>
        <w:rPr>
          <w:rFonts w:ascii="Times New Roman" w:hAnsi="Times New Roman" w:cs="Times New Roman"/>
          <w:sz w:val="28"/>
          <w:szCs w:val="28"/>
        </w:rPr>
      </w:pPr>
      <w:r w:rsidRPr="00CC3649">
        <w:rPr>
          <w:rFonts w:ascii="Times New Roman" w:hAnsi="Times New Roman" w:cs="Times New Roman"/>
          <w:sz w:val="28"/>
          <w:szCs w:val="28"/>
        </w:rPr>
        <w:lastRenderedPageBreak/>
        <w:t xml:space="preserve">В соответствии с требованиями ФГОС НОО для обучающихся с нарушениями опорно-двигательного аппарата образовательная организация может создавать дифференцированные адаптированные общеобразовательные программы с учетом особых образовательных потребностей </w:t>
      </w:r>
      <w:proofErr w:type="gramStart"/>
      <w:r w:rsidRPr="00CC3649">
        <w:rPr>
          <w:rFonts w:ascii="Times New Roman" w:hAnsi="Times New Roman" w:cs="Times New Roman"/>
          <w:sz w:val="28"/>
          <w:szCs w:val="28"/>
        </w:rPr>
        <w:t>разных групп</w:t>
      </w:r>
      <w:proofErr w:type="gramEnd"/>
      <w:r w:rsidRPr="00CC3649">
        <w:rPr>
          <w:rFonts w:ascii="Times New Roman" w:hAnsi="Times New Roman" w:cs="Times New Roman"/>
          <w:sz w:val="28"/>
          <w:szCs w:val="28"/>
        </w:rPr>
        <w:t xml:space="preserve"> обучающихся (в соответствии с ФГОС варианты 6.2, 6.3, 6.4).</w:t>
      </w:r>
    </w:p>
    <w:p w:rsidR="00112103" w:rsidRPr="00CC3649" w:rsidRDefault="00112103" w:rsidP="00112103">
      <w:pPr>
        <w:spacing w:after="0" w:line="240" w:lineRule="auto"/>
        <w:ind w:firstLine="709"/>
        <w:jc w:val="both"/>
        <w:rPr>
          <w:rFonts w:ascii="Times New Roman" w:hAnsi="Times New Roman" w:cs="Times New Roman"/>
          <w:sz w:val="28"/>
          <w:szCs w:val="28"/>
        </w:rPr>
      </w:pPr>
      <w:r w:rsidRPr="00CC3649">
        <w:rPr>
          <w:rFonts w:ascii="Times New Roman" w:hAnsi="Times New Roman" w:cs="Times New Roman"/>
          <w:sz w:val="28"/>
          <w:szCs w:val="28"/>
        </w:rPr>
        <w:t>В структуре каждого варианта адаптированной программы представлены:</w:t>
      </w:r>
    </w:p>
    <w:p w:rsidR="00112103" w:rsidRPr="00CC3649" w:rsidRDefault="00112103" w:rsidP="00112103">
      <w:pPr>
        <w:spacing w:after="0" w:line="240" w:lineRule="auto"/>
        <w:ind w:firstLine="709"/>
        <w:jc w:val="both"/>
        <w:rPr>
          <w:rFonts w:ascii="Times New Roman" w:hAnsi="Times New Roman" w:cs="Times New Roman"/>
          <w:sz w:val="28"/>
          <w:szCs w:val="28"/>
        </w:rPr>
      </w:pPr>
      <w:r w:rsidRPr="00CC3649">
        <w:rPr>
          <w:rFonts w:ascii="Times New Roman" w:hAnsi="Times New Roman" w:cs="Times New Roman"/>
          <w:sz w:val="28"/>
          <w:szCs w:val="28"/>
        </w:rPr>
        <w:t xml:space="preserve">1.Пояснительная записка, в которой раскрыты: </w:t>
      </w:r>
      <w:r w:rsidRPr="00CC3649">
        <w:rPr>
          <w:rFonts w:ascii="Times New Roman" w:hAnsi="Times New Roman" w:cs="Times New Roman"/>
          <w:iCs/>
          <w:sz w:val="28"/>
          <w:szCs w:val="28"/>
        </w:rPr>
        <w:t xml:space="preserve">цель и задачи ОП, срок освоения АООП и АОП, </w:t>
      </w:r>
      <w:r w:rsidRPr="00CC3649">
        <w:rPr>
          <w:rFonts w:ascii="Times New Roman" w:hAnsi="Times New Roman" w:cs="Times New Roman"/>
          <w:sz w:val="28"/>
          <w:szCs w:val="28"/>
        </w:rPr>
        <w:t>психолого-педагогическая характеристика обучающихся (требования к развитию обучающихся).</w:t>
      </w:r>
    </w:p>
    <w:p w:rsidR="00112103" w:rsidRPr="00CC3649" w:rsidRDefault="00112103" w:rsidP="00112103">
      <w:pPr>
        <w:spacing w:after="0" w:line="240" w:lineRule="auto"/>
        <w:ind w:firstLine="709"/>
        <w:jc w:val="both"/>
        <w:rPr>
          <w:rFonts w:ascii="Times New Roman" w:hAnsi="Times New Roman" w:cs="Times New Roman"/>
          <w:spacing w:val="2"/>
          <w:sz w:val="28"/>
          <w:szCs w:val="28"/>
        </w:rPr>
      </w:pPr>
      <w:r w:rsidRPr="00CC3649">
        <w:rPr>
          <w:rFonts w:ascii="Times New Roman" w:hAnsi="Times New Roman" w:cs="Times New Roman"/>
          <w:sz w:val="28"/>
          <w:szCs w:val="28"/>
        </w:rPr>
        <w:t xml:space="preserve">2. </w:t>
      </w:r>
      <w:r w:rsidRPr="00CC3649">
        <w:rPr>
          <w:rFonts w:ascii="Times New Roman" w:hAnsi="Times New Roman" w:cs="Times New Roman"/>
          <w:spacing w:val="2"/>
          <w:sz w:val="28"/>
          <w:szCs w:val="28"/>
        </w:rPr>
        <w:t>Планируемые результаты освоения обучающимися адаптированных образовательных программ начального общего образования.</w:t>
      </w:r>
    </w:p>
    <w:p w:rsidR="00112103" w:rsidRPr="00CC3649" w:rsidRDefault="00112103" w:rsidP="00112103">
      <w:pPr>
        <w:spacing w:after="0" w:line="240" w:lineRule="auto"/>
        <w:ind w:firstLine="709"/>
        <w:jc w:val="both"/>
        <w:rPr>
          <w:rFonts w:ascii="Times New Roman" w:hAnsi="Times New Roman" w:cs="Times New Roman"/>
          <w:sz w:val="28"/>
          <w:szCs w:val="28"/>
        </w:rPr>
      </w:pPr>
      <w:r w:rsidRPr="00CC3649">
        <w:rPr>
          <w:rFonts w:ascii="Times New Roman" w:hAnsi="Times New Roman" w:cs="Times New Roman"/>
          <w:sz w:val="28"/>
          <w:szCs w:val="28"/>
        </w:rPr>
        <w:t>3. Содержание образования:</w:t>
      </w:r>
    </w:p>
    <w:p w:rsidR="00112103" w:rsidRPr="00CC3649" w:rsidRDefault="00112103" w:rsidP="00112103">
      <w:pPr>
        <w:spacing w:after="0" w:line="240" w:lineRule="auto"/>
        <w:ind w:firstLine="709"/>
        <w:jc w:val="both"/>
        <w:rPr>
          <w:rFonts w:ascii="Times New Roman" w:hAnsi="Times New Roman" w:cs="Times New Roman"/>
          <w:iCs/>
          <w:sz w:val="28"/>
          <w:szCs w:val="28"/>
        </w:rPr>
      </w:pPr>
      <w:r w:rsidRPr="00CC3649">
        <w:rPr>
          <w:rFonts w:ascii="Times New Roman" w:hAnsi="Times New Roman" w:cs="Times New Roman"/>
          <w:sz w:val="28"/>
          <w:szCs w:val="28"/>
        </w:rPr>
        <w:t xml:space="preserve">- Учебный план, включающий </w:t>
      </w:r>
      <w:r w:rsidRPr="00CC3649">
        <w:rPr>
          <w:rFonts w:ascii="Times New Roman" w:hAnsi="Times New Roman" w:cs="Times New Roman"/>
          <w:iCs/>
          <w:sz w:val="28"/>
          <w:szCs w:val="28"/>
        </w:rPr>
        <w:t>календарный график организации учебного процесса (</w:t>
      </w:r>
      <w:r w:rsidRPr="00CC3649">
        <w:rPr>
          <w:rFonts w:ascii="Times New Roman" w:hAnsi="Times New Roman" w:cs="Times New Roman"/>
          <w:sz w:val="28"/>
          <w:szCs w:val="28"/>
        </w:rPr>
        <w:t>Примерный календарный учебный график).</w:t>
      </w:r>
    </w:p>
    <w:p w:rsidR="00112103" w:rsidRPr="00CC3649" w:rsidRDefault="00112103" w:rsidP="00112103">
      <w:pPr>
        <w:spacing w:after="0" w:line="240" w:lineRule="auto"/>
        <w:ind w:firstLine="709"/>
        <w:jc w:val="both"/>
        <w:rPr>
          <w:rFonts w:ascii="Times New Roman" w:hAnsi="Times New Roman" w:cs="Times New Roman"/>
          <w:sz w:val="28"/>
          <w:szCs w:val="28"/>
        </w:rPr>
      </w:pPr>
      <w:r w:rsidRPr="00CC3649">
        <w:rPr>
          <w:rFonts w:ascii="Times New Roman" w:hAnsi="Times New Roman" w:cs="Times New Roman"/>
          <w:iCs/>
          <w:spacing w:val="-2"/>
          <w:sz w:val="28"/>
          <w:szCs w:val="28"/>
        </w:rPr>
        <w:t xml:space="preserve">- </w:t>
      </w:r>
      <w:r w:rsidRPr="00CC3649">
        <w:rPr>
          <w:rFonts w:ascii="Times New Roman" w:hAnsi="Times New Roman" w:cs="Times New Roman"/>
          <w:sz w:val="28"/>
          <w:szCs w:val="28"/>
        </w:rPr>
        <w:t>Рабочие программы учебных предметов</w:t>
      </w:r>
      <w:r w:rsidRPr="00CC3649">
        <w:rPr>
          <w:rFonts w:ascii="Times New Roman" w:hAnsi="Times New Roman" w:cs="Times New Roman"/>
          <w:iCs/>
          <w:spacing w:val="-2"/>
          <w:sz w:val="28"/>
          <w:szCs w:val="28"/>
        </w:rPr>
        <w:t>.</w:t>
      </w:r>
    </w:p>
    <w:p w:rsidR="00112103" w:rsidRPr="00CC3649" w:rsidRDefault="00112103" w:rsidP="00112103">
      <w:pPr>
        <w:pStyle w:val="14TexstOSNOVA1012"/>
        <w:spacing w:line="240" w:lineRule="auto"/>
        <w:ind w:firstLine="709"/>
        <w:rPr>
          <w:rFonts w:ascii="Times New Roman" w:hAnsi="Times New Roman" w:cs="Times New Roman"/>
          <w:caps/>
          <w:color w:val="auto"/>
          <w:spacing w:val="2"/>
          <w:sz w:val="28"/>
          <w:szCs w:val="28"/>
        </w:rPr>
      </w:pPr>
      <w:r w:rsidRPr="00CC3649">
        <w:rPr>
          <w:rFonts w:ascii="Times New Roman" w:hAnsi="Times New Roman" w:cs="Times New Roman"/>
          <w:color w:val="auto"/>
          <w:spacing w:val="2"/>
          <w:sz w:val="28"/>
          <w:szCs w:val="28"/>
        </w:rPr>
        <w:t>- Программа духовно-нравственного развития.</w:t>
      </w:r>
    </w:p>
    <w:p w:rsidR="00112103" w:rsidRPr="00CC3649" w:rsidRDefault="00112103" w:rsidP="00112103">
      <w:pPr>
        <w:autoSpaceDE w:val="0"/>
        <w:autoSpaceDN w:val="0"/>
        <w:adjustRightInd w:val="0"/>
        <w:spacing w:after="0" w:line="240" w:lineRule="auto"/>
        <w:ind w:firstLine="709"/>
        <w:jc w:val="both"/>
        <w:rPr>
          <w:rFonts w:ascii="Times New Roman" w:hAnsi="Times New Roman" w:cs="Times New Roman"/>
          <w:sz w:val="28"/>
          <w:szCs w:val="28"/>
        </w:rPr>
      </w:pPr>
      <w:r w:rsidRPr="00CC3649">
        <w:rPr>
          <w:rFonts w:ascii="Times New Roman" w:hAnsi="Times New Roman" w:cs="Times New Roman"/>
          <w:spacing w:val="2"/>
          <w:sz w:val="28"/>
          <w:szCs w:val="28"/>
        </w:rPr>
        <w:t>- Программы коррекционных курсов.</w:t>
      </w:r>
    </w:p>
    <w:p w:rsidR="00112103" w:rsidRPr="00CC3649" w:rsidRDefault="00112103" w:rsidP="00112103">
      <w:pPr>
        <w:autoSpaceDE w:val="0"/>
        <w:autoSpaceDN w:val="0"/>
        <w:adjustRightInd w:val="0"/>
        <w:spacing w:after="0" w:line="240" w:lineRule="auto"/>
        <w:ind w:firstLine="709"/>
        <w:jc w:val="both"/>
        <w:rPr>
          <w:rFonts w:ascii="Times New Roman" w:hAnsi="Times New Roman" w:cs="Times New Roman"/>
          <w:sz w:val="28"/>
          <w:szCs w:val="28"/>
        </w:rPr>
      </w:pPr>
      <w:r w:rsidRPr="00CC3649">
        <w:rPr>
          <w:rFonts w:ascii="Times New Roman" w:hAnsi="Times New Roman" w:cs="Times New Roman"/>
          <w:sz w:val="28"/>
          <w:szCs w:val="28"/>
        </w:rPr>
        <w:t>- Программа формирования универсальных учебных действий у обучающихся с НОДА на ступени начального общего образования.</w:t>
      </w:r>
    </w:p>
    <w:p w:rsidR="00112103" w:rsidRPr="00CC3649" w:rsidRDefault="00112103" w:rsidP="00112103">
      <w:pPr>
        <w:pStyle w:val="14TexstOSNOVA1012"/>
        <w:spacing w:line="240" w:lineRule="auto"/>
        <w:ind w:firstLine="709"/>
        <w:rPr>
          <w:rFonts w:ascii="Times New Roman" w:hAnsi="Times New Roman" w:cs="Times New Roman"/>
          <w:caps/>
          <w:color w:val="auto"/>
          <w:spacing w:val="2"/>
          <w:sz w:val="28"/>
          <w:szCs w:val="28"/>
        </w:rPr>
      </w:pPr>
      <w:r w:rsidRPr="00CC3649">
        <w:rPr>
          <w:rFonts w:ascii="Times New Roman" w:hAnsi="Times New Roman" w:cs="Times New Roman"/>
          <w:color w:val="auto"/>
          <w:spacing w:val="2"/>
          <w:sz w:val="28"/>
          <w:szCs w:val="28"/>
        </w:rPr>
        <w:t>- Программа формирования экологической культуры, здорового и безопасного образа жизни.</w:t>
      </w:r>
    </w:p>
    <w:p w:rsidR="00112103" w:rsidRPr="00CC3649" w:rsidRDefault="00112103" w:rsidP="00112103">
      <w:pPr>
        <w:pStyle w:val="14TexstOSNOVA1012"/>
        <w:spacing w:line="240" w:lineRule="auto"/>
        <w:ind w:firstLine="709"/>
        <w:rPr>
          <w:rFonts w:ascii="Times New Roman" w:hAnsi="Times New Roman" w:cs="Times New Roman"/>
          <w:caps/>
          <w:color w:val="auto"/>
          <w:spacing w:val="2"/>
          <w:sz w:val="28"/>
          <w:szCs w:val="28"/>
        </w:rPr>
      </w:pPr>
      <w:r w:rsidRPr="00CC3649">
        <w:rPr>
          <w:rFonts w:ascii="Times New Roman" w:hAnsi="Times New Roman" w:cs="Times New Roman"/>
          <w:color w:val="auto"/>
          <w:spacing w:val="2"/>
          <w:sz w:val="28"/>
          <w:szCs w:val="28"/>
        </w:rPr>
        <w:t>- Программа внеурочной деятельности.</w:t>
      </w:r>
    </w:p>
    <w:p w:rsidR="00112103" w:rsidRPr="00CC3649" w:rsidRDefault="00112103" w:rsidP="00112103">
      <w:pPr>
        <w:spacing w:after="0" w:line="240" w:lineRule="auto"/>
        <w:ind w:firstLine="709"/>
        <w:jc w:val="both"/>
        <w:rPr>
          <w:rFonts w:ascii="Times New Roman" w:hAnsi="Times New Roman" w:cs="Times New Roman"/>
          <w:i/>
          <w:sz w:val="28"/>
          <w:szCs w:val="28"/>
        </w:rPr>
      </w:pPr>
      <w:r w:rsidRPr="00CC3649">
        <w:rPr>
          <w:rFonts w:ascii="Times New Roman" w:hAnsi="Times New Roman" w:cs="Times New Roman"/>
          <w:sz w:val="28"/>
          <w:szCs w:val="28"/>
        </w:rPr>
        <w:t>4.</w:t>
      </w:r>
      <w:r w:rsidRPr="00CC3649">
        <w:rPr>
          <w:rFonts w:ascii="Times New Roman" w:hAnsi="Times New Roman" w:cs="Times New Roman"/>
          <w:spacing w:val="2"/>
          <w:sz w:val="28"/>
          <w:szCs w:val="28"/>
        </w:rPr>
        <w:t>Система оценки достижения обучающимися планируемых результатов освоения адаптированной основной образовательной программы начального общего образования.</w:t>
      </w:r>
    </w:p>
    <w:p w:rsidR="00112103" w:rsidRPr="00CC3649" w:rsidRDefault="00112103" w:rsidP="00112103">
      <w:pPr>
        <w:spacing w:after="0" w:line="240" w:lineRule="auto"/>
        <w:ind w:firstLine="709"/>
        <w:jc w:val="both"/>
        <w:rPr>
          <w:rFonts w:ascii="Times New Roman" w:hAnsi="Times New Roman" w:cs="Times New Roman"/>
          <w:sz w:val="28"/>
          <w:szCs w:val="28"/>
        </w:rPr>
      </w:pPr>
      <w:r w:rsidRPr="00CC3649">
        <w:rPr>
          <w:rFonts w:ascii="Times New Roman" w:hAnsi="Times New Roman" w:cs="Times New Roman"/>
          <w:sz w:val="28"/>
          <w:szCs w:val="28"/>
        </w:rPr>
        <w:t xml:space="preserve">5. Условия реализации ООП: </w:t>
      </w:r>
    </w:p>
    <w:p w:rsidR="00112103" w:rsidRPr="00CC3649" w:rsidRDefault="00112103" w:rsidP="00112103">
      <w:pPr>
        <w:pStyle w:val="12"/>
        <w:shd w:val="clear" w:color="auto" w:fill="FFFFFF"/>
        <w:spacing w:line="240" w:lineRule="auto"/>
        <w:ind w:left="0" w:firstLine="709"/>
        <w:jc w:val="both"/>
        <w:rPr>
          <w:kern w:val="28"/>
          <w:sz w:val="28"/>
          <w:szCs w:val="28"/>
        </w:rPr>
      </w:pPr>
      <w:r w:rsidRPr="00CC3649">
        <w:rPr>
          <w:kern w:val="28"/>
          <w:sz w:val="28"/>
          <w:szCs w:val="28"/>
        </w:rPr>
        <w:t xml:space="preserve">- кадровые условия, </w:t>
      </w:r>
    </w:p>
    <w:p w:rsidR="00112103" w:rsidRPr="00CC3649" w:rsidRDefault="00112103" w:rsidP="00112103">
      <w:pPr>
        <w:pStyle w:val="12"/>
        <w:shd w:val="clear" w:color="auto" w:fill="FFFFFF"/>
        <w:spacing w:line="240" w:lineRule="auto"/>
        <w:ind w:left="0" w:firstLine="709"/>
        <w:jc w:val="both"/>
        <w:rPr>
          <w:kern w:val="28"/>
          <w:sz w:val="28"/>
          <w:szCs w:val="28"/>
        </w:rPr>
      </w:pPr>
      <w:r w:rsidRPr="00CC3649">
        <w:rPr>
          <w:kern w:val="28"/>
          <w:sz w:val="28"/>
          <w:szCs w:val="28"/>
        </w:rPr>
        <w:t xml:space="preserve">- финансово-экономические условия, </w:t>
      </w:r>
    </w:p>
    <w:p w:rsidR="00112103" w:rsidRPr="00CC3649" w:rsidRDefault="00112103" w:rsidP="00112103">
      <w:pPr>
        <w:pStyle w:val="12"/>
        <w:shd w:val="clear" w:color="auto" w:fill="FFFFFF"/>
        <w:spacing w:line="240" w:lineRule="auto"/>
        <w:ind w:left="0" w:firstLine="709"/>
        <w:jc w:val="both"/>
        <w:rPr>
          <w:kern w:val="28"/>
          <w:sz w:val="28"/>
          <w:szCs w:val="28"/>
        </w:rPr>
      </w:pPr>
      <w:r w:rsidRPr="00CC3649">
        <w:rPr>
          <w:kern w:val="28"/>
          <w:sz w:val="28"/>
          <w:szCs w:val="28"/>
        </w:rPr>
        <w:t>- материально-технические условия.</w:t>
      </w:r>
    </w:p>
    <w:p w:rsidR="00112103" w:rsidRPr="00CC3649" w:rsidRDefault="00112103" w:rsidP="00112103">
      <w:pPr>
        <w:tabs>
          <w:tab w:val="left" w:pos="0"/>
          <w:tab w:val="right" w:leader="dot" w:pos="9639"/>
        </w:tabs>
        <w:spacing w:after="0" w:line="240" w:lineRule="auto"/>
        <w:ind w:firstLine="709"/>
        <w:jc w:val="both"/>
        <w:rPr>
          <w:rFonts w:ascii="Times New Roman" w:hAnsi="Times New Roman" w:cs="Times New Roman"/>
          <w:b/>
          <w:caps/>
          <w:sz w:val="28"/>
          <w:szCs w:val="28"/>
        </w:rPr>
      </w:pPr>
      <w:r w:rsidRPr="00CC3649">
        <w:rPr>
          <w:rFonts w:ascii="Times New Roman" w:hAnsi="Times New Roman" w:cs="Times New Roman"/>
          <w:b/>
          <w:sz w:val="28"/>
          <w:szCs w:val="28"/>
        </w:rPr>
        <w:t>Принципы и подходы к формированию адаптированной основной общеобразовательной программы начального общего образования обучающихся с нарушениями опорно-двигательного аппарата</w:t>
      </w:r>
    </w:p>
    <w:p w:rsidR="00112103" w:rsidRPr="00CC3649" w:rsidRDefault="00112103" w:rsidP="00112103">
      <w:pPr>
        <w:spacing w:after="0" w:line="240" w:lineRule="auto"/>
        <w:ind w:firstLine="709"/>
        <w:jc w:val="both"/>
        <w:rPr>
          <w:rFonts w:ascii="Times New Roman" w:hAnsi="Times New Roman" w:cs="Times New Roman"/>
          <w:kern w:val="28"/>
          <w:sz w:val="28"/>
          <w:szCs w:val="28"/>
        </w:rPr>
      </w:pPr>
      <w:r w:rsidRPr="00CC3649">
        <w:rPr>
          <w:rFonts w:ascii="Times New Roman" w:hAnsi="Times New Roman" w:cs="Times New Roman"/>
          <w:kern w:val="28"/>
          <w:sz w:val="28"/>
          <w:szCs w:val="28"/>
        </w:rPr>
        <w:t>В основу разработки АООП</w:t>
      </w:r>
      <w:r w:rsidRPr="00CC3649">
        <w:rPr>
          <w:rFonts w:ascii="Times New Roman" w:hAnsi="Times New Roman" w:cs="Times New Roman"/>
          <w:bCs/>
          <w:iCs/>
          <w:kern w:val="28"/>
          <w:sz w:val="28"/>
          <w:szCs w:val="28"/>
        </w:rPr>
        <w:t xml:space="preserve"> НОО</w:t>
      </w:r>
      <w:r w:rsidRPr="00CC3649">
        <w:rPr>
          <w:rFonts w:ascii="Times New Roman" w:hAnsi="Times New Roman" w:cs="Times New Roman"/>
          <w:kern w:val="28"/>
          <w:sz w:val="28"/>
          <w:szCs w:val="28"/>
        </w:rPr>
        <w:t xml:space="preserve"> для обучающихся с нарушениями опорно-двигательного аппарата заложены дифференцированный и </w:t>
      </w:r>
      <w:proofErr w:type="spellStart"/>
      <w:r w:rsidRPr="00CC3649">
        <w:rPr>
          <w:rFonts w:ascii="Times New Roman" w:hAnsi="Times New Roman" w:cs="Times New Roman"/>
          <w:kern w:val="28"/>
          <w:sz w:val="28"/>
          <w:szCs w:val="28"/>
        </w:rPr>
        <w:t>деятельностный</w:t>
      </w:r>
      <w:proofErr w:type="spellEnd"/>
      <w:r w:rsidRPr="00CC3649">
        <w:rPr>
          <w:rFonts w:ascii="Times New Roman" w:hAnsi="Times New Roman" w:cs="Times New Roman"/>
          <w:kern w:val="28"/>
          <w:sz w:val="28"/>
          <w:szCs w:val="28"/>
        </w:rPr>
        <w:t xml:space="preserve"> подходы.</w:t>
      </w:r>
    </w:p>
    <w:p w:rsidR="00112103" w:rsidRPr="00CC3649" w:rsidRDefault="00112103" w:rsidP="00112103">
      <w:pPr>
        <w:spacing w:after="0" w:line="240" w:lineRule="auto"/>
        <w:ind w:firstLine="709"/>
        <w:jc w:val="both"/>
        <w:rPr>
          <w:rFonts w:ascii="Times New Roman" w:hAnsi="Times New Roman" w:cs="Times New Roman"/>
          <w:bCs/>
          <w:iCs/>
          <w:kern w:val="28"/>
          <w:sz w:val="28"/>
          <w:szCs w:val="28"/>
        </w:rPr>
      </w:pPr>
      <w:r w:rsidRPr="00CC3649">
        <w:rPr>
          <w:rFonts w:ascii="Times New Roman" w:hAnsi="Times New Roman" w:cs="Times New Roman"/>
          <w:b/>
          <w:bCs/>
          <w:i/>
          <w:iCs/>
          <w:kern w:val="28"/>
          <w:sz w:val="28"/>
          <w:szCs w:val="28"/>
        </w:rPr>
        <w:t>Дифференцированный</w:t>
      </w:r>
      <w:r w:rsidRPr="00CC3649">
        <w:rPr>
          <w:rFonts w:ascii="Times New Roman" w:hAnsi="Times New Roman" w:cs="Times New Roman"/>
          <w:bCs/>
          <w:iCs/>
          <w:kern w:val="28"/>
          <w:sz w:val="28"/>
          <w:szCs w:val="28"/>
        </w:rPr>
        <w:t xml:space="preserve"> подход к построению АООП НОО для</w:t>
      </w:r>
      <w:r w:rsidRPr="00CC3649">
        <w:rPr>
          <w:rFonts w:ascii="Times New Roman" w:hAnsi="Times New Roman" w:cs="Times New Roman"/>
          <w:kern w:val="28"/>
          <w:sz w:val="28"/>
          <w:szCs w:val="28"/>
        </w:rPr>
        <w:t xml:space="preserve"> </w:t>
      </w:r>
      <w:proofErr w:type="spellStart"/>
      <w:r w:rsidRPr="00CC3649">
        <w:rPr>
          <w:rFonts w:ascii="Times New Roman" w:hAnsi="Times New Roman" w:cs="Times New Roman"/>
          <w:kern w:val="28"/>
          <w:sz w:val="28"/>
          <w:szCs w:val="28"/>
        </w:rPr>
        <w:t>детей</w:t>
      </w:r>
      <w:r w:rsidRPr="00CC3649">
        <w:rPr>
          <w:rFonts w:ascii="Times New Roman" w:hAnsi="Times New Roman" w:cs="Times New Roman"/>
          <w:bCs/>
          <w:iCs/>
          <w:kern w:val="28"/>
          <w:sz w:val="28"/>
          <w:szCs w:val="28"/>
        </w:rPr>
        <w:t>с</w:t>
      </w:r>
      <w:proofErr w:type="spellEnd"/>
      <w:r w:rsidRPr="00CC3649">
        <w:rPr>
          <w:rFonts w:ascii="Times New Roman" w:hAnsi="Times New Roman" w:cs="Times New Roman"/>
          <w:bCs/>
          <w:iCs/>
          <w:kern w:val="28"/>
          <w:sz w:val="28"/>
          <w:szCs w:val="28"/>
        </w:rPr>
        <w:t xml:space="preserve"> НОДА предполагает учет особых образовательных потребностей этих обучающихся, которые проявляются в неоднородности возможностей освоения содержания образования. Это предусматривает возможность создания с учетом типологических и индивидуальных особенностей развития разных вариантов образовательной программы, в том числе и на основе индивидуального учебного плана. Варианты АООП создаются в соответствии с дифференцированно сформулированными в ФГОС НОО </w:t>
      </w:r>
      <w:r w:rsidRPr="00CC3649">
        <w:rPr>
          <w:rFonts w:ascii="Times New Roman" w:hAnsi="Times New Roman" w:cs="Times New Roman"/>
          <w:kern w:val="28"/>
          <w:sz w:val="28"/>
          <w:szCs w:val="28"/>
        </w:rPr>
        <w:t>обучающихся с НОДА</w:t>
      </w:r>
      <w:r w:rsidRPr="00CC3649">
        <w:rPr>
          <w:rFonts w:ascii="Times New Roman" w:hAnsi="Times New Roman" w:cs="Times New Roman"/>
          <w:bCs/>
          <w:iCs/>
          <w:kern w:val="28"/>
          <w:sz w:val="28"/>
          <w:szCs w:val="28"/>
        </w:rPr>
        <w:t xml:space="preserve"> требованиями к:</w:t>
      </w:r>
    </w:p>
    <w:p w:rsidR="00112103" w:rsidRPr="00CC3649" w:rsidRDefault="00112103" w:rsidP="00112103">
      <w:pPr>
        <w:autoSpaceDE w:val="0"/>
        <w:autoSpaceDN w:val="0"/>
        <w:adjustRightInd w:val="0"/>
        <w:spacing w:after="0" w:line="240" w:lineRule="auto"/>
        <w:ind w:firstLine="709"/>
        <w:jc w:val="both"/>
        <w:rPr>
          <w:rFonts w:ascii="Times New Roman" w:hAnsi="Times New Roman" w:cs="Times New Roman"/>
          <w:bCs/>
          <w:iCs/>
          <w:kern w:val="28"/>
          <w:sz w:val="28"/>
          <w:szCs w:val="28"/>
        </w:rPr>
      </w:pPr>
      <w:r w:rsidRPr="00CC3649">
        <w:rPr>
          <w:rFonts w:ascii="Times New Roman" w:hAnsi="Times New Roman" w:cs="Times New Roman"/>
          <w:bCs/>
          <w:iCs/>
          <w:kern w:val="28"/>
          <w:sz w:val="28"/>
          <w:szCs w:val="28"/>
        </w:rPr>
        <w:t>- структуре образовательной программы;</w:t>
      </w:r>
    </w:p>
    <w:p w:rsidR="00112103" w:rsidRPr="00CC3649" w:rsidRDefault="00112103" w:rsidP="00112103">
      <w:pPr>
        <w:autoSpaceDE w:val="0"/>
        <w:autoSpaceDN w:val="0"/>
        <w:adjustRightInd w:val="0"/>
        <w:spacing w:after="0" w:line="240" w:lineRule="auto"/>
        <w:ind w:firstLine="709"/>
        <w:jc w:val="both"/>
        <w:rPr>
          <w:rFonts w:ascii="Times New Roman" w:hAnsi="Times New Roman" w:cs="Times New Roman"/>
          <w:bCs/>
          <w:iCs/>
          <w:kern w:val="28"/>
          <w:sz w:val="28"/>
          <w:szCs w:val="28"/>
        </w:rPr>
      </w:pPr>
      <w:r w:rsidRPr="00CC3649">
        <w:rPr>
          <w:rFonts w:ascii="Times New Roman" w:hAnsi="Times New Roman" w:cs="Times New Roman"/>
          <w:bCs/>
          <w:iCs/>
          <w:kern w:val="28"/>
          <w:sz w:val="28"/>
          <w:szCs w:val="28"/>
        </w:rPr>
        <w:t xml:space="preserve">- условиям реализации образовательной программы; </w:t>
      </w:r>
    </w:p>
    <w:p w:rsidR="00112103" w:rsidRPr="00CC3649" w:rsidRDefault="00112103" w:rsidP="00112103">
      <w:pPr>
        <w:autoSpaceDE w:val="0"/>
        <w:autoSpaceDN w:val="0"/>
        <w:adjustRightInd w:val="0"/>
        <w:spacing w:after="0" w:line="240" w:lineRule="auto"/>
        <w:ind w:firstLine="709"/>
        <w:jc w:val="both"/>
        <w:rPr>
          <w:rFonts w:ascii="Times New Roman" w:hAnsi="Times New Roman" w:cs="Times New Roman"/>
          <w:bCs/>
          <w:iCs/>
          <w:kern w:val="28"/>
          <w:sz w:val="28"/>
          <w:szCs w:val="28"/>
        </w:rPr>
      </w:pPr>
      <w:r w:rsidRPr="00CC3649">
        <w:rPr>
          <w:rFonts w:ascii="Times New Roman" w:hAnsi="Times New Roman" w:cs="Times New Roman"/>
          <w:bCs/>
          <w:iCs/>
          <w:kern w:val="28"/>
          <w:sz w:val="28"/>
          <w:szCs w:val="28"/>
        </w:rPr>
        <w:lastRenderedPageBreak/>
        <w:t>- результатам образования.</w:t>
      </w:r>
    </w:p>
    <w:p w:rsidR="00112103" w:rsidRPr="00CC3649" w:rsidRDefault="00112103" w:rsidP="00112103">
      <w:pPr>
        <w:autoSpaceDE w:val="0"/>
        <w:autoSpaceDN w:val="0"/>
        <w:adjustRightInd w:val="0"/>
        <w:spacing w:after="0" w:line="240" w:lineRule="auto"/>
        <w:ind w:firstLine="709"/>
        <w:jc w:val="both"/>
        <w:rPr>
          <w:rFonts w:ascii="Times New Roman" w:hAnsi="Times New Roman" w:cs="Times New Roman"/>
          <w:bCs/>
          <w:iCs/>
          <w:kern w:val="28"/>
          <w:sz w:val="28"/>
          <w:szCs w:val="28"/>
        </w:rPr>
      </w:pPr>
      <w:r w:rsidRPr="00CC3649">
        <w:rPr>
          <w:rFonts w:ascii="Times New Roman" w:hAnsi="Times New Roman" w:cs="Times New Roman"/>
          <w:bCs/>
          <w:iCs/>
          <w:kern w:val="28"/>
          <w:sz w:val="28"/>
          <w:szCs w:val="28"/>
        </w:rPr>
        <w:t xml:space="preserve">Применение дифференцированного подхода к созданию образовательных программ обеспечивает </w:t>
      </w:r>
      <w:r w:rsidRPr="00CC3649">
        <w:rPr>
          <w:rFonts w:ascii="Times New Roman" w:hAnsi="Times New Roman" w:cs="Times New Roman"/>
          <w:kern w:val="28"/>
          <w:sz w:val="28"/>
          <w:szCs w:val="28"/>
        </w:rPr>
        <w:t xml:space="preserve">разнообразие содержания, предоставляя детям с НОДА возможность реализовать индивидуальный потенциал развития. </w:t>
      </w:r>
    </w:p>
    <w:p w:rsidR="00112103" w:rsidRPr="00CC3649" w:rsidRDefault="00112103" w:rsidP="00112103">
      <w:pPr>
        <w:spacing w:after="0" w:line="240" w:lineRule="auto"/>
        <w:ind w:firstLine="709"/>
        <w:jc w:val="both"/>
        <w:rPr>
          <w:rFonts w:ascii="Times New Roman" w:hAnsi="Times New Roman" w:cs="Times New Roman"/>
          <w:kern w:val="28"/>
          <w:sz w:val="28"/>
          <w:szCs w:val="28"/>
        </w:rPr>
      </w:pPr>
      <w:proofErr w:type="spellStart"/>
      <w:r w:rsidRPr="00CC3649">
        <w:rPr>
          <w:rFonts w:ascii="Times New Roman" w:hAnsi="Times New Roman" w:cs="Times New Roman"/>
          <w:b/>
          <w:bCs/>
          <w:i/>
          <w:iCs/>
          <w:kern w:val="28"/>
          <w:sz w:val="28"/>
          <w:szCs w:val="28"/>
        </w:rPr>
        <w:t>Деятельностный</w:t>
      </w:r>
      <w:proofErr w:type="spellEnd"/>
      <w:r w:rsidRPr="00CC3649">
        <w:rPr>
          <w:rFonts w:ascii="Times New Roman" w:hAnsi="Times New Roman" w:cs="Times New Roman"/>
          <w:kern w:val="28"/>
          <w:sz w:val="28"/>
          <w:szCs w:val="28"/>
        </w:rPr>
        <w:t xml:space="preserve"> подход основывается на теоретических положениях отечественной психологической науки, раскрывающих основные закономерности процесса обучения и воспитания </w:t>
      </w:r>
      <w:proofErr w:type="spellStart"/>
      <w:r w:rsidRPr="00CC3649">
        <w:rPr>
          <w:rFonts w:ascii="Times New Roman" w:hAnsi="Times New Roman" w:cs="Times New Roman"/>
          <w:kern w:val="28"/>
          <w:sz w:val="28"/>
          <w:szCs w:val="28"/>
        </w:rPr>
        <w:t>обучащихся</w:t>
      </w:r>
      <w:proofErr w:type="spellEnd"/>
      <w:r w:rsidRPr="00CC3649">
        <w:rPr>
          <w:rFonts w:ascii="Times New Roman" w:hAnsi="Times New Roman" w:cs="Times New Roman"/>
          <w:kern w:val="28"/>
          <w:sz w:val="28"/>
          <w:szCs w:val="28"/>
        </w:rPr>
        <w:t>, структуру образовательной деятельности с учетом общих закономерностей развития детей с нормальным и нарушенным развитием.</w:t>
      </w:r>
    </w:p>
    <w:p w:rsidR="00112103" w:rsidRPr="00CC3649" w:rsidRDefault="00112103" w:rsidP="00112103">
      <w:pPr>
        <w:spacing w:after="0" w:line="240" w:lineRule="auto"/>
        <w:ind w:firstLine="709"/>
        <w:jc w:val="both"/>
        <w:rPr>
          <w:rFonts w:ascii="Times New Roman" w:hAnsi="Times New Roman" w:cs="Times New Roman"/>
          <w:kern w:val="28"/>
          <w:sz w:val="28"/>
          <w:szCs w:val="28"/>
        </w:rPr>
      </w:pPr>
      <w:proofErr w:type="spellStart"/>
      <w:r w:rsidRPr="00CC3649">
        <w:rPr>
          <w:rFonts w:ascii="Times New Roman" w:hAnsi="Times New Roman" w:cs="Times New Roman"/>
          <w:kern w:val="28"/>
          <w:sz w:val="28"/>
          <w:szCs w:val="28"/>
        </w:rPr>
        <w:t>Деятельностный</w:t>
      </w:r>
      <w:proofErr w:type="spellEnd"/>
      <w:r w:rsidRPr="00CC3649">
        <w:rPr>
          <w:rFonts w:ascii="Times New Roman" w:hAnsi="Times New Roman" w:cs="Times New Roman"/>
          <w:kern w:val="28"/>
          <w:sz w:val="28"/>
          <w:szCs w:val="28"/>
        </w:rPr>
        <w:t xml:space="preserve"> подход в образовании строится на признании того, что развитие личности обучающихся с НОДА младшего школьного возраста определяется характером организации доступной им деятельности (предметно-практической и учебной). </w:t>
      </w:r>
    </w:p>
    <w:p w:rsidR="00112103" w:rsidRPr="00CC3649" w:rsidRDefault="00112103" w:rsidP="00112103">
      <w:pPr>
        <w:spacing w:after="0" w:line="240" w:lineRule="auto"/>
        <w:ind w:firstLine="709"/>
        <w:jc w:val="both"/>
        <w:rPr>
          <w:rFonts w:ascii="Times New Roman" w:hAnsi="Times New Roman" w:cs="Times New Roman"/>
          <w:kern w:val="28"/>
          <w:sz w:val="28"/>
          <w:szCs w:val="28"/>
        </w:rPr>
      </w:pPr>
      <w:r w:rsidRPr="00CC3649">
        <w:rPr>
          <w:rFonts w:ascii="Times New Roman" w:hAnsi="Times New Roman" w:cs="Times New Roman"/>
          <w:kern w:val="28"/>
          <w:sz w:val="28"/>
          <w:szCs w:val="28"/>
        </w:rPr>
        <w:t xml:space="preserve">Основным средством реализации </w:t>
      </w:r>
      <w:proofErr w:type="spellStart"/>
      <w:r w:rsidRPr="00CC3649">
        <w:rPr>
          <w:rFonts w:ascii="Times New Roman" w:hAnsi="Times New Roman" w:cs="Times New Roman"/>
          <w:kern w:val="28"/>
          <w:sz w:val="28"/>
          <w:szCs w:val="28"/>
        </w:rPr>
        <w:t>деятельностного</w:t>
      </w:r>
      <w:proofErr w:type="spellEnd"/>
      <w:r w:rsidRPr="00CC3649">
        <w:rPr>
          <w:rFonts w:ascii="Times New Roman" w:hAnsi="Times New Roman" w:cs="Times New Roman"/>
          <w:kern w:val="28"/>
          <w:sz w:val="28"/>
          <w:szCs w:val="28"/>
        </w:rPr>
        <w:t xml:space="preserve"> подхода в образовании является обучение как процесс организации познавательной и предметно-практической деятельности обучающихся, обеспечивающий овладение ими содержания образования.</w:t>
      </w:r>
    </w:p>
    <w:p w:rsidR="00112103" w:rsidRPr="00CC3649" w:rsidRDefault="00112103" w:rsidP="00112103">
      <w:pPr>
        <w:spacing w:after="0" w:line="240" w:lineRule="auto"/>
        <w:ind w:firstLine="709"/>
        <w:jc w:val="both"/>
        <w:rPr>
          <w:rFonts w:ascii="Times New Roman" w:hAnsi="Times New Roman" w:cs="Times New Roman"/>
          <w:kern w:val="28"/>
          <w:sz w:val="28"/>
          <w:szCs w:val="28"/>
        </w:rPr>
      </w:pPr>
      <w:r w:rsidRPr="00CC3649">
        <w:rPr>
          <w:rFonts w:ascii="Times New Roman" w:hAnsi="Times New Roman" w:cs="Times New Roman"/>
          <w:kern w:val="28"/>
          <w:sz w:val="28"/>
          <w:szCs w:val="28"/>
        </w:rPr>
        <w:t xml:space="preserve">В контексте разработки АООП начального общего образования для обучающихся с НОДА реализация </w:t>
      </w:r>
      <w:proofErr w:type="spellStart"/>
      <w:r w:rsidRPr="00CC3649">
        <w:rPr>
          <w:rFonts w:ascii="Times New Roman" w:hAnsi="Times New Roman" w:cs="Times New Roman"/>
          <w:kern w:val="28"/>
          <w:sz w:val="28"/>
          <w:szCs w:val="28"/>
        </w:rPr>
        <w:t>деятельностного</w:t>
      </w:r>
      <w:proofErr w:type="spellEnd"/>
      <w:r w:rsidRPr="00CC3649">
        <w:rPr>
          <w:rFonts w:ascii="Times New Roman" w:hAnsi="Times New Roman" w:cs="Times New Roman"/>
          <w:kern w:val="28"/>
          <w:sz w:val="28"/>
          <w:szCs w:val="28"/>
        </w:rPr>
        <w:t xml:space="preserve"> подхода обеспечивает:</w:t>
      </w:r>
    </w:p>
    <w:p w:rsidR="00112103" w:rsidRPr="00CC3649" w:rsidRDefault="00112103" w:rsidP="00112103">
      <w:pPr>
        <w:numPr>
          <w:ilvl w:val="0"/>
          <w:numId w:val="2"/>
        </w:numPr>
        <w:spacing w:after="0" w:line="240" w:lineRule="auto"/>
        <w:ind w:left="0" w:firstLine="709"/>
        <w:jc w:val="both"/>
        <w:rPr>
          <w:rFonts w:ascii="Times New Roman" w:hAnsi="Times New Roman" w:cs="Times New Roman"/>
          <w:kern w:val="28"/>
          <w:sz w:val="28"/>
          <w:szCs w:val="28"/>
        </w:rPr>
      </w:pPr>
      <w:r w:rsidRPr="00CC3649">
        <w:rPr>
          <w:rFonts w:ascii="Times New Roman" w:hAnsi="Times New Roman" w:cs="Times New Roman"/>
          <w:kern w:val="28"/>
          <w:sz w:val="28"/>
          <w:szCs w:val="28"/>
        </w:rPr>
        <w:t>придание результатам образования социально и личностно значимого характера;</w:t>
      </w:r>
    </w:p>
    <w:p w:rsidR="00112103" w:rsidRPr="00CC3649" w:rsidRDefault="00112103" w:rsidP="00112103">
      <w:pPr>
        <w:numPr>
          <w:ilvl w:val="0"/>
          <w:numId w:val="2"/>
        </w:numPr>
        <w:spacing w:after="0" w:line="240" w:lineRule="auto"/>
        <w:ind w:left="0" w:firstLine="709"/>
        <w:jc w:val="both"/>
        <w:rPr>
          <w:rFonts w:ascii="Times New Roman" w:hAnsi="Times New Roman" w:cs="Times New Roman"/>
          <w:kern w:val="28"/>
          <w:sz w:val="28"/>
          <w:szCs w:val="28"/>
        </w:rPr>
      </w:pPr>
      <w:r w:rsidRPr="00CC3649">
        <w:rPr>
          <w:rFonts w:ascii="Times New Roman" w:hAnsi="Times New Roman" w:cs="Times New Roman"/>
          <w:kern w:val="28"/>
          <w:sz w:val="28"/>
          <w:szCs w:val="28"/>
        </w:rPr>
        <w:t>прочное усвоение обучающимися с НОДА знаний и опыта разнообразной деятельности и поведения, возможность их самостоятельного продвижения в изучаемых образовательных областях;</w:t>
      </w:r>
    </w:p>
    <w:p w:rsidR="00112103" w:rsidRPr="00CC3649" w:rsidRDefault="00112103" w:rsidP="00112103">
      <w:pPr>
        <w:numPr>
          <w:ilvl w:val="0"/>
          <w:numId w:val="2"/>
        </w:numPr>
        <w:spacing w:after="0" w:line="240" w:lineRule="auto"/>
        <w:ind w:left="0" w:firstLine="709"/>
        <w:jc w:val="both"/>
        <w:rPr>
          <w:rFonts w:ascii="Times New Roman" w:hAnsi="Times New Roman" w:cs="Times New Roman"/>
          <w:kern w:val="28"/>
          <w:sz w:val="28"/>
          <w:szCs w:val="28"/>
        </w:rPr>
      </w:pPr>
      <w:r w:rsidRPr="00CC3649">
        <w:rPr>
          <w:rFonts w:ascii="Times New Roman" w:hAnsi="Times New Roman" w:cs="Times New Roman"/>
          <w:kern w:val="28"/>
          <w:sz w:val="28"/>
          <w:szCs w:val="28"/>
        </w:rPr>
        <w:t>существенное повышение мотивации и интереса к учению, приобретению нового опыта деятельности и поведения;</w:t>
      </w:r>
    </w:p>
    <w:p w:rsidR="00112103" w:rsidRPr="00CC3649" w:rsidRDefault="00112103" w:rsidP="00112103">
      <w:pPr>
        <w:numPr>
          <w:ilvl w:val="0"/>
          <w:numId w:val="2"/>
        </w:numPr>
        <w:tabs>
          <w:tab w:val="clear" w:pos="720"/>
        </w:tabs>
        <w:spacing w:after="0" w:line="240" w:lineRule="auto"/>
        <w:ind w:left="0" w:firstLine="709"/>
        <w:jc w:val="both"/>
        <w:rPr>
          <w:rFonts w:ascii="Times New Roman" w:hAnsi="Times New Roman" w:cs="Times New Roman"/>
          <w:kern w:val="28"/>
          <w:sz w:val="28"/>
          <w:szCs w:val="28"/>
        </w:rPr>
      </w:pPr>
      <w:r w:rsidRPr="00CC3649">
        <w:rPr>
          <w:rFonts w:ascii="Times New Roman" w:hAnsi="Times New Roman" w:cs="Times New Roman"/>
          <w:kern w:val="28"/>
          <w:sz w:val="28"/>
          <w:szCs w:val="28"/>
        </w:rPr>
        <w:t>обеспечение условий для общекультурного и личностного развития обучающихся с НОДА на основе формирования универсальных учебных действий, которые обеспечивают не только успешное усвоение ими системы научных знаний, умений и навыков (академических результатов), позволяющих продолжить образование на следующей ступени, но и жизненной компетенции, составляющей основу социальной успешности.</w:t>
      </w:r>
    </w:p>
    <w:p w:rsidR="00112103" w:rsidRPr="00CC3649" w:rsidRDefault="00112103" w:rsidP="00112103">
      <w:pPr>
        <w:spacing w:after="0" w:line="240" w:lineRule="auto"/>
        <w:ind w:firstLine="709"/>
        <w:jc w:val="both"/>
        <w:rPr>
          <w:rFonts w:ascii="Times New Roman" w:hAnsi="Times New Roman" w:cs="Times New Roman"/>
          <w:kern w:val="28"/>
          <w:sz w:val="28"/>
          <w:szCs w:val="28"/>
        </w:rPr>
      </w:pPr>
      <w:r w:rsidRPr="00CC3649">
        <w:rPr>
          <w:rFonts w:ascii="Times New Roman" w:hAnsi="Times New Roman" w:cs="Times New Roman"/>
          <w:kern w:val="28"/>
          <w:sz w:val="28"/>
          <w:szCs w:val="28"/>
        </w:rPr>
        <w:t xml:space="preserve">В основу </w:t>
      </w:r>
      <w:r w:rsidRPr="00CC3649">
        <w:rPr>
          <w:rFonts w:ascii="Times New Roman" w:hAnsi="Times New Roman" w:cs="Times New Roman"/>
          <w:spacing w:val="2"/>
          <w:kern w:val="28"/>
          <w:sz w:val="28"/>
          <w:szCs w:val="28"/>
        </w:rPr>
        <w:t xml:space="preserve">формирования адаптированной основной общеобразовательной программы начального общего образования </w:t>
      </w:r>
      <w:r w:rsidRPr="00CC3649">
        <w:rPr>
          <w:rFonts w:ascii="Times New Roman" w:hAnsi="Times New Roman" w:cs="Times New Roman"/>
          <w:kern w:val="28"/>
          <w:sz w:val="28"/>
          <w:szCs w:val="28"/>
        </w:rPr>
        <w:t>обучающихся с НОДА положены следующие принципы:- принципы государственной политики РФ в области образования</w:t>
      </w:r>
      <w:r w:rsidRPr="00CC3649">
        <w:rPr>
          <w:rStyle w:val="14"/>
          <w:rFonts w:ascii="Times New Roman" w:hAnsi="Times New Roman" w:cs="Times New Roman"/>
          <w:kern w:val="28"/>
          <w:sz w:val="28"/>
          <w:szCs w:val="28"/>
        </w:rPr>
        <w:footnoteReference w:id="2"/>
      </w:r>
      <w:r w:rsidRPr="00CC3649">
        <w:rPr>
          <w:rFonts w:ascii="Times New Roman" w:hAnsi="Times New Roman" w:cs="Times New Roman"/>
          <w:kern w:val="28"/>
          <w:sz w:val="28"/>
          <w:szCs w:val="28"/>
        </w:rPr>
        <w:t xml:space="preserve">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 </w:t>
      </w:r>
    </w:p>
    <w:p w:rsidR="00112103" w:rsidRPr="00CC3649" w:rsidRDefault="00112103" w:rsidP="00112103">
      <w:pPr>
        <w:spacing w:after="0" w:line="240" w:lineRule="auto"/>
        <w:ind w:firstLine="709"/>
        <w:jc w:val="both"/>
        <w:rPr>
          <w:rFonts w:ascii="Times New Roman" w:hAnsi="Times New Roman" w:cs="Times New Roman"/>
          <w:kern w:val="28"/>
          <w:sz w:val="28"/>
          <w:szCs w:val="28"/>
        </w:rPr>
      </w:pPr>
      <w:r w:rsidRPr="00CC3649">
        <w:rPr>
          <w:rFonts w:ascii="Times New Roman" w:hAnsi="Times New Roman" w:cs="Times New Roman"/>
          <w:kern w:val="28"/>
          <w:sz w:val="28"/>
          <w:szCs w:val="28"/>
        </w:rPr>
        <w:t>- принцип учета типологических и индивидуальных образовательных потребностей обучающихся;</w:t>
      </w:r>
    </w:p>
    <w:p w:rsidR="00112103" w:rsidRPr="00CC3649" w:rsidRDefault="00112103" w:rsidP="00112103">
      <w:pPr>
        <w:spacing w:after="0" w:line="240" w:lineRule="auto"/>
        <w:ind w:firstLine="709"/>
        <w:jc w:val="both"/>
        <w:rPr>
          <w:rFonts w:ascii="Times New Roman" w:hAnsi="Times New Roman" w:cs="Times New Roman"/>
          <w:kern w:val="28"/>
          <w:sz w:val="28"/>
          <w:szCs w:val="28"/>
        </w:rPr>
      </w:pPr>
      <w:r w:rsidRPr="00CC3649">
        <w:rPr>
          <w:rFonts w:ascii="Times New Roman" w:hAnsi="Times New Roman" w:cs="Times New Roman"/>
          <w:kern w:val="28"/>
          <w:sz w:val="28"/>
          <w:szCs w:val="28"/>
        </w:rPr>
        <w:t>- принцип коррекционной направленности образовательного процесса;</w:t>
      </w:r>
    </w:p>
    <w:p w:rsidR="00112103" w:rsidRPr="00CC3649" w:rsidRDefault="00112103" w:rsidP="00112103">
      <w:pPr>
        <w:spacing w:after="0" w:line="240" w:lineRule="auto"/>
        <w:ind w:firstLine="709"/>
        <w:jc w:val="both"/>
        <w:rPr>
          <w:rFonts w:ascii="Times New Roman" w:hAnsi="Times New Roman" w:cs="Times New Roman"/>
          <w:kern w:val="28"/>
          <w:sz w:val="28"/>
          <w:szCs w:val="28"/>
        </w:rPr>
      </w:pPr>
      <w:r w:rsidRPr="00CC3649">
        <w:rPr>
          <w:rFonts w:ascii="Times New Roman" w:hAnsi="Times New Roman" w:cs="Times New Roman"/>
          <w:kern w:val="28"/>
          <w:sz w:val="28"/>
          <w:szCs w:val="28"/>
        </w:rPr>
        <w:lastRenderedPageBreak/>
        <w:t xml:space="preserve">- принцип развивающей направленности образовательного процесса, ориентирующий его на развитие личности обучающегося и расширение </w:t>
      </w:r>
      <w:proofErr w:type="gramStart"/>
      <w:r w:rsidRPr="00CC3649">
        <w:rPr>
          <w:rFonts w:ascii="Times New Roman" w:hAnsi="Times New Roman" w:cs="Times New Roman"/>
          <w:kern w:val="28"/>
          <w:sz w:val="28"/>
          <w:szCs w:val="28"/>
        </w:rPr>
        <w:t>его  «</w:t>
      </w:r>
      <w:proofErr w:type="gramEnd"/>
      <w:r w:rsidRPr="00CC3649">
        <w:rPr>
          <w:rFonts w:ascii="Times New Roman" w:hAnsi="Times New Roman" w:cs="Times New Roman"/>
          <w:kern w:val="28"/>
          <w:sz w:val="28"/>
          <w:szCs w:val="28"/>
        </w:rPr>
        <w:t>зоны ближайшего развития» с учетом особых образовательных потребностей;</w:t>
      </w:r>
    </w:p>
    <w:p w:rsidR="00112103" w:rsidRPr="00CC3649" w:rsidRDefault="00112103" w:rsidP="00112103">
      <w:pPr>
        <w:spacing w:after="0" w:line="240" w:lineRule="auto"/>
        <w:ind w:firstLine="709"/>
        <w:rPr>
          <w:rFonts w:ascii="Times New Roman" w:hAnsi="Times New Roman" w:cs="Times New Roman"/>
          <w:kern w:val="28"/>
          <w:sz w:val="28"/>
          <w:szCs w:val="28"/>
        </w:rPr>
      </w:pPr>
      <w:r w:rsidRPr="00CC3649">
        <w:rPr>
          <w:rFonts w:ascii="Times New Roman" w:hAnsi="Times New Roman" w:cs="Times New Roman"/>
          <w:kern w:val="28"/>
          <w:sz w:val="28"/>
          <w:szCs w:val="28"/>
        </w:rPr>
        <w:t xml:space="preserve">- онтогенетический принцип; </w:t>
      </w:r>
    </w:p>
    <w:p w:rsidR="00112103" w:rsidRPr="00CC3649" w:rsidRDefault="00112103" w:rsidP="00112103">
      <w:pPr>
        <w:spacing w:after="0" w:line="240" w:lineRule="auto"/>
        <w:ind w:firstLine="709"/>
        <w:jc w:val="both"/>
        <w:rPr>
          <w:rFonts w:ascii="Times New Roman" w:hAnsi="Times New Roman" w:cs="Times New Roman"/>
          <w:kern w:val="28"/>
          <w:sz w:val="28"/>
          <w:szCs w:val="28"/>
        </w:rPr>
      </w:pPr>
      <w:r w:rsidRPr="00CC3649">
        <w:rPr>
          <w:rFonts w:ascii="Times New Roman" w:hAnsi="Times New Roman" w:cs="Times New Roman"/>
          <w:kern w:val="28"/>
          <w:sz w:val="28"/>
          <w:szCs w:val="28"/>
        </w:rPr>
        <w:t>- принцип преемственности, предполагающий при проектировании АООП ориентировку на программу основного общего образования, что обеспечивает непрерывность образования обучающихся с НОДА;</w:t>
      </w:r>
    </w:p>
    <w:p w:rsidR="00112103" w:rsidRPr="00CC3649" w:rsidRDefault="00112103" w:rsidP="00112103">
      <w:pPr>
        <w:spacing w:after="0" w:line="240" w:lineRule="auto"/>
        <w:ind w:firstLine="709"/>
        <w:jc w:val="both"/>
        <w:rPr>
          <w:rFonts w:ascii="Times New Roman" w:hAnsi="Times New Roman" w:cs="Times New Roman"/>
          <w:kern w:val="28"/>
          <w:sz w:val="28"/>
          <w:szCs w:val="28"/>
        </w:rPr>
      </w:pPr>
      <w:r w:rsidRPr="00CC3649">
        <w:rPr>
          <w:rFonts w:ascii="Times New Roman" w:hAnsi="Times New Roman" w:cs="Times New Roman"/>
          <w:kern w:val="28"/>
          <w:sz w:val="28"/>
          <w:szCs w:val="28"/>
        </w:rPr>
        <w:t>- принцип целостности содержания образования: содержание образования едино; в основе структуры содержания образования лежит не понятие предмета, а понятие «образовательной области»;</w:t>
      </w:r>
    </w:p>
    <w:p w:rsidR="00112103" w:rsidRPr="00CC3649" w:rsidRDefault="00112103" w:rsidP="00112103">
      <w:pPr>
        <w:spacing w:after="0" w:line="240" w:lineRule="auto"/>
        <w:ind w:firstLine="709"/>
        <w:jc w:val="both"/>
        <w:rPr>
          <w:rFonts w:ascii="Times New Roman" w:hAnsi="Times New Roman" w:cs="Times New Roman"/>
          <w:kern w:val="28"/>
          <w:sz w:val="28"/>
          <w:szCs w:val="28"/>
        </w:rPr>
      </w:pPr>
      <w:r w:rsidRPr="00CC3649">
        <w:rPr>
          <w:rFonts w:ascii="Times New Roman" w:hAnsi="Times New Roman" w:cs="Times New Roman"/>
          <w:kern w:val="28"/>
          <w:sz w:val="28"/>
          <w:szCs w:val="28"/>
        </w:rPr>
        <w:t>- принцип направленности на формирование деятельности, обеспечивает возможность овладения детьми с НОДА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w:t>
      </w:r>
    </w:p>
    <w:p w:rsidR="00112103" w:rsidRPr="00CC3649" w:rsidRDefault="00112103" w:rsidP="00112103">
      <w:pPr>
        <w:spacing w:after="0" w:line="240" w:lineRule="auto"/>
        <w:ind w:firstLine="709"/>
        <w:jc w:val="both"/>
        <w:rPr>
          <w:rFonts w:ascii="Times New Roman" w:hAnsi="Times New Roman" w:cs="Times New Roman"/>
          <w:kern w:val="28"/>
          <w:sz w:val="28"/>
          <w:szCs w:val="28"/>
        </w:rPr>
      </w:pPr>
      <w:r w:rsidRPr="00CC3649">
        <w:rPr>
          <w:rFonts w:ascii="Times New Roman" w:hAnsi="Times New Roman" w:cs="Times New Roman"/>
          <w:kern w:val="28"/>
          <w:sz w:val="28"/>
          <w:szCs w:val="28"/>
        </w:rPr>
        <w:t xml:space="preserve">- принцип переноса знаний и умений и </w:t>
      </w:r>
      <w:proofErr w:type="gramStart"/>
      <w:r w:rsidRPr="00CC3649">
        <w:rPr>
          <w:rFonts w:ascii="Times New Roman" w:hAnsi="Times New Roman" w:cs="Times New Roman"/>
          <w:kern w:val="28"/>
          <w:sz w:val="28"/>
          <w:szCs w:val="28"/>
        </w:rPr>
        <w:t>навыков</w:t>
      </w:r>
      <w:proofErr w:type="gramEnd"/>
      <w:r w:rsidRPr="00CC3649">
        <w:rPr>
          <w:rFonts w:ascii="Times New Roman" w:hAnsi="Times New Roman" w:cs="Times New Roman"/>
          <w:kern w:val="28"/>
          <w:sz w:val="28"/>
          <w:szCs w:val="28"/>
        </w:rPr>
        <w:t xml:space="preserve"> и отношений, сформированных в условиях учебной ситуации, в деятельность в жизненной ситуации, что обеспечит готовность обучающегося к самостоятельной ориентировке и активной деятельности в реальном мире, в действительной жизни;</w:t>
      </w:r>
    </w:p>
    <w:p w:rsidR="00112103" w:rsidRPr="00CC3649" w:rsidRDefault="00112103" w:rsidP="00112103">
      <w:pPr>
        <w:spacing w:after="0" w:line="240" w:lineRule="auto"/>
        <w:ind w:firstLine="709"/>
        <w:jc w:val="both"/>
        <w:rPr>
          <w:rFonts w:ascii="Times New Roman" w:hAnsi="Times New Roman" w:cs="Times New Roman"/>
          <w:kern w:val="28"/>
          <w:sz w:val="28"/>
          <w:szCs w:val="28"/>
        </w:rPr>
      </w:pPr>
      <w:r w:rsidRPr="00CC3649">
        <w:rPr>
          <w:rFonts w:ascii="Times New Roman" w:hAnsi="Times New Roman" w:cs="Times New Roman"/>
          <w:kern w:val="28"/>
          <w:sz w:val="28"/>
          <w:szCs w:val="28"/>
        </w:rPr>
        <w:t>- принцип сотрудничества с семьей.</w:t>
      </w:r>
      <w:r w:rsidRPr="00CC3649">
        <w:rPr>
          <w:rFonts w:ascii="Times New Roman" w:hAnsi="Times New Roman" w:cs="Times New Roman"/>
          <w:sz w:val="28"/>
          <w:szCs w:val="28"/>
        </w:rPr>
        <w:t xml:space="preserve"> </w:t>
      </w:r>
    </w:p>
    <w:p w:rsidR="00112103" w:rsidRDefault="00112103" w:rsidP="009600DA">
      <w:pPr>
        <w:pStyle w:val="44"/>
        <w:shd w:val="clear" w:color="auto" w:fill="auto"/>
        <w:spacing w:before="0"/>
        <w:ind w:left="120"/>
        <w:rPr>
          <w:rFonts w:ascii="Times New Roman" w:hAnsi="Times New Roman" w:cs="Times New Roman"/>
        </w:rPr>
      </w:pPr>
    </w:p>
    <w:p w:rsidR="00112103" w:rsidRDefault="00112103" w:rsidP="00112103">
      <w:pPr>
        <w:pStyle w:val="44"/>
        <w:shd w:val="clear" w:color="auto" w:fill="auto"/>
        <w:spacing w:before="0"/>
        <w:jc w:val="left"/>
        <w:rPr>
          <w:rFonts w:ascii="Times New Roman" w:hAnsi="Times New Roman" w:cs="Times New Roman"/>
        </w:rPr>
      </w:pPr>
    </w:p>
    <w:p w:rsidR="00E07389" w:rsidRPr="009600DA" w:rsidRDefault="00522C93" w:rsidP="009600DA">
      <w:pPr>
        <w:pStyle w:val="44"/>
        <w:shd w:val="clear" w:color="auto" w:fill="auto"/>
        <w:spacing w:before="0"/>
        <w:ind w:left="120"/>
        <w:rPr>
          <w:rFonts w:ascii="Times New Roman" w:hAnsi="Times New Roman" w:cs="Times New Roman"/>
          <w:sz w:val="28"/>
        </w:rPr>
      </w:pPr>
      <w:r>
        <w:rPr>
          <w:rFonts w:ascii="Times New Roman" w:hAnsi="Times New Roman" w:cs="Times New Roman"/>
        </w:rPr>
        <w:t>1.</w:t>
      </w:r>
      <w:r w:rsidR="00E07389" w:rsidRPr="007B24AB">
        <w:rPr>
          <w:rFonts w:ascii="Times New Roman" w:hAnsi="Times New Roman" w:cs="Times New Roman"/>
        </w:rPr>
        <w:t xml:space="preserve"> Целевой раздел</w:t>
      </w:r>
      <w:bookmarkEnd w:id="1"/>
    </w:p>
    <w:p w:rsidR="00E07389" w:rsidRPr="007B24AB" w:rsidRDefault="00522C93" w:rsidP="00CE1A62">
      <w:pPr>
        <w:pStyle w:val="3"/>
        <w:jc w:val="center"/>
        <w:rPr>
          <w:rFonts w:ascii="Times New Roman" w:hAnsi="Times New Roman" w:cs="Times New Roman"/>
          <w:i w:val="0"/>
        </w:rPr>
      </w:pPr>
      <w:bookmarkStart w:id="6" w:name="_Toc289117688"/>
      <w:r>
        <w:rPr>
          <w:rFonts w:ascii="Times New Roman" w:hAnsi="Times New Roman" w:cs="Times New Roman"/>
          <w:i w:val="0"/>
        </w:rPr>
        <w:t>1.1.</w:t>
      </w:r>
      <w:r w:rsidR="00E07389" w:rsidRPr="007B24AB">
        <w:rPr>
          <w:rFonts w:ascii="Times New Roman" w:hAnsi="Times New Roman" w:cs="Times New Roman"/>
          <w:i w:val="0"/>
        </w:rPr>
        <w:t xml:space="preserve"> Пояснительная записка</w:t>
      </w:r>
      <w:bookmarkEnd w:id="6"/>
    </w:p>
    <w:p w:rsidR="00E07389" w:rsidRPr="00597333" w:rsidRDefault="00E07389" w:rsidP="00717B07">
      <w:pPr>
        <w:spacing w:after="0" w:line="360" w:lineRule="auto"/>
        <w:contextualSpacing/>
        <w:rPr>
          <w:rFonts w:ascii="Times New Roman" w:hAnsi="Times New Roman"/>
          <w:b/>
          <w:kern w:val="2"/>
          <w:sz w:val="28"/>
          <w:szCs w:val="28"/>
        </w:rPr>
      </w:pPr>
      <w:r w:rsidRPr="00597333">
        <w:rPr>
          <w:rFonts w:ascii="Times New Roman" w:hAnsi="Times New Roman"/>
          <w:b/>
          <w:kern w:val="2"/>
          <w:sz w:val="28"/>
          <w:szCs w:val="28"/>
        </w:rPr>
        <w:t>Цель реализации АООП НОО</w:t>
      </w:r>
    </w:p>
    <w:p w:rsidR="00E07389" w:rsidRPr="00101B03" w:rsidRDefault="00E07389" w:rsidP="00786AA2">
      <w:pPr>
        <w:spacing w:after="0"/>
        <w:ind w:firstLine="567"/>
        <w:contextualSpacing/>
        <w:jc w:val="both"/>
        <w:rPr>
          <w:rFonts w:ascii="Times New Roman" w:hAnsi="Times New Roman"/>
          <w:kern w:val="2"/>
          <w:sz w:val="28"/>
          <w:szCs w:val="28"/>
        </w:rPr>
      </w:pPr>
      <w:r w:rsidRPr="00101B03">
        <w:rPr>
          <w:rFonts w:ascii="Times New Roman" w:hAnsi="Times New Roman"/>
          <w:kern w:val="2"/>
          <w:sz w:val="28"/>
          <w:szCs w:val="28"/>
        </w:rPr>
        <w:t xml:space="preserve">Адаптированная </w:t>
      </w:r>
      <w:r>
        <w:rPr>
          <w:rFonts w:ascii="Times New Roman" w:hAnsi="Times New Roman"/>
          <w:kern w:val="2"/>
          <w:sz w:val="28"/>
          <w:szCs w:val="28"/>
        </w:rPr>
        <w:t>основная обще</w:t>
      </w:r>
      <w:r w:rsidRPr="00101B03">
        <w:rPr>
          <w:rFonts w:ascii="Times New Roman" w:hAnsi="Times New Roman"/>
          <w:kern w:val="2"/>
          <w:sz w:val="28"/>
          <w:szCs w:val="28"/>
        </w:rPr>
        <w:t xml:space="preserve">образовательная программа для умственно отсталых обучающихся с НОДА учитывает особенности их психофизического развития, индивидуальные возможности, особые образовательные потребности, обеспечивает комплексную коррекцию нарушений развития и социальную адаптацию. </w:t>
      </w:r>
    </w:p>
    <w:p w:rsidR="00E07389" w:rsidRPr="00101B03" w:rsidRDefault="00E07389" w:rsidP="00786AA2">
      <w:pPr>
        <w:pStyle w:val="Standard"/>
        <w:spacing w:line="276" w:lineRule="auto"/>
        <w:ind w:firstLine="720"/>
        <w:jc w:val="both"/>
        <w:rPr>
          <w:sz w:val="28"/>
          <w:szCs w:val="28"/>
        </w:rPr>
      </w:pPr>
      <w:proofErr w:type="spellStart"/>
      <w:r w:rsidRPr="00101B03">
        <w:rPr>
          <w:sz w:val="28"/>
          <w:szCs w:val="28"/>
        </w:rPr>
        <w:t>Целью</w:t>
      </w:r>
      <w:proofErr w:type="spellEnd"/>
      <w:r w:rsidRPr="00101B03">
        <w:rPr>
          <w:sz w:val="28"/>
          <w:szCs w:val="28"/>
        </w:rPr>
        <w:t xml:space="preserve"> </w:t>
      </w:r>
      <w:proofErr w:type="spellStart"/>
      <w:r w:rsidRPr="00101B03">
        <w:rPr>
          <w:sz w:val="28"/>
          <w:szCs w:val="28"/>
        </w:rPr>
        <w:t>реализации</w:t>
      </w:r>
      <w:proofErr w:type="spellEnd"/>
      <w:r w:rsidRPr="00101B03">
        <w:rPr>
          <w:sz w:val="28"/>
          <w:szCs w:val="28"/>
        </w:rPr>
        <w:t xml:space="preserve"> АООП НОО </w:t>
      </w:r>
      <w:proofErr w:type="spellStart"/>
      <w:r w:rsidRPr="00101B03">
        <w:rPr>
          <w:sz w:val="28"/>
          <w:szCs w:val="28"/>
        </w:rPr>
        <w:t>для</w:t>
      </w:r>
      <w:proofErr w:type="spellEnd"/>
      <w:r w:rsidRPr="00101B03">
        <w:rPr>
          <w:sz w:val="28"/>
          <w:szCs w:val="28"/>
        </w:rPr>
        <w:t xml:space="preserve"> </w:t>
      </w:r>
      <w:proofErr w:type="spellStart"/>
      <w:r w:rsidRPr="00101B03">
        <w:rPr>
          <w:sz w:val="28"/>
          <w:szCs w:val="28"/>
        </w:rPr>
        <w:t>умстве</w:t>
      </w:r>
      <w:r w:rsidR="00717B07">
        <w:rPr>
          <w:sz w:val="28"/>
          <w:szCs w:val="28"/>
        </w:rPr>
        <w:t>нно</w:t>
      </w:r>
      <w:proofErr w:type="spellEnd"/>
      <w:r w:rsidR="00717B07">
        <w:rPr>
          <w:sz w:val="28"/>
          <w:szCs w:val="28"/>
        </w:rPr>
        <w:t xml:space="preserve"> </w:t>
      </w:r>
      <w:proofErr w:type="spellStart"/>
      <w:r w:rsidR="00717B07">
        <w:rPr>
          <w:sz w:val="28"/>
          <w:szCs w:val="28"/>
        </w:rPr>
        <w:t>отсталых</w:t>
      </w:r>
      <w:proofErr w:type="spellEnd"/>
      <w:r w:rsidR="00717B07">
        <w:rPr>
          <w:sz w:val="28"/>
          <w:szCs w:val="28"/>
        </w:rPr>
        <w:t xml:space="preserve"> </w:t>
      </w:r>
      <w:proofErr w:type="spellStart"/>
      <w:r w:rsidR="00717B07">
        <w:rPr>
          <w:sz w:val="28"/>
          <w:szCs w:val="28"/>
        </w:rPr>
        <w:t>обучающихся</w:t>
      </w:r>
      <w:proofErr w:type="spellEnd"/>
      <w:r w:rsidR="00717B07">
        <w:rPr>
          <w:sz w:val="28"/>
          <w:szCs w:val="28"/>
        </w:rPr>
        <w:t xml:space="preserve"> с НОДА</w:t>
      </w:r>
      <w:r w:rsidR="00285870">
        <w:rPr>
          <w:sz w:val="28"/>
          <w:szCs w:val="28"/>
          <w:lang w:val="ru-RU"/>
        </w:rPr>
        <w:t xml:space="preserve"> </w:t>
      </w:r>
      <w:r w:rsidRPr="00101B03">
        <w:rPr>
          <w:sz w:val="28"/>
          <w:szCs w:val="28"/>
          <w:lang w:val="ru-RU"/>
        </w:rPr>
        <w:t xml:space="preserve">является </w:t>
      </w:r>
      <w:proofErr w:type="spellStart"/>
      <w:r w:rsidRPr="00101B03">
        <w:rPr>
          <w:sz w:val="28"/>
          <w:szCs w:val="28"/>
        </w:rPr>
        <w:t>формирование</w:t>
      </w:r>
      <w:proofErr w:type="spellEnd"/>
      <w:r w:rsidRPr="00101B03">
        <w:rPr>
          <w:sz w:val="28"/>
          <w:szCs w:val="28"/>
        </w:rPr>
        <w:t xml:space="preserve"> </w:t>
      </w:r>
      <w:proofErr w:type="spellStart"/>
      <w:r w:rsidRPr="00101B03">
        <w:rPr>
          <w:sz w:val="28"/>
          <w:szCs w:val="28"/>
        </w:rPr>
        <w:t>общей</w:t>
      </w:r>
      <w:proofErr w:type="spellEnd"/>
      <w:r w:rsidRPr="00101B03">
        <w:rPr>
          <w:sz w:val="28"/>
          <w:szCs w:val="28"/>
        </w:rPr>
        <w:t xml:space="preserve"> </w:t>
      </w:r>
      <w:proofErr w:type="spellStart"/>
      <w:r w:rsidRPr="00101B03">
        <w:rPr>
          <w:sz w:val="28"/>
          <w:szCs w:val="28"/>
        </w:rPr>
        <w:t>культуры</w:t>
      </w:r>
      <w:proofErr w:type="spellEnd"/>
      <w:r w:rsidRPr="00101B03">
        <w:rPr>
          <w:sz w:val="28"/>
          <w:szCs w:val="28"/>
        </w:rPr>
        <w:t xml:space="preserve">, </w:t>
      </w:r>
      <w:proofErr w:type="spellStart"/>
      <w:r w:rsidRPr="00101B03">
        <w:rPr>
          <w:sz w:val="28"/>
          <w:szCs w:val="28"/>
        </w:rPr>
        <w:t>обеспечива</w:t>
      </w:r>
      <w:r w:rsidR="00717B07">
        <w:rPr>
          <w:sz w:val="28"/>
          <w:szCs w:val="28"/>
        </w:rPr>
        <w:t>ющей</w:t>
      </w:r>
      <w:proofErr w:type="spellEnd"/>
      <w:r w:rsidR="00717B07">
        <w:rPr>
          <w:sz w:val="28"/>
          <w:szCs w:val="28"/>
        </w:rPr>
        <w:t xml:space="preserve"> </w:t>
      </w:r>
      <w:proofErr w:type="spellStart"/>
      <w:r w:rsidR="00717B07">
        <w:rPr>
          <w:sz w:val="28"/>
          <w:szCs w:val="28"/>
        </w:rPr>
        <w:t>разностороннее</w:t>
      </w:r>
      <w:proofErr w:type="spellEnd"/>
      <w:r w:rsidR="00717B07">
        <w:rPr>
          <w:sz w:val="28"/>
          <w:szCs w:val="28"/>
        </w:rPr>
        <w:t xml:space="preserve"> </w:t>
      </w:r>
      <w:proofErr w:type="spellStart"/>
      <w:r w:rsidR="00717B07">
        <w:rPr>
          <w:sz w:val="28"/>
          <w:szCs w:val="28"/>
        </w:rPr>
        <w:t>развитие</w:t>
      </w:r>
      <w:proofErr w:type="spellEnd"/>
      <w:r w:rsidR="00717B07">
        <w:rPr>
          <w:sz w:val="28"/>
          <w:szCs w:val="28"/>
        </w:rPr>
        <w:t xml:space="preserve"> </w:t>
      </w:r>
      <w:proofErr w:type="spellStart"/>
      <w:r w:rsidR="00717B07">
        <w:rPr>
          <w:sz w:val="28"/>
          <w:szCs w:val="28"/>
        </w:rPr>
        <w:t>их</w:t>
      </w:r>
      <w:proofErr w:type="spellEnd"/>
      <w:r w:rsidR="00285870">
        <w:rPr>
          <w:sz w:val="28"/>
          <w:szCs w:val="28"/>
          <w:lang w:val="ru-RU"/>
        </w:rPr>
        <w:t xml:space="preserve"> </w:t>
      </w:r>
      <w:proofErr w:type="spellStart"/>
      <w:r w:rsidRPr="00101B03">
        <w:rPr>
          <w:sz w:val="28"/>
          <w:szCs w:val="28"/>
        </w:rPr>
        <w:t>личности</w:t>
      </w:r>
      <w:proofErr w:type="spellEnd"/>
      <w:r w:rsidRPr="00101B03">
        <w:rPr>
          <w:sz w:val="28"/>
          <w:szCs w:val="28"/>
        </w:rPr>
        <w:t xml:space="preserve"> (</w:t>
      </w:r>
      <w:proofErr w:type="spellStart"/>
      <w:r w:rsidRPr="00101B03">
        <w:rPr>
          <w:sz w:val="28"/>
          <w:szCs w:val="28"/>
        </w:rPr>
        <w:t>нравственное</w:t>
      </w:r>
      <w:proofErr w:type="spellEnd"/>
      <w:r w:rsidRPr="00101B03">
        <w:rPr>
          <w:sz w:val="28"/>
          <w:szCs w:val="28"/>
        </w:rPr>
        <w:t xml:space="preserve">, </w:t>
      </w:r>
      <w:proofErr w:type="spellStart"/>
      <w:r w:rsidRPr="00101B03">
        <w:rPr>
          <w:sz w:val="28"/>
          <w:szCs w:val="28"/>
        </w:rPr>
        <w:t>социальное</w:t>
      </w:r>
      <w:proofErr w:type="spellEnd"/>
      <w:r w:rsidRPr="00101B03">
        <w:rPr>
          <w:sz w:val="28"/>
          <w:szCs w:val="28"/>
        </w:rPr>
        <w:t xml:space="preserve">, </w:t>
      </w:r>
      <w:proofErr w:type="spellStart"/>
      <w:r w:rsidRPr="00101B03">
        <w:rPr>
          <w:sz w:val="28"/>
          <w:szCs w:val="28"/>
        </w:rPr>
        <w:t>интеллектуальное</w:t>
      </w:r>
      <w:proofErr w:type="spellEnd"/>
      <w:r w:rsidRPr="00101B03">
        <w:rPr>
          <w:sz w:val="28"/>
          <w:szCs w:val="28"/>
        </w:rPr>
        <w:t xml:space="preserve">, </w:t>
      </w:r>
      <w:proofErr w:type="spellStart"/>
      <w:r w:rsidRPr="00101B03">
        <w:rPr>
          <w:sz w:val="28"/>
          <w:szCs w:val="28"/>
        </w:rPr>
        <w:t>физическое</w:t>
      </w:r>
      <w:proofErr w:type="spellEnd"/>
      <w:r w:rsidRPr="00101B03">
        <w:rPr>
          <w:sz w:val="28"/>
          <w:szCs w:val="28"/>
        </w:rPr>
        <w:t xml:space="preserve">), в </w:t>
      </w:r>
      <w:proofErr w:type="spellStart"/>
      <w:r w:rsidRPr="00101B03">
        <w:rPr>
          <w:sz w:val="28"/>
          <w:szCs w:val="28"/>
        </w:rPr>
        <w:t>соответствии</w:t>
      </w:r>
      <w:proofErr w:type="spellEnd"/>
      <w:r w:rsidRPr="00101B03">
        <w:rPr>
          <w:sz w:val="28"/>
          <w:szCs w:val="28"/>
        </w:rPr>
        <w:t xml:space="preserve"> с </w:t>
      </w:r>
      <w:proofErr w:type="spellStart"/>
      <w:r w:rsidRPr="00101B03">
        <w:rPr>
          <w:sz w:val="28"/>
          <w:szCs w:val="28"/>
        </w:rPr>
        <w:t>принятыми</w:t>
      </w:r>
      <w:proofErr w:type="spellEnd"/>
      <w:r w:rsidRPr="00101B03">
        <w:rPr>
          <w:sz w:val="28"/>
          <w:szCs w:val="28"/>
        </w:rPr>
        <w:t xml:space="preserve"> в </w:t>
      </w:r>
      <w:proofErr w:type="spellStart"/>
      <w:r w:rsidRPr="00101B03">
        <w:rPr>
          <w:sz w:val="28"/>
          <w:szCs w:val="28"/>
        </w:rPr>
        <w:t>семье</w:t>
      </w:r>
      <w:proofErr w:type="spellEnd"/>
      <w:r w:rsidRPr="00101B03">
        <w:rPr>
          <w:sz w:val="28"/>
          <w:szCs w:val="28"/>
        </w:rPr>
        <w:t xml:space="preserve"> и </w:t>
      </w:r>
      <w:proofErr w:type="spellStart"/>
      <w:r w:rsidRPr="00101B03">
        <w:rPr>
          <w:sz w:val="28"/>
          <w:szCs w:val="28"/>
        </w:rPr>
        <w:t>обществе</w:t>
      </w:r>
      <w:proofErr w:type="spellEnd"/>
      <w:r w:rsidRPr="00101B03">
        <w:rPr>
          <w:sz w:val="28"/>
          <w:szCs w:val="28"/>
        </w:rPr>
        <w:t xml:space="preserve"> </w:t>
      </w:r>
      <w:proofErr w:type="spellStart"/>
      <w:r w:rsidRPr="00101B03">
        <w:rPr>
          <w:sz w:val="28"/>
          <w:szCs w:val="28"/>
        </w:rPr>
        <w:t>нравственными</w:t>
      </w:r>
      <w:proofErr w:type="spellEnd"/>
      <w:r w:rsidRPr="00101B03">
        <w:rPr>
          <w:sz w:val="28"/>
          <w:szCs w:val="28"/>
        </w:rPr>
        <w:t xml:space="preserve"> и </w:t>
      </w:r>
      <w:proofErr w:type="spellStart"/>
      <w:r w:rsidRPr="00101B03">
        <w:rPr>
          <w:sz w:val="28"/>
          <w:szCs w:val="28"/>
        </w:rPr>
        <w:t>социокультурными</w:t>
      </w:r>
      <w:proofErr w:type="spellEnd"/>
      <w:r w:rsidRPr="00101B03">
        <w:rPr>
          <w:sz w:val="28"/>
          <w:szCs w:val="28"/>
        </w:rPr>
        <w:t xml:space="preserve"> </w:t>
      </w:r>
      <w:proofErr w:type="spellStart"/>
      <w:r w:rsidRPr="00101B03">
        <w:rPr>
          <w:sz w:val="28"/>
          <w:szCs w:val="28"/>
        </w:rPr>
        <w:t>ценностями</w:t>
      </w:r>
      <w:proofErr w:type="spellEnd"/>
      <w:r w:rsidRPr="00101B03">
        <w:rPr>
          <w:sz w:val="28"/>
          <w:szCs w:val="28"/>
        </w:rPr>
        <w:t>.</w:t>
      </w:r>
    </w:p>
    <w:p w:rsidR="00E07389" w:rsidRPr="00717B07" w:rsidRDefault="00E07389" w:rsidP="00786AA2">
      <w:pPr>
        <w:pStyle w:val="Standard"/>
        <w:spacing w:line="276" w:lineRule="auto"/>
        <w:jc w:val="both"/>
        <w:rPr>
          <w:b/>
          <w:sz w:val="28"/>
          <w:szCs w:val="28"/>
        </w:rPr>
      </w:pPr>
      <w:proofErr w:type="spellStart"/>
      <w:r w:rsidRPr="00597333">
        <w:rPr>
          <w:b/>
          <w:sz w:val="28"/>
          <w:szCs w:val="28"/>
        </w:rPr>
        <w:t>Принципы</w:t>
      </w:r>
      <w:proofErr w:type="spellEnd"/>
      <w:r w:rsidRPr="00597333">
        <w:rPr>
          <w:b/>
          <w:sz w:val="28"/>
          <w:szCs w:val="28"/>
        </w:rPr>
        <w:t xml:space="preserve"> и </w:t>
      </w:r>
      <w:proofErr w:type="spellStart"/>
      <w:r w:rsidRPr="00597333">
        <w:rPr>
          <w:b/>
          <w:sz w:val="28"/>
          <w:szCs w:val="28"/>
        </w:rPr>
        <w:t>подходы</w:t>
      </w:r>
      <w:proofErr w:type="spellEnd"/>
      <w:r w:rsidRPr="00597333">
        <w:rPr>
          <w:b/>
          <w:sz w:val="28"/>
          <w:szCs w:val="28"/>
        </w:rPr>
        <w:t xml:space="preserve"> к </w:t>
      </w:r>
      <w:proofErr w:type="spellStart"/>
      <w:r w:rsidRPr="00597333">
        <w:rPr>
          <w:b/>
          <w:sz w:val="28"/>
          <w:szCs w:val="28"/>
        </w:rPr>
        <w:t>формированию</w:t>
      </w:r>
      <w:proofErr w:type="spellEnd"/>
      <w:r w:rsidRPr="00597333">
        <w:rPr>
          <w:b/>
          <w:sz w:val="28"/>
          <w:szCs w:val="28"/>
        </w:rPr>
        <w:t xml:space="preserve"> АООП НОО </w:t>
      </w:r>
      <w:r w:rsidR="00717B07">
        <w:rPr>
          <w:rFonts w:cs="Times New Roman"/>
          <w:sz w:val="28"/>
          <w:szCs w:val="28"/>
          <w:lang w:val="ru-RU"/>
        </w:rPr>
        <w:t>п</w:t>
      </w:r>
      <w:proofErr w:type="spellStart"/>
      <w:r>
        <w:rPr>
          <w:rFonts w:cs="Times New Roman"/>
          <w:sz w:val="28"/>
          <w:szCs w:val="28"/>
        </w:rPr>
        <w:t>редставлены</w:t>
      </w:r>
      <w:proofErr w:type="spellEnd"/>
      <w:r>
        <w:rPr>
          <w:rFonts w:cs="Times New Roman"/>
          <w:sz w:val="28"/>
          <w:szCs w:val="28"/>
        </w:rPr>
        <w:t xml:space="preserve"> в </w:t>
      </w:r>
      <w:proofErr w:type="spellStart"/>
      <w:r>
        <w:rPr>
          <w:rFonts w:cs="Times New Roman"/>
          <w:sz w:val="28"/>
          <w:szCs w:val="28"/>
        </w:rPr>
        <w:t>разделе</w:t>
      </w:r>
      <w:proofErr w:type="spellEnd"/>
      <w:r>
        <w:rPr>
          <w:rFonts w:cs="Times New Roman"/>
          <w:sz w:val="28"/>
          <w:szCs w:val="28"/>
        </w:rPr>
        <w:t xml:space="preserve"> 1. </w:t>
      </w:r>
      <w:proofErr w:type="spellStart"/>
      <w:r>
        <w:rPr>
          <w:rFonts w:cs="Times New Roman"/>
          <w:sz w:val="28"/>
          <w:szCs w:val="28"/>
        </w:rPr>
        <w:t>Общие</w:t>
      </w:r>
      <w:proofErr w:type="spellEnd"/>
      <w:r>
        <w:rPr>
          <w:rFonts w:cs="Times New Roman"/>
          <w:sz w:val="28"/>
          <w:szCs w:val="28"/>
        </w:rPr>
        <w:t xml:space="preserve"> </w:t>
      </w:r>
      <w:proofErr w:type="spellStart"/>
      <w:r>
        <w:rPr>
          <w:rFonts w:cs="Times New Roman"/>
          <w:sz w:val="28"/>
          <w:szCs w:val="28"/>
        </w:rPr>
        <w:t>положения</w:t>
      </w:r>
      <w:proofErr w:type="spellEnd"/>
      <w:r>
        <w:rPr>
          <w:rFonts w:cs="Times New Roman"/>
          <w:sz w:val="28"/>
          <w:szCs w:val="28"/>
        </w:rPr>
        <w:t>.</w:t>
      </w:r>
    </w:p>
    <w:p w:rsidR="00E07389" w:rsidRPr="00597333" w:rsidRDefault="00E07389" w:rsidP="00786AA2">
      <w:pPr>
        <w:pStyle w:val="Standard"/>
        <w:spacing w:line="276" w:lineRule="auto"/>
        <w:jc w:val="both"/>
        <w:rPr>
          <w:b/>
          <w:sz w:val="28"/>
          <w:szCs w:val="28"/>
        </w:rPr>
      </w:pPr>
      <w:proofErr w:type="spellStart"/>
      <w:r w:rsidRPr="00597333">
        <w:rPr>
          <w:b/>
          <w:sz w:val="28"/>
          <w:szCs w:val="28"/>
        </w:rPr>
        <w:t>Общая</w:t>
      </w:r>
      <w:proofErr w:type="spellEnd"/>
      <w:r w:rsidRPr="00597333">
        <w:rPr>
          <w:b/>
          <w:sz w:val="28"/>
          <w:szCs w:val="28"/>
        </w:rPr>
        <w:t xml:space="preserve"> </w:t>
      </w:r>
      <w:proofErr w:type="spellStart"/>
      <w:r w:rsidRPr="00597333">
        <w:rPr>
          <w:b/>
          <w:sz w:val="28"/>
          <w:szCs w:val="28"/>
        </w:rPr>
        <w:t>характеристика</w:t>
      </w:r>
      <w:proofErr w:type="spellEnd"/>
      <w:r w:rsidRPr="00597333">
        <w:rPr>
          <w:b/>
          <w:sz w:val="28"/>
          <w:szCs w:val="28"/>
        </w:rPr>
        <w:t xml:space="preserve"> АООП НОО</w:t>
      </w:r>
    </w:p>
    <w:p w:rsidR="00E07389" w:rsidRPr="0027757E" w:rsidRDefault="00E07389" w:rsidP="00786AA2">
      <w:pPr>
        <w:pStyle w:val="Standard"/>
        <w:spacing w:line="276" w:lineRule="auto"/>
        <w:ind w:firstLine="720"/>
        <w:jc w:val="both"/>
        <w:rPr>
          <w:sz w:val="28"/>
          <w:szCs w:val="28"/>
        </w:rPr>
      </w:pPr>
      <w:proofErr w:type="spellStart"/>
      <w:r w:rsidRPr="0027757E">
        <w:rPr>
          <w:sz w:val="28"/>
          <w:szCs w:val="28"/>
        </w:rPr>
        <w:t>Адаптированная</w:t>
      </w:r>
      <w:proofErr w:type="spellEnd"/>
      <w:r w:rsidRPr="0027757E">
        <w:rPr>
          <w:sz w:val="28"/>
          <w:szCs w:val="28"/>
        </w:rPr>
        <w:t xml:space="preserve"> </w:t>
      </w:r>
      <w:proofErr w:type="spellStart"/>
      <w:r w:rsidRPr="0027757E">
        <w:rPr>
          <w:sz w:val="28"/>
          <w:szCs w:val="28"/>
        </w:rPr>
        <w:t>основная</w:t>
      </w:r>
      <w:proofErr w:type="spellEnd"/>
      <w:r w:rsidRPr="0027757E">
        <w:rPr>
          <w:sz w:val="28"/>
          <w:szCs w:val="28"/>
        </w:rPr>
        <w:t xml:space="preserve"> </w:t>
      </w:r>
      <w:r w:rsidRPr="0027757E">
        <w:rPr>
          <w:sz w:val="28"/>
          <w:szCs w:val="28"/>
          <w:lang w:val="ru-RU"/>
        </w:rPr>
        <w:t>обще</w:t>
      </w:r>
      <w:proofErr w:type="spellStart"/>
      <w:r w:rsidRPr="0027757E">
        <w:rPr>
          <w:sz w:val="28"/>
          <w:szCs w:val="28"/>
        </w:rPr>
        <w:t>образовательная</w:t>
      </w:r>
      <w:proofErr w:type="spellEnd"/>
      <w:r w:rsidRPr="0027757E">
        <w:rPr>
          <w:sz w:val="28"/>
          <w:szCs w:val="28"/>
        </w:rPr>
        <w:t xml:space="preserve"> </w:t>
      </w:r>
      <w:proofErr w:type="spellStart"/>
      <w:r w:rsidRPr="0027757E">
        <w:rPr>
          <w:sz w:val="28"/>
          <w:szCs w:val="28"/>
        </w:rPr>
        <w:t>программа</w:t>
      </w:r>
      <w:proofErr w:type="spellEnd"/>
      <w:r w:rsidRPr="0027757E">
        <w:rPr>
          <w:sz w:val="28"/>
          <w:szCs w:val="28"/>
          <w:lang w:val="ru-RU"/>
        </w:rPr>
        <w:t xml:space="preserve"> НОО </w:t>
      </w:r>
      <w:proofErr w:type="spellStart"/>
      <w:r w:rsidRPr="0027757E">
        <w:rPr>
          <w:sz w:val="28"/>
          <w:szCs w:val="28"/>
        </w:rPr>
        <w:t>обучающихся</w:t>
      </w:r>
      <w:proofErr w:type="spellEnd"/>
      <w:r w:rsidRPr="0027757E">
        <w:rPr>
          <w:sz w:val="28"/>
          <w:szCs w:val="28"/>
        </w:rPr>
        <w:t xml:space="preserve"> с </w:t>
      </w:r>
      <w:proofErr w:type="spellStart"/>
      <w:r w:rsidRPr="0027757E">
        <w:rPr>
          <w:sz w:val="28"/>
          <w:szCs w:val="28"/>
        </w:rPr>
        <w:t>умственной</w:t>
      </w:r>
      <w:proofErr w:type="spellEnd"/>
      <w:r w:rsidRPr="0027757E">
        <w:rPr>
          <w:sz w:val="28"/>
          <w:szCs w:val="28"/>
        </w:rPr>
        <w:t xml:space="preserve"> </w:t>
      </w:r>
      <w:proofErr w:type="spellStart"/>
      <w:r w:rsidRPr="0027757E">
        <w:rPr>
          <w:sz w:val="28"/>
          <w:szCs w:val="28"/>
        </w:rPr>
        <w:t>отсталостью</w:t>
      </w:r>
      <w:proofErr w:type="spellEnd"/>
      <w:r w:rsidRPr="0027757E">
        <w:rPr>
          <w:sz w:val="28"/>
          <w:szCs w:val="28"/>
          <w:lang w:val="ru-RU"/>
        </w:rPr>
        <w:t xml:space="preserve"> и НОДА</w:t>
      </w:r>
      <w:r w:rsidRPr="0027757E">
        <w:rPr>
          <w:sz w:val="28"/>
          <w:szCs w:val="28"/>
        </w:rPr>
        <w:t xml:space="preserve"> – </w:t>
      </w:r>
      <w:proofErr w:type="spellStart"/>
      <w:r w:rsidRPr="0027757E">
        <w:rPr>
          <w:sz w:val="28"/>
          <w:szCs w:val="28"/>
        </w:rPr>
        <w:t>это</w:t>
      </w:r>
      <w:proofErr w:type="spellEnd"/>
      <w:r w:rsidRPr="0027757E">
        <w:rPr>
          <w:sz w:val="28"/>
          <w:szCs w:val="28"/>
        </w:rPr>
        <w:t xml:space="preserve"> </w:t>
      </w:r>
      <w:proofErr w:type="spellStart"/>
      <w:r w:rsidRPr="0027757E">
        <w:rPr>
          <w:sz w:val="28"/>
          <w:szCs w:val="28"/>
        </w:rPr>
        <w:t>программа</w:t>
      </w:r>
      <w:proofErr w:type="spellEnd"/>
      <w:r w:rsidRPr="0027757E">
        <w:rPr>
          <w:sz w:val="28"/>
          <w:szCs w:val="28"/>
        </w:rPr>
        <w:t xml:space="preserve">, </w:t>
      </w:r>
      <w:proofErr w:type="spellStart"/>
      <w:r w:rsidRPr="0027757E">
        <w:rPr>
          <w:sz w:val="28"/>
          <w:szCs w:val="28"/>
        </w:rPr>
        <w:t>которая</w:t>
      </w:r>
      <w:proofErr w:type="spellEnd"/>
      <w:r w:rsidRPr="0027757E">
        <w:rPr>
          <w:sz w:val="28"/>
          <w:szCs w:val="28"/>
        </w:rPr>
        <w:t xml:space="preserve"> </w:t>
      </w:r>
      <w:proofErr w:type="spellStart"/>
      <w:r w:rsidRPr="0027757E">
        <w:rPr>
          <w:sz w:val="28"/>
          <w:szCs w:val="28"/>
        </w:rPr>
        <w:t>учитывает</w:t>
      </w:r>
      <w:proofErr w:type="spellEnd"/>
      <w:r w:rsidRPr="0027757E">
        <w:rPr>
          <w:sz w:val="28"/>
          <w:szCs w:val="28"/>
        </w:rPr>
        <w:t xml:space="preserve"> </w:t>
      </w:r>
      <w:proofErr w:type="spellStart"/>
      <w:r w:rsidRPr="0027757E">
        <w:rPr>
          <w:sz w:val="28"/>
          <w:szCs w:val="28"/>
        </w:rPr>
        <w:t>особенности</w:t>
      </w:r>
      <w:proofErr w:type="spellEnd"/>
      <w:r w:rsidRPr="0027757E">
        <w:rPr>
          <w:sz w:val="28"/>
          <w:szCs w:val="28"/>
        </w:rPr>
        <w:t xml:space="preserve"> </w:t>
      </w:r>
      <w:proofErr w:type="spellStart"/>
      <w:r w:rsidRPr="0027757E">
        <w:rPr>
          <w:sz w:val="28"/>
          <w:szCs w:val="28"/>
        </w:rPr>
        <w:t>их</w:t>
      </w:r>
      <w:proofErr w:type="spellEnd"/>
      <w:r w:rsidRPr="0027757E">
        <w:rPr>
          <w:sz w:val="28"/>
          <w:szCs w:val="28"/>
        </w:rPr>
        <w:t xml:space="preserve"> </w:t>
      </w:r>
      <w:proofErr w:type="spellStart"/>
      <w:r w:rsidRPr="0027757E">
        <w:rPr>
          <w:sz w:val="28"/>
          <w:szCs w:val="28"/>
        </w:rPr>
        <w:t>психофизического</w:t>
      </w:r>
      <w:proofErr w:type="spellEnd"/>
      <w:r w:rsidRPr="0027757E">
        <w:rPr>
          <w:sz w:val="28"/>
          <w:szCs w:val="28"/>
        </w:rPr>
        <w:t xml:space="preserve"> </w:t>
      </w:r>
      <w:proofErr w:type="spellStart"/>
      <w:r w:rsidRPr="0027757E">
        <w:rPr>
          <w:sz w:val="28"/>
          <w:szCs w:val="28"/>
        </w:rPr>
        <w:t>развития</w:t>
      </w:r>
      <w:proofErr w:type="spellEnd"/>
      <w:r w:rsidRPr="0027757E">
        <w:rPr>
          <w:sz w:val="28"/>
          <w:szCs w:val="28"/>
        </w:rPr>
        <w:t xml:space="preserve">, </w:t>
      </w:r>
      <w:proofErr w:type="spellStart"/>
      <w:r w:rsidRPr="0027757E">
        <w:rPr>
          <w:sz w:val="28"/>
          <w:szCs w:val="28"/>
        </w:rPr>
        <w:t>индивидуальные</w:t>
      </w:r>
      <w:proofErr w:type="spellEnd"/>
      <w:r w:rsidRPr="0027757E">
        <w:rPr>
          <w:sz w:val="28"/>
          <w:szCs w:val="28"/>
        </w:rPr>
        <w:t xml:space="preserve"> </w:t>
      </w:r>
      <w:proofErr w:type="spellStart"/>
      <w:r w:rsidRPr="0027757E">
        <w:rPr>
          <w:sz w:val="28"/>
          <w:szCs w:val="28"/>
        </w:rPr>
        <w:lastRenderedPageBreak/>
        <w:t>возможности</w:t>
      </w:r>
      <w:proofErr w:type="spellEnd"/>
      <w:r w:rsidRPr="0027757E">
        <w:rPr>
          <w:sz w:val="28"/>
          <w:szCs w:val="28"/>
        </w:rPr>
        <w:t xml:space="preserve">, </w:t>
      </w:r>
      <w:proofErr w:type="spellStart"/>
      <w:r w:rsidRPr="0027757E">
        <w:rPr>
          <w:sz w:val="28"/>
          <w:szCs w:val="28"/>
        </w:rPr>
        <w:t>особые</w:t>
      </w:r>
      <w:proofErr w:type="spellEnd"/>
      <w:r w:rsidRPr="0027757E">
        <w:rPr>
          <w:sz w:val="28"/>
          <w:szCs w:val="28"/>
        </w:rPr>
        <w:t xml:space="preserve"> </w:t>
      </w:r>
      <w:proofErr w:type="spellStart"/>
      <w:r w:rsidRPr="0027757E">
        <w:rPr>
          <w:sz w:val="28"/>
          <w:szCs w:val="28"/>
        </w:rPr>
        <w:t>образовательные</w:t>
      </w:r>
      <w:proofErr w:type="spellEnd"/>
      <w:r w:rsidRPr="0027757E">
        <w:rPr>
          <w:sz w:val="28"/>
          <w:szCs w:val="28"/>
        </w:rPr>
        <w:t xml:space="preserve"> </w:t>
      </w:r>
      <w:proofErr w:type="spellStart"/>
      <w:r w:rsidRPr="0027757E">
        <w:rPr>
          <w:sz w:val="28"/>
          <w:szCs w:val="28"/>
        </w:rPr>
        <w:t>потребности</w:t>
      </w:r>
      <w:proofErr w:type="spellEnd"/>
      <w:r w:rsidRPr="0027757E">
        <w:rPr>
          <w:sz w:val="28"/>
          <w:szCs w:val="28"/>
        </w:rPr>
        <w:t xml:space="preserve">, </w:t>
      </w:r>
      <w:proofErr w:type="spellStart"/>
      <w:r w:rsidRPr="0027757E">
        <w:rPr>
          <w:sz w:val="28"/>
          <w:szCs w:val="28"/>
        </w:rPr>
        <w:t>обеспечивает</w:t>
      </w:r>
      <w:proofErr w:type="spellEnd"/>
      <w:r w:rsidRPr="0027757E">
        <w:rPr>
          <w:sz w:val="28"/>
          <w:szCs w:val="28"/>
        </w:rPr>
        <w:t xml:space="preserve"> </w:t>
      </w:r>
      <w:proofErr w:type="spellStart"/>
      <w:r w:rsidRPr="0027757E">
        <w:rPr>
          <w:sz w:val="28"/>
          <w:szCs w:val="28"/>
        </w:rPr>
        <w:t>комплексную</w:t>
      </w:r>
      <w:proofErr w:type="spellEnd"/>
      <w:r w:rsidRPr="0027757E">
        <w:rPr>
          <w:sz w:val="28"/>
          <w:szCs w:val="28"/>
        </w:rPr>
        <w:t xml:space="preserve"> </w:t>
      </w:r>
      <w:proofErr w:type="spellStart"/>
      <w:r w:rsidRPr="0027757E">
        <w:rPr>
          <w:sz w:val="28"/>
          <w:szCs w:val="28"/>
        </w:rPr>
        <w:t>коррекцию</w:t>
      </w:r>
      <w:proofErr w:type="spellEnd"/>
      <w:r w:rsidRPr="0027757E">
        <w:rPr>
          <w:sz w:val="28"/>
          <w:szCs w:val="28"/>
        </w:rPr>
        <w:t xml:space="preserve"> </w:t>
      </w:r>
      <w:proofErr w:type="spellStart"/>
      <w:r w:rsidRPr="0027757E">
        <w:rPr>
          <w:sz w:val="28"/>
          <w:szCs w:val="28"/>
        </w:rPr>
        <w:t>нарушений</w:t>
      </w:r>
      <w:proofErr w:type="spellEnd"/>
      <w:r w:rsidRPr="0027757E">
        <w:rPr>
          <w:sz w:val="28"/>
          <w:szCs w:val="28"/>
        </w:rPr>
        <w:t xml:space="preserve"> </w:t>
      </w:r>
      <w:proofErr w:type="spellStart"/>
      <w:r w:rsidRPr="0027757E">
        <w:rPr>
          <w:sz w:val="28"/>
          <w:szCs w:val="28"/>
        </w:rPr>
        <w:t>развития</w:t>
      </w:r>
      <w:proofErr w:type="spellEnd"/>
      <w:r w:rsidRPr="0027757E">
        <w:rPr>
          <w:sz w:val="28"/>
          <w:szCs w:val="28"/>
        </w:rPr>
        <w:t xml:space="preserve"> и </w:t>
      </w:r>
      <w:proofErr w:type="spellStart"/>
      <w:r w:rsidRPr="0027757E">
        <w:rPr>
          <w:sz w:val="28"/>
          <w:szCs w:val="28"/>
        </w:rPr>
        <w:t>социальную</w:t>
      </w:r>
      <w:proofErr w:type="spellEnd"/>
      <w:r w:rsidRPr="0027757E">
        <w:rPr>
          <w:sz w:val="28"/>
          <w:szCs w:val="28"/>
        </w:rPr>
        <w:t xml:space="preserve"> </w:t>
      </w:r>
      <w:proofErr w:type="spellStart"/>
      <w:r w:rsidRPr="0027757E">
        <w:rPr>
          <w:sz w:val="28"/>
          <w:szCs w:val="28"/>
        </w:rPr>
        <w:t>адаптацию</w:t>
      </w:r>
      <w:proofErr w:type="spellEnd"/>
      <w:r w:rsidRPr="0027757E">
        <w:rPr>
          <w:sz w:val="28"/>
          <w:szCs w:val="28"/>
        </w:rPr>
        <w:t>.</w:t>
      </w:r>
    </w:p>
    <w:p w:rsidR="00E07389" w:rsidRPr="0027757E" w:rsidRDefault="00E07389" w:rsidP="00786AA2">
      <w:pPr>
        <w:spacing w:after="0"/>
        <w:contextualSpacing/>
        <w:jc w:val="both"/>
        <w:rPr>
          <w:rFonts w:ascii="Times New Roman" w:hAnsi="Times New Roman"/>
          <w:kern w:val="2"/>
          <w:sz w:val="28"/>
          <w:szCs w:val="28"/>
        </w:rPr>
      </w:pPr>
      <w:r w:rsidRPr="0027757E">
        <w:rPr>
          <w:rFonts w:ascii="Times New Roman" w:hAnsi="Times New Roman"/>
          <w:kern w:val="2"/>
          <w:sz w:val="28"/>
          <w:szCs w:val="28"/>
        </w:rPr>
        <w:t>Адаптированная основная общеобразовательная программа для умственно отсталых обучающихся - инвалидов с НОДА дополняется индивидуальной программой реабилитации инвалида.</w:t>
      </w:r>
    </w:p>
    <w:p w:rsidR="00E07389" w:rsidRPr="0027757E" w:rsidRDefault="00E07389" w:rsidP="00786AA2">
      <w:pPr>
        <w:spacing w:after="0"/>
        <w:ind w:firstLine="567"/>
        <w:contextualSpacing/>
        <w:jc w:val="both"/>
        <w:rPr>
          <w:rFonts w:ascii="Times New Roman" w:hAnsi="Times New Roman"/>
          <w:kern w:val="2"/>
          <w:sz w:val="28"/>
          <w:szCs w:val="28"/>
        </w:rPr>
      </w:pPr>
      <w:r w:rsidRPr="0027757E">
        <w:rPr>
          <w:rFonts w:ascii="Times New Roman" w:hAnsi="Times New Roman"/>
          <w:kern w:val="2"/>
          <w:sz w:val="28"/>
          <w:szCs w:val="28"/>
        </w:rPr>
        <w:t>Эта программа самостоятельно разрабатывается и утверждается организацией, осуществляющей образовательную деятельность в соответствии с федеральным государственным образовательным стандартом для умственно отсталых обучающихся с НОДА с учетом примерной основной образовательной программы для умственно отсталых обучающихся</w:t>
      </w:r>
      <w:r w:rsidRPr="0027757E">
        <w:rPr>
          <w:rStyle w:val="14"/>
          <w:rFonts w:ascii="Times New Roman" w:hAnsi="Times New Roman"/>
          <w:sz w:val="28"/>
          <w:szCs w:val="28"/>
        </w:rPr>
        <w:footnoteReference w:id="3"/>
      </w:r>
      <w:r w:rsidRPr="0027757E">
        <w:rPr>
          <w:rFonts w:ascii="Times New Roman" w:hAnsi="Times New Roman"/>
          <w:kern w:val="2"/>
          <w:sz w:val="28"/>
          <w:szCs w:val="28"/>
        </w:rPr>
        <w:t>.</w:t>
      </w:r>
    </w:p>
    <w:p w:rsidR="00E07389" w:rsidRDefault="00E07389" w:rsidP="00786AA2">
      <w:pPr>
        <w:pStyle w:val="14TexstOSNOVA1012"/>
        <w:spacing w:line="276" w:lineRule="auto"/>
        <w:ind w:firstLine="709"/>
        <w:rPr>
          <w:rFonts w:ascii="Times New Roman" w:hAnsi="Times New Roman" w:cs="Times New Roman"/>
          <w:b/>
          <w:color w:val="auto"/>
          <w:sz w:val="28"/>
          <w:szCs w:val="28"/>
        </w:rPr>
      </w:pPr>
      <w:r>
        <w:rPr>
          <w:rFonts w:ascii="Times New Roman" w:hAnsi="Times New Roman" w:cs="Times New Roman"/>
          <w:b/>
          <w:color w:val="auto"/>
          <w:sz w:val="28"/>
          <w:szCs w:val="28"/>
        </w:rPr>
        <w:t>Психолого-педагогическая характеристика умственно отсталых обучающихся с НОДА</w:t>
      </w:r>
    </w:p>
    <w:p w:rsidR="00E07389" w:rsidRPr="0071369C" w:rsidRDefault="00E07389" w:rsidP="00786AA2">
      <w:pPr>
        <w:spacing w:after="0"/>
        <w:contextualSpacing/>
        <w:jc w:val="both"/>
        <w:rPr>
          <w:rFonts w:ascii="Times New Roman" w:hAnsi="Times New Roman"/>
          <w:sz w:val="28"/>
          <w:szCs w:val="28"/>
        </w:rPr>
      </w:pPr>
      <w:r w:rsidRPr="0071369C">
        <w:rPr>
          <w:rFonts w:ascii="Times New Roman" w:hAnsi="Times New Roman"/>
          <w:sz w:val="28"/>
          <w:szCs w:val="28"/>
        </w:rPr>
        <w:t xml:space="preserve">Это группа обучающихся - дети с двигательными нарушениями разной степени выраженности и с легкой степенью интеллектуальной недостаточности, осложненными </w:t>
      </w:r>
      <w:proofErr w:type="spellStart"/>
      <w:r w:rsidRPr="0071369C">
        <w:rPr>
          <w:rFonts w:ascii="Times New Roman" w:hAnsi="Times New Roman"/>
          <w:sz w:val="28"/>
          <w:szCs w:val="28"/>
        </w:rPr>
        <w:t>нейросенсорными</w:t>
      </w:r>
      <w:proofErr w:type="spellEnd"/>
      <w:r w:rsidRPr="0071369C">
        <w:rPr>
          <w:rFonts w:ascii="Times New Roman" w:hAnsi="Times New Roman"/>
          <w:sz w:val="28"/>
          <w:szCs w:val="28"/>
        </w:rPr>
        <w:t xml:space="preserve"> нарушениями, а также имеющие </w:t>
      </w:r>
      <w:proofErr w:type="spellStart"/>
      <w:r w:rsidRPr="0071369C">
        <w:rPr>
          <w:rFonts w:ascii="Times New Roman" w:hAnsi="Times New Roman"/>
          <w:sz w:val="28"/>
          <w:szCs w:val="28"/>
        </w:rPr>
        <w:t>дизартрические</w:t>
      </w:r>
      <w:proofErr w:type="spellEnd"/>
      <w:r w:rsidRPr="0071369C">
        <w:rPr>
          <w:rFonts w:ascii="Times New Roman" w:hAnsi="Times New Roman"/>
          <w:sz w:val="28"/>
          <w:szCs w:val="28"/>
        </w:rPr>
        <w:t xml:space="preserve"> нарушения и системное недоразвитие речи. У детей с умственной отсталостью нарушения психических функций чаще носят тотальный характер. На первый план выступает недостаточность высших форм познавательной деятельности — абстрактно-логического мышления и высших, прежде всего гностических, функций. При сниженном интеллекте особенности развития личности характеризуются низким познавательным интересом, недостаточной критичностью. В этих случаях менее выражено чувство неполноценности, но отмечается безразличие, слабость волевых усилий и мотивации.</w:t>
      </w:r>
    </w:p>
    <w:p w:rsidR="00E07389" w:rsidRPr="0071369C" w:rsidRDefault="00E07389" w:rsidP="00786AA2">
      <w:pPr>
        <w:pStyle w:val="a4"/>
        <w:spacing w:before="0" w:after="0" w:line="276" w:lineRule="auto"/>
        <w:ind w:firstLine="709"/>
        <w:contextualSpacing/>
        <w:jc w:val="both"/>
        <w:rPr>
          <w:sz w:val="28"/>
          <w:szCs w:val="28"/>
        </w:rPr>
      </w:pPr>
      <w:r>
        <w:rPr>
          <w:b/>
          <w:sz w:val="28"/>
          <w:szCs w:val="28"/>
        </w:rPr>
        <w:t xml:space="preserve">Особые образовательные потребности умственно отсталых обучающихся с </w:t>
      </w:r>
      <w:proofErr w:type="spellStart"/>
      <w:r>
        <w:rPr>
          <w:b/>
          <w:sz w:val="28"/>
          <w:szCs w:val="28"/>
        </w:rPr>
        <w:t>НОДА</w:t>
      </w:r>
      <w:r w:rsidRPr="0071369C">
        <w:rPr>
          <w:sz w:val="28"/>
          <w:szCs w:val="28"/>
        </w:rPr>
        <w:t>Особые</w:t>
      </w:r>
      <w:proofErr w:type="spellEnd"/>
      <w:r w:rsidRPr="0071369C">
        <w:rPr>
          <w:sz w:val="28"/>
          <w:szCs w:val="28"/>
        </w:rPr>
        <w:t xml:space="preserve"> образовательные потребности у детей с нарушениями опорно-двигательного аппарата задаются спецификой двигательных нарушений, а также спецификой нарушения психического развития, и определяют особую логику построения учебного процесса, находят своё отражение в структуре и содержании образования. Наряду с этим можно выделить особые по своему характеру потребности, свойственные всем обучающимся с НОДА:</w:t>
      </w:r>
    </w:p>
    <w:p w:rsidR="00E07389" w:rsidRPr="0071369C" w:rsidRDefault="00E07389" w:rsidP="00786AA2">
      <w:pPr>
        <w:pStyle w:val="p4"/>
        <w:numPr>
          <w:ilvl w:val="0"/>
          <w:numId w:val="3"/>
        </w:numPr>
        <w:spacing w:before="0" w:beforeAutospacing="0" w:after="0" w:afterAutospacing="0" w:line="276" w:lineRule="auto"/>
        <w:ind w:left="0" w:firstLine="709"/>
        <w:jc w:val="both"/>
        <w:rPr>
          <w:sz w:val="28"/>
          <w:szCs w:val="28"/>
        </w:rPr>
      </w:pPr>
      <w:r w:rsidRPr="0071369C">
        <w:rPr>
          <w:sz w:val="28"/>
          <w:szCs w:val="28"/>
        </w:rPr>
        <w:t>обязательность непрерывности коррекционно-развивающего процесса, реализуемого, как через содержание образовательных областей, так и в процессе индивидуальной работы;</w:t>
      </w:r>
    </w:p>
    <w:p w:rsidR="00E07389" w:rsidRPr="0071369C" w:rsidRDefault="00E07389" w:rsidP="00786AA2">
      <w:pPr>
        <w:pStyle w:val="a4"/>
        <w:numPr>
          <w:ilvl w:val="0"/>
          <w:numId w:val="3"/>
        </w:numPr>
        <w:spacing w:before="0" w:after="0" w:line="276" w:lineRule="auto"/>
        <w:ind w:left="0" w:firstLine="709"/>
        <w:contextualSpacing/>
        <w:jc w:val="both"/>
        <w:rPr>
          <w:sz w:val="28"/>
          <w:szCs w:val="28"/>
        </w:rPr>
      </w:pPr>
      <w:r w:rsidRPr="0071369C">
        <w:rPr>
          <w:sz w:val="28"/>
          <w:szCs w:val="28"/>
        </w:rPr>
        <w:lastRenderedPageBreak/>
        <w:t>требуется введение в содержание обучения специальных разделов, не присутствующих в Программе, адресованной традиционно развивающимся сверстникам;</w:t>
      </w:r>
    </w:p>
    <w:p w:rsidR="00E07389" w:rsidRPr="0071369C" w:rsidRDefault="00E07389" w:rsidP="00786AA2">
      <w:pPr>
        <w:pStyle w:val="a4"/>
        <w:numPr>
          <w:ilvl w:val="0"/>
          <w:numId w:val="3"/>
        </w:numPr>
        <w:spacing w:before="0" w:after="0" w:line="276" w:lineRule="auto"/>
        <w:ind w:left="0" w:firstLine="709"/>
        <w:contextualSpacing/>
        <w:jc w:val="both"/>
        <w:rPr>
          <w:sz w:val="28"/>
          <w:szCs w:val="28"/>
        </w:rPr>
      </w:pPr>
      <w:r w:rsidRPr="0071369C">
        <w:rPr>
          <w:sz w:val="28"/>
          <w:szCs w:val="28"/>
        </w:rPr>
        <w:t xml:space="preserve">необходимо использование специальных методов, приёмов и средств обучения (в том числе специализированных компьютерных и </w:t>
      </w:r>
      <w:proofErr w:type="spellStart"/>
      <w:r w:rsidRPr="0071369C">
        <w:rPr>
          <w:sz w:val="28"/>
          <w:szCs w:val="28"/>
        </w:rPr>
        <w:t>ассистивных</w:t>
      </w:r>
      <w:proofErr w:type="spellEnd"/>
      <w:r w:rsidRPr="0071369C">
        <w:rPr>
          <w:sz w:val="28"/>
          <w:szCs w:val="28"/>
        </w:rPr>
        <w:t xml:space="preserve"> технологий), обеспечивающих реализацию «обходных путей» обучения;</w:t>
      </w:r>
    </w:p>
    <w:p w:rsidR="00E07389" w:rsidRPr="0071369C" w:rsidRDefault="00E07389" w:rsidP="00786AA2">
      <w:pPr>
        <w:pStyle w:val="p4"/>
        <w:numPr>
          <w:ilvl w:val="0"/>
          <w:numId w:val="3"/>
        </w:numPr>
        <w:spacing w:before="0" w:beforeAutospacing="0" w:after="0" w:afterAutospacing="0" w:line="276" w:lineRule="auto"/>
        <w:ind w:left="0" w:firstLine="709"/>
        <w:jc w:val="both"/>
        <w:rPr>
          <w:sz w:val="28"/>
          <w:szCs w:val="28"/>
        </w:rPr>
      </w:pPr>
      <w:r w:rsidRPr="0071369C">
        <w:rPr>
          <w:sz w:val="28"/>
          <w:szCs w:val="28"/>
        </w:rPr>
        <w:t>индивидуализация обучения требуется в большей степени, чем для нормально развивающегося ребёнка;</w:t>
      </w:r>
    </w:p>
    <w:p w:rsidR="00E07389" w:rsidRPr="0071369C" w:rsidRDefault="00E07389" w:rsidP="00786AA2">
      <w:pPr>
        <w:pStyle w:val="p4"/>
        <w:numPr>
          <w:ilvl w:val="0"/>
          <w:numId w:val="3"/>
        </w:numPr>
        <w:spacing w:before="0" w:beforeAutospacing="0" w:after="0" w:afterAutospacing="0" w:line="276" w:lineRule="auto"/>
        <w:ind w:left="0" w:firstLine="709"/>
        <w:jc w:val="both"/>
        <w:rPr>
          <w:sz w:val="28"/>
          <w:szCs w:val="28"/>
        </w:rPr>
      </w:pPr>
      <w:r w:rsidRPr="0071369C">
        <w:rPr>
          <w:sz w:val="28"/>
          <w:szCs w:val="28"/>
        </w:rPr>
        <w:t>наглядно-действенный характер содержания образования и упрощение системы учебно-познавательных задач, решаемых в процессе образования;</w:t>
      </w:r>
    </w:p>
    <w:p w:rsidR="00E07389" w:rsidRPr="0071369C" w:rsidRDefault="00E07389" w:rsidP="00786AA2">
      <w:pPr>
        <w:pStyle w:val="p4"/>
        <w:numPr>
          <w:ilvl w:val="0"/>
          <w:numId w:val="3"/>
        </w:numPr>
        <w:spacing w:before="0" w:beforeAutospacing="0" w:after="0" w:afterAutospacing="0" w:line="276" w:lineRule="auto"/>
        <w:ind w:left="0" w:firstLine="709"/>
        <w:jc w:val="both"/>
        <w:rPr>
          <w:sz w:val="28"/>
          <w:szCs w:val="28"/>
        </w:rPr>
      </w:pPr>
      <w:r w:rsidRPr="0071369C">
        <w:rPr>
          <w:sz w:val="28"/>
          <w:szCs w:val="28"/>
        </w:rPr>
        <w:t>специальное обучение «переносу» сформированных знаний и умений в новые ситуации взаимодействия с действительностью;</w:t>
      </w:r>
    </w:p>
    <w:p w:rsidR="00E07389" w:rsidRPr="0071369C" w:rsidRDefault="00E07389" w:rsidP="00786AA2">
      <w:pPr>
        <w:pStyle w:val="p4"/>
        <w:numPr>
          <w:ilvl w:val="0"/>
          <w:numId w:val="3"/>
        </w:numPr>
        <w:spacing w:before="0" w:beforeAutospacing="0" w:after="0" w:afterAutospacing="0" w:line="276" w:lineRule="auto"/>
        <w:ind w:left="0" w:firstLine="709"/>
        <w:jc w:val="both"/>
        <w:rPr>
          <w:rStyle w:val="s1"/>
        </w:rPr>
      </w:pPr>
      <w:r w:rsidRPr="0071369C">
        <w:rPr>
          <w:rStyle w:val="s1"/>
          <w:sz w:val="28"/>
          <w:szCs w:val="28"/>
        </w:rPr>
        <w:t>специальная помощь в развитии возможностей вербальной и невербальной коммуникации;</w:t>
      </w:r>
    </w:p>
    <w:p w:rsidR="00E07389" w:rsidRPr="0071369C" w:rsidRDefault="00E07389" w:rsidP="00786AA2">
      <w:pPr>
        <w:pStyle w:val="14TexstOSNOVA1012"/>
        <w:numPr>
          <w:ilvl w:val="0"/>
          <w:numId w:val="3"/>
        </w:numPr>
        <w:spacing w:line="276" w:lineRule="auto"/>
        <w:ind w:left="0" w:firstLine="709"/>
        <w:rPr>
          <w:color w:val="auto"/>
          <w:sz w:val="28"/>
          <w:szCs w:val="28"/>
        </w:rPr>
      </w:pPr>
      <w:r w:rsidRPr="0071369C">
        <w:rPr>
          <w:rFonts w:ascii="Times New Roman" w:hAnsi="Times New Roman" w:cs="Times New Roman"/>
          <w:color w:val="auto"/>
          <w:sz w:val="28"/>
          <w:szCs w:val="28"/>
        </w:rPr>
        <w:t>коррекция произносительной стороны речи; освоение умения использовать речь по всему спектру коммуникативных ситуаций (задавать вопросы, договариваться, выражать свое мнение, обсуждать мысли и чувства и т.д.);</w:t>
      </w:r>
    </w:p>
    <w:p w:rsidR="00E07389" w:rsidRPr="0071369C" w:rsidRDefault="00E07389" w:rsidP="00786AA2">
      <w:pPr>
        <w:pStyle w:val="a4"/>
        <w:numPr>
          <w:ilvl w:val="0"/>
          <w:numId w:val="3"/>
        </w:numPr>
        <w:spacing w:before="0" w:after="0" w:line="276" w:lineRule="auto"/>
        <w:ind w:left="0" w:firstLine="709"/>
        <w:contextualSpacing/>
        <w:jc w:val="both"/>
        <w:rPr>
          <w:sz w:val="28"/>
          <w:szCs w:val="28"/>
        </w:rPr>
      </w:pPr>
      <w:r w:rsidRPr="0071369C">
        <w:rPr>
          <w:sz w:val="28"/>
          <w:szCs w:val="28"/>
        </w:rPr>
        <w:t>обеспечение особой пространственной и временной организации образовательной среды;</w:t>
      </w:r>
    </w:p>
    <w:p w:rsidR="00E07389" w:rsidRPr="0071369C" w:rsidRDefault="00E07389" w:rsidP="00786AA2">
      <w:pPr>
        <w:pStyle w:val="a4"/>
        <w:numPr>
          <w:ilvl w:val="0"/>
          <w:numId w:val="3"/>
        </w:numPr>
        <w:spacing w:before="0" w:after="0" w:line="276" w:lineRule="auto"/>
        <w:ind w:left="0" w:firstLine="709"/>
        <w:contextualSpacing/>
        <w:jc w:val="both"/>
        <w:rPr>
          <w:sz w:val="28"/>
          <w:szCs w:val="28"/>
        </w:rPr>
      </w:pPr>
      <w:r w:rsidRPr="0071369C">
        <w:rPr>
          <w:sz w:val="28"/>
          <w:szCs w:val="28"/>
        </w:rPr>
        <w:t>максимальное расширение образовательного пространства – выход за пределы образовательного учреждения.</w:t>
      </w:r>
    </w:p>
    <w:p w:rsidR="00E07389" w:rsidRPr="0071369C" w:rsidRDefault="00E07389" w:rsidP="00786AA2">
      <w:pPr>
        <w:pStyle w:val="a4"/>
        <w:spacing w:before="0" w:after="0" w:line="276" w:lineRule="auto"/>
        <w:ind w:firstLine="709"/>
        <w:contextualSpacing/>
        <w:jc w:val="both"/>
        <w:rPr>
          <w:sz w:val="28"/>
          <w:szCs w:val="28"/>
        </w:rPr>
      </w:pPr>
      <w:r w:rsidRPr="0071369C">
        <w:rPr>
          <w:sz w:val="28"/>
          <w:szCs w:val="28"/>
        </w:rPr>
        <w:t xml:space="preserve">Для этой группы обучающихся выделяются особые образовательные потребности: учет особенностей и </w:t>
      </w:r>
      <w:proofErr w:type="gramStart"/>
      <w:r w:rsidRPr="0071369C">
        <w:rPr>
          <w:sz w:val="28"/>
          <w:szCs w:val="28"/>
        </w:rPr>
        <w:t>возможностей</w:t>
      </w:r>
      <w:proofErr w:type="gramEnd"/>
      <w:r w:rsidRPr="0071369C">
        <w:rPr>
          <w:sz w:val="28"/>
          <w:szCs w:val="28"/>
        </w:rPr>
        <w:t xml:space="preserve"> обучающихся реализуется через образовательные условия (специальные методы формирования графо-моторных навыков, пространственных и временных представлений, приемы сравнения, сопоставления, противопоставления при освоении нового материала, специальное оборудование, сочетание учебных и коррекционных занятий). Специальное обучение и услуги должны охватывать физическую терапию, психологическую и логопедическую помощь. Практическая направленность обучения, т.е. направленность на социализацию и воспитание автономности.</w:t>
      </w:r>
    </w:p>
    <w:p w:rsidR="00E07389" w:rsidRPr="005550FB" w:rsidRDefault="00522C93" w:rsidP="00786AA2">
      <w:pPr>
        <w:pStyle w:val="3"/>
        <w:spacing w:before="120" w:after="120" w:line="276" w:lineRule="auto"/>
        <w:jc w:val="both"/>
        <w:rPr>
          <w:rFonts w:ascii="Times New Roman" w:hAnsi="Times New Roman" w:cs="Times New Roman"/>
          <w:i w:val="0"/>
        </w:rPr>
      </w:pPr>
      <w:bookmarkStart w:id="7" w:name="_Toc289117689"/>
      <w:r>
        <w:rPr>
          <w:rFonts w:ascii="Times New Roman" w:hAnsi="Times New Roman" w:cs="Times New Roman"/>
          <w:i w:val="0"/>
        </w:rPr>
        <w:lastRenderedPageBreak/>
        <w:t>1</w:t>
      </w:r>
      <w:r w:rsidR="00E07389" w:rsidRPr="005550FB">
        <w:rPr>
          <w:rFonts w:ascii="Times New Roman" w:hAnsi="Times New Roman" w:cs="Times New Roman"/>
          <w:i w:val="0"/>
        </w:rPr>
        <w:t>.</w:t>
      </w:r>
      <w:r>
        <w:rPr>
          <w:rFonts w:ascii="Times New Roman" w:hAnsi="Times New Roman" w:cs="Times New Roman"/>
          <w:i w:val="0"/>
        </w:rPr>
        <w:t>2</w:t>
      </w:r>
      <w:r w:rsidR="00E07389" w:rsidRPr="005550FB">
        <w:rPr>
          <w:rFonts w:ascii="Times New Roman" w:hAnsi="Times New Roman" w:cs="Times New Roman"/>
          <w:i w:val="0"/>
        </w:rPr>
        <w:t xml:space="preserve"> Планируемые результаты освоения умственно отсталыми обучающимися с нарушениями опорно-двигательного аппарата адаптированной основной общеобразовательной программы начального общего образования</w:t>
      </w:r>
      <w:bookmarkEnd w:id="7"/>
    </w:p>
    <w:p w:rsidR="00E07389" w:rsidRDefault="00E07389" w:rsidP="00786AA2">
      <w:pPr>
        <w:spacing w:after="0"/>
        <w:ind w:firstLine="709"/>
        <w:jc w:val="both"/>
        <w:rPr>
          <w:spacing w:val="2"/>
          <w:sz w:val="28"/>
          <w:szCs w:val="28"/>
        </w:rPr>
      </w:pPr>
      <w:r>
        <w:rPr>
          <w:rFonts w:ascii="Times New Roman" w:hAnsi="Times New Roman" w:cs="Times New Roman"/>
          <w:sz w:val="28"/>
          <w:szCs w:val="28"/>
        </w:rPr>
        <w:t xml:space="preserve">Освоение адаптированной основной общеобразовательной программы НОО обеспечивает </w:t>
      </w:r>
      <w:r w:rsidR="00880CAF">
        <w:rPr>
          <w:rFonts w:ascii="Times New Roman" w:hAnsi="Times New Roman" w:cs="Times New Roman"/>
          <w:sz w:val="28"/>
          <w:szCs w:val="28"/>
        </w:rPr>
        <w:t xml:space="preserve">достижение умственно </w:t>
      </w:r>
      <w:r>
        <w:rPr>
          <w:rFonts w:ascii="Times New Roman" w:hAnsi="Times New Roman" w:cs="Times New Roman"/>
          <w:sz w:val="28"/>
          <w:szCs w:val="28"/>
        </w:rPr>
        <w:t xml:space="preserve">отсталыми обучающимися с НОДА двух видов результатов: </w:t>
      </w:r>
      <w:r>
        <w:rPr>
          <w:rFonts w:ascii="Times New Roman" w:hAnsi="Times New Roman" w:cs="Times New Roman"/>
          <w:i/>
          <w:sz w:val="28"/>
          <w:szCs w:val="28"/>
        </w:rPr>
        <w:t xml:space="preserve">личностных и предметных. </w:t>
      </w:r>
    </w:p>
    <w:p w:rsidR="00E07389" w:rsidRDefault="00E07389" w:rsidP="00786AA2">
      <w:pPr>
        <w:spacing w:after="0"/>
        <w:ind w:firstLine="709"/>
        <w:jc w:val="both"/>
        <w:rPr>
          <w:rFonts w:ascii="Times New Roman" w:hAnsi="Times New Roman" w:cs="Times New Roman"/>
          <w:sz w:val="28"/>
          <w:szCs w:val="28"/>
        </w:rPr>
      </w:pPr>
      <w:r>
        <w:rPr>
          <w:rFonts w:ascii="Times New Roman" w:hAnsi="Times New Roman" w:cs="Times New Roman"/>
          <w:i/>
          <w:sz w:val="28"/>
          <w:szCs w:val="28"/>
        </w:rPr>
        <w:t xml:space="preserve">Личностные результаты </w:t>
      </w:r>
      <w:r w:rsidR="00717B07">
        <w:rPr>
          <w:rFonts w:ascii="Times New Roman" w:hAnsi="Times New Roman" w:cs="Times New Roman"/>
          <w:sz w:val="28"/>
          <w:szCs w:val="28"/>
        </w:rPr>
        <w:t xml:space="preserve">освоения АООП НОО включают </w:t>
      </w:r>
      <w:r>
        <w:rPr>
          <w:rFonts w:ascii="Times New Roman" w:hAnsi="Times New Roman" w:cs="Times New Roman"/>
          <w:sz w:val="28"/>
          <w:szCs w:val="28"/>
        </w:rPr>
        <w:t xml:space="preserve">индивидуально-личностные качества, социальные компетенции обучающегося и ценностные установки. </w:t>
      </w:r>
    </w:p>
    <w:p w:rsidR="00E07389" w:rsidRDefault="00E07389" w:rsidP="00786AA2">
      <w:pPr>
        <w:spacing w:after="0"/>
        <w:ind w:firstLine="709"/>
        <w:jc w:val="both"/>
        <w:rPr>
          <w:rFonts w:ascii="Times New Roman" w:hAnsi="Times New Roman" w:cs="Times New Roman"/>
          <w:sz w:val="28"/>
          <w:szCs w:val="28"/>
        </w:rPr>
      </w:pPr>
      <w:r>
        <w:rPr>
          <w:rFonts w:ascii="Times New Roman" w:hAnsi="Times New Roman" w:cs="Times New Roman"/>
          <w:sz w:val="28"/>
          <w:szCs w:val="28"/>
        </w:rPr>
        <w:t>Достижение личностных результатов обеспечивается содержанием отдельных учебных предметов и внеурочной деятельности; овладением доступными видами деятельности; опытом социального взаимодействия.</w:t>
      </w:r>
    </w:p>
    <w:p w:rsidR="00E07389" w:rsidRDefault="00E07389" w:rsidP="00786AA2">
      <w:pPr>
        <w:spacing w:after="0"/>
        <w:ind w:firstLine="709"/>
        <w:jc w:val="both"/>
        <w:rPr>
          <w:rFonts w:ascii="Times New Roman" w:hAnsi="Times New Roman" w:cs="Times New Roman"/>
          <w:sz w:val="28"/>
          <w:szCs w:val="28"/>
        </w:rPr>
      </w:pPr>
      <w:r>
        <w:rPr>
          <w:rFonts w:ascii="Times New Roman" w:hAnsi="Times New Roman" w:cs="Times New Roman"/>
          <w:i/>
          <w:sz w:val="28"/>
          <w:szCs w:val="28"/>
        </w:rPr>
        <w:t>Предметные результаты</w:t>
      </w:r>
      <w:r>
        <w:rPr>
          <w:rFonts w:ascii="Times New Roman" w:hAnsi="Times New Roman" w:cs="Times New Roman"/>
          <w:sz w:val="28"/>
          <w:szCs w:val="28"/>
        </w:rPr>
        <w:t xml:space="preserve"> освоения АООП НОО включают освоенные обучающимися знания и умения, специфичные для каждой образовательной области, готовность к их применению. Предметные результаты, достигнутые обучающимися с умственной отсталостью и НОДА, не являются основным критерием при принятии решения о переводе обучающегося в следующий класс, но рассматриваются как одна из составляющих при оценке итоговых достижений. </w:t>
      </w:r>
    </w:p>
    <w:p w:rsidR="00E07389" w:rsidRDefault="00E07389" w:rsidP="00786AA2">
      <w:pPr>
        <w:spacing w:after="0"/>
        <w:ind w:firstLine="709"/>
        <w:jc w:val="both"/>
        <w:rPr>
          <w:rFonts w:ascii="Times New Roman" w:hAnsi="Times New Roman" w:cs="Times New Roman"/>
          <w:sz w:val="28"/>
          <w:szCs w:val="28"/>
        </w:rPr>
      </w:pPr>
      <w:r>
        <w:rPr>
          <w:rFonts w:ascii="Times New Roman" w:hAnsi="Times New Roman" w:cs="Times New Roman"/>
          <w:sz w:val="28"/>
          <w:szCs w:val="28"/>
        </w:rPr>
        <w:t>АООП НОО определяет два уровня овладения предметными результатами: минимальный и достаточный. Достаточный уровень освоения предметных результатов не является обязательным для всех обучающихся.</w:t>
      </w:r>
    </w:p>
    <w:p w:rsidR="00E07389" w:rsidRDefault="00E07389" w:rsidP="00786AA2">
      <w:pPr>
        <w:spacing w:after="0"/>
        <w:ind w:firstLine="709"/>
        <w:jc w:val="both"/>
      </w:pPr>
      <w:r>
        <w:rPr>
          <w:rFonts w:ascii="Times New Roman" w:hAnsi="Times New Roman" w:cs="Times New Roman"/>
          <w:sz w:val="28"/>
          <w:szCs w:val="28"/>
        </w:rPr>
        <w:t>Минимальный уровень является обязательным для всех обучающихся с ум</w:t>
      </w:r>
      <w:r>
        <w:rPr>
          <w:rFonts w:ascii="Times New Roman" w:hAnsi="Times New Roman" w:cs="Times New Roman"/>
          <w:sz w:val="28"/>
          <w:szCs w:val="28"/>
        </w:rPr>
        <w:softHyphen/>
        <w:t>ственной отсталостью и НОДА. Отсутствие достижения этого уровня по отдельным предметам не является препятствием к продолжению образования по варианту программы. В том случае, если обучающийся не достигает мини</w:t>
      </w:r>
      <w:r>
        <w:rPr>
          <w:rFonts w:ascii="Times New Roman" w:hAnsi="Times New Roman" w:cs="Times New Roman"/>
          <w:sz w:val="28"/>
          <w:szCs w:val="28"/>
        </w:rPr>
        <w:softHyphen/>
        <w:t xml:space="preserve">мального уровня овладения по всем или большинству учебных предметов, то по рекомендации психолого-медико-педагогической комиссии и с согласия родителей (законных представителей) образовательная организация может перевести обучающегося на обучение по индивидуальному плану или на вариант 6.4. образовательной программы. </w:t>
      </w:r>
    </w:p>
    <w:p w:rsidR="00E07389" w:rsidRPr="005550FB" w:rsidRDefault="00E07389" w:rsidP="00786AA2">
      <w:pPr>
        <w:pStyle w:val="3"/>
        <w:spacing w:before="120" w:after="120" w:line="276" w:lineRule="auto"/>
        <w:jc w:val="both"/>
        <w:rPr>
          <w:rFonts w:ascii="Times New Roman" w:hAnsi="Times New Roman" w:cs="Times New Roman"/>
          <w:i w:val="0"/>
        </w:rPr>
      </w:pPr>
      <w:bookmarkStart w:id="8" w:name="_Toc289117690"/>
      <w:r w:rsidRPr="005550FB">
        <w:rPr>
          <w:rFonts w:ascii="Times New Roman" w:hAnsi="Times New Roman" w:cs="Times New Roman"/>
          <w:i w:val="0"/>
        </w:rPr>
        <w:t xml:space="preserve">1.3. Система оценки достижения умственно отсталых обучающимися </w:t>
      </w:r>
      <w:r>
        <w:rPr>
          <w:rFonts w:ascii="Times New Roman" w:hAnsi="Times New Roman" w:cs="Times New Roman"/>
          <w:i w:val="0"/>
        </w:rPr>
        <w:br/>
      </w:r>
      <w:r w:rsidRPr="005550FB">
        <w:rPr>
          <w:rFonts w:ascii="Times New Roman" w:hAnsi="Times New Roman" w:cs="Times New Roman"/>
          <w:i w:val="0"/>
        </w:rPr>
        <w:t>с НОДА планируемых результатов освоения адаптированной основной общеобразовательной программы начального общего образования</w:t>
      </w:r>
      <w:bookmarkEnd w:id="8"/>
    </w:p>
    <w:p w:rsidR="00E07389" w:rsidRPr="0060539F" w:rsidRDefault="00E07389" w:rsidP="00786AA2">
      <w:pPr>
        <w:spacing w:after="0"/>
        <w:ind w:firstLine="567"/>
        <w:jc w:val="both"/>
        <w:rPr>
          <w:rFonts w:ascii="Times New Roman" w:hAnsi="Times New Roman" w:cs="Times New Roman"/>
          <w:sz w:val="28"/>
          <w:szCs w:val="28"/>
        </w:rPr>
      </w:pPr>
      <w:r w:rsidRPr="00561B80">
        <w:rPr>
          <w:rFonts w:ascii="Times New Roman" w:hAnsi="Times New Roman" w:cs="Times New Roman"/>
          <w:sz w:val="28"/>
          <w:szCs w:val="28"/>
        </w:rPr>
        <w:t>Система оценки достижения умственно отсталыми обучающимися с НОДА должна:</w:t>
      </w:r>
    </w:p>
    <w:p w:rsidR="00E07389" w:rsidRPr="0060539F" w:rsidRDefault="00E07389" w:rsidP="00786AA2">
      <w:pPr>
        <w:spacing w:after="0"/>
        <w:ind w:firstLine="567"/>
        <w:jc w:val="both"/>
        <w:rPr>
          <w:rFonts w:ascii="Times New Roman" w:hAnsi="Times New Roman" w:cs="Times New Roman"/>
          <w:sz w:val="28"/>
          <w:szCs w:val="28"/>
        </w:rPr>
      </w:pPr>
      <w:r w:rsidRPr="0060539F">
        <w:rPr>
          <w:rFonts w:ascii="Times New Roman" w:hAnsi="Times New Roman" w:cs="Times New Roman"/>
          <w:sz w:val="28"/>
          <w:szCs w:val="28"/>
        </w:rPr>
        <w:lastRenderedPageBreak/>
        <w:t>1) закреплять основные направления и цели оценочной деятельности, описание объекта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E07389" w:rsidRPr="0060539F" w:rsidRDefault="00E07389" w:rsidP="00786AA2">
      <w:pPr>
        <w:spacing w:after="0"/>
        <w:ind w:firstLine="567"/>
        <w:jc w:val="both"/>
        <w:rPr>
          <w:rFonts w:ascii="Times New Roman" w:hAnsi="Times New Roman" w:cs="Times New Roman"/>
          <w:sz w:val="28"/>
          <w:szCs w:val="28"/>
        </w:rPr>
      </w:pPr>
      <w:r w:rsidRPr="0060539F">
        <w:rPr>
          <w:rFonts w:ascii="Times New Roman" w:hAnsi="Times New Roman" w:cs="Times New Roman"/>
          <w:sz w:val="28"/>
          <w:szCs w:val="28"/>
        </w:rPr>
        <w:t>2) ориентировать образовательный процесс на развитие личности обу</w:t>
      </w:r>
      <w:r w:rsidRPr="0060539F">
        <w:rPr>
          <w:rFonts w:ascii="Times New Roman" w:hAnsi="Times New Roman" w:cs="Times New Roman"/>
          <w:sz w:val="28"/>
          <w:szCs w:val="28"/>
        </w:rPr>
        <w:softHyphen/>
        <w:t>чающихся, достижение планируемых результатов освоения содержания учеб</w:t>
      </w:r>
      <w:r w:rsidRPr="0060539F">
        <w:rPr>
          <w:rFonts w:ascii="Times New Roman" w:hAnsi="Times New Roman" w:cs="Times New Roman"/>
          <w:sz w:val="28"/>
          <w:szCs w:val="28"/>
        </w:rPr>
        <w:softHyphen/>
        <w:t>ных предметов и формирование базовых учебных действий;</w:t>
      </w:r>
    </w:p>
    <w:p w:rsidR="00E07389" w:rsidRPr="0060539F" w:rsidRDefault="00E07389" w:rsidP="00786AA2">
      <w:pPr>
        <w:spacing w:after="0"/>
        <w:ind w:firstLine="567"/>
        <w:jc w:val="both"/>
        <w:rPr>
          <w:rFonts w:ascii="Times New Roman" w:hAnsi="Times New Roman" w:cs="Times New Roman"/>
          <w:sz w:val="28"/>
          <w:szCs w:val="28"/>
        </w:rPr>
      </w:pPr>
      <w:r w:rsidRPr="0060539F">
        <w:rPr>
          <w:rFonts w:ascii="Times New Roman" w:hAnsi="Times New Roman" w:cs="Times New Roman"/>
          <w:sz w:val="28"/>
          <w:szCs w:val="28"/>
        </w:rPr>
        <w:t>3) обеспечивать интегративный подход к оценке результатов освоения АООП НОО, позволяющий оценивать в единстве предметные и личностные результаты его образования;</w:t>
      </w:r>
    </w:p>
    <w:p w:rsidR="00E07389" w:rsidRPr="0060539F" w:rsidRDefault="00E07389" w:rsidP="00786AA2">
      <w:pPr>
        <w:spacing w:after="0"/>
        <w:ind w:firstLine="567"/>
        <w:jc w:val="both"/>
        <w:rPr>
          <w:rFonts w:ascii="Times New Roman" w:hAnsi="Times New Roman" w:cs="Times New Roman"/>
          <w:sz w:val="28"/>
          <w:szCs w:val="28"/>
        </w:rPr>
      </w:pPr>
      <w:r w:rsidRPr="00561B80">
        <w:rPr>
          <w:rFonts w:ascii="Times New Roman" w:hAnsi="Times New Roman" w:cs="Times New Roman"/>
          <w:sz w:val="28"/>
          <w:szCs w:val="28"/>
        </w:rPr>
        <w:t>4) позволять осуществлять оценку динамики учебных достижений</w:t>
      </w:r>
    </w:p>
    <w:p w:rsidR="00E07389" w:rsidRPr="005550FB" w:rsidRDefault="00E07389" w:rsidP="00786AA2">
      <w:pPr>
        <w:pStyle w:val="2"/>
        <w:spacing w:line="276" w:lineRule="auto"/>
        <w:jc w:val="center"/>
        <w:rPr>
          <w:rFonts w:ascii="Times New Roman" w:hAnsi="Times New Roman" w:cs="Times New Roman"/>
        </w:rPr>
      </w:pPr>
      <w:bookmarkStart w:id="9" w:name="_Toc289117691"/>
      <w:r w:rsidRPr="005550FB">
        <w:rPr>
          <w:rFonts w:ascii="Times New Roman" w:hAnsi="Times New Roman" w:cs="Times New Roman"/>
        </w:rPr>
        <w:t>2. Содержательный раздел</w:t>
      </w:r>
      <w:bookmarkEnd w:id="9"/>
    </w:p>
    <w:p w:rsidR="00E07389" w:rsidRPr="005550FB" w:rsidRDefault="00E07389" w:rsidP="00786AA2">
      <w:pPr>
        <w:pStyle w:val="3"/>
        <w:spacing w:line="276" w:lineRule="auto"/>
        <w:rPr>
          <w:rFonts w:ascii="Times New Roman" w:hAnsi="Times New Roman" w:cs="Times New Roman"/>
          <w:i w:val="0"/>
        </w:rPr>
      </w:pPr>
      <w:bookmarkStart w:id="10" w:name="_Toc289117692"/>
      <w:r w:rsidRPr="005550FB">
        <w:rPr>
          <w:rFonts w:ascii="Times New Roman" w:hAnsi="Times New Roman" w:cs="Times New Roman"/>
          <w:i w:val="0"/>
        </w:rPr>
        <w:t>2.1. Программа формирования базовых учебных действий</w:t>
      </w:r>
      <w:bookmarkEnd w:id="10"/>
    </w:p>
    <w:p w:rsidR="00E07389" w:rsidRDefault="00E07389" w:rsidP="00786AA2">
      <w:pPr>
        <w:spacing w:after="0"/>
        <w:ind w:firstLine="567"/>
        <w:jc w:val="both"/>
        <w:rPr>
          <w:rFonts w:ascii="Times New Roman" w:hAnsi="Times New Roman" w:cs="Times New Roman"/>
          <w:sz w:val="28"/>
          <w:szCs w:val="28"/>
        </w:rPr>
      </w:pPr>
      <w:r w:rsidRPr="00403551">
        <w:rPr>
          <w:rFonts w:ascii="Times New Roman" w:hAnsi="Times New Roman" w:cs="Times New Roman"/>
          <w:sz w:val="28"/>
          <w:szCs w:val="28"/>
        </w:rPr>
        <w:t>Программа формирования базовых учебных действий у умственно отсталых обучающи</w:t>
      </w:r>
      <w:r w:rsidR="00786AA2">
        <w:rPr>
          <w:rFonts w:ascii="Times New Roman" w:hAnsi="Times New Roman" w:cs="Times New Roman"/>
          <w:sz w:val="28"/>
          <w:szCs w:val="28"/>
        </w:rPr>
        <w:t xml:space="preserve">хся с НОДА должна обеспечивать: </w:t>
      </w:r>
      <w:r w:rsidRPr="00403551">
        <w:rPr>
          <w:rFonts w:ascii="Times New Roman" w:hAnsi="Times New Roman" w:cs="Times New Roman"/>
          <w:sz w:val="28"/>
          <w:szCs w:val="28"/>
        </w:rPr>
        <w:t>связь базовых учебных действий с содержание</w:t>
      </w:r>
      <w:r w:rsidR="00786AA2">
        <w:rPr>
          <w:rFonts w:ascii="Times New Roman" w:hAnsi="Times New Roman" w:cs="Times New Roman"/>
          <w:sz w:val="28"/>
          <w:szCs w:val="28"/>
        </w:rPr>
        <w:t xml:space="preserve">м учебных предметов; </w:t>
      </w:r>
      <w:r w:rsidRPr="00403551">
        <w:rPr>
          <w:rFonts w:ascii="Times New Roman" w:hAnsi="Times New Roman" w:cs="Times New Roman"/>
          <w:sz w:val="28"/>
          <w:szCs w:val="28"/>
        </w:rPr>
        <w:t>решение задач формирования личностных, регулятивных, познавательных, коммуникативных базовых учебных действий.</w:t>
      </w:r>
    </w:p>
    <w:p w:rsidR="00E07389" w:rsidRPr="00403551" w:rsidRDefault="00E07389" w:rsidP="00786AA2">
      <w:pPr>
        <w:spacing w:after="0"/>
        <w:ind w:firstLine="567"/>
        <w:jc w:val="both"/>
        <w:rPr>
          <w:rFonts w:ascii="Times New Roman" w:hAnsi="Times New Roman" w:cs="Times New Roman"/>
          <w:sz w:val="28"/>
          <w:szCs w:val="28"/>
        </w:rPr>
      </w:pPr>
      <w:r>
        <w:rPr>
          <w:rFonts w:ascii="Times New Roman" w:hAnsi="Times New Roman" w:cs="Times New Roman"/>
          <w:sz w:val="28"/>
          <w:szCs w:val="28"/>
        </w:rPr>
        <w:t>Овладение базовыми учебными действиями у умственно отсталых обучающихся с НОДА по итогам начальной школы не определяются, а могут оцениваться по завершении полного курса обучения.</w:t>
      </w:r>
    </w:p>
    <w:p w:rsidR="00786AA2" w:rsidRDefault="00786AA2" w:rsidP="00786AA2">
      <w:pPr>
        <w:pStyle w:val="3"/>
        <w:spacing w:before="0" w:line="276" w:lineRule="auto"/>
        <w:jc w:val="center"/>
        <w:rPr>
          <w:rFonts w:ascii="Times New Roman" w:hAnsi="Times New Roman" w:cs="Times New Roman"/>
          <w:i w:val="0"/>
          <w:sz w:val="24"/>
        </w:rPr>
      </w:pPr>
      <w:bookmarkStart w:id="11" w:name="_Toc289117693"/>
    </w:p>
    <w:p w:rsidR="00EB6401" w:rsidRDefault="00E07389" w:rsidP="00EB6401">
      <w:pPr>
        <w:pStyle w:val="3"/>
        <w:spacing w:before="0" w:line="240" w:lineRule="auto"/>
        <w:jc w:val="both"/>
        <w:rPr>
          <w:rFonts w:ascii="Times New Roman" w:hAnsi="Times New Roman" w:cs="Times New Roman"/>
          <w:i w:val="0"/>
        </w:rPr>
      </w:pPr>
      <w:r w:rsidRPr="005550FB">
        <w:rPr>
          <w:rFonts w:ascii="Times New Roman" w:hAnsi="Times New Roman" w:cs="Times New Roman"/>
          <w:i w:val="0"/>
        </w:rPr>
        <w:t xml:space="preserve">2.2. Программы учебных предметов, курсов </w:t>
      </w:r>
      <w:r w:rsidR="00786AA2" w:rsidRPr="005550FB">
        <w:rPr>
          <w:rFonts w:ascii="Times New Roman" w:hAnsi="Times New Roman" w:cs="Times New Roman"/>
          <w:i w:val="0"/>
        </w:rPr>
        <w:t xml:space="preserve">коррекционно-развивающей </w:t>
      </w:r>
    </w:p>
    <w:p w:rsidR="00786AA2" w:rsidRDefault="00786AA2" w:rsidP="00EB6401">
      <w:pPr>
        <w:pStyle w:val="3"/>
        <w:spacing w:before="0" w:line="240" w:lineRule="auto"/>
        <w:jc w:val="both"/>
        <w:rPr>
          <w:rFonts w:ascii="Times New Roman" w:hAnsi="Times New Roman" w:cs="Times New Roman"/>
          <w:i w:val="0"/>
        </w:rPr>
      </w:pPr>
      <w:r w:rsidRPr="005550FB">
        <w:rPr>
          <w:rFonts w:ascii="Times New Roman" w:hAnsi="Times New Roman" w:cs="Times New Roman"/>
          <w:i w:val="0"/>
        </w:rPr>
        <w:t>области</w:t>
      </w:r>
      <w:bookmarkEnd w:id="11"/>
    </w:p>
    <w:p w:rsidR="00E07389" w:rsidRPr="0060539F" w:rsidRDefault="00E07389" w:rsidP="00786AA2">
      <w:pPr>
        <w:pStyle w:val="3"/>
        <w:spacing w:before="0" w:line="276" w:lineRule="auto"/>
        <w:rPr>
          <w:rFonts w:ascii="Times New Roman" w:hAnsi="Times New Roman" w:cs="Times New Roman"/>
          <w:b w:val="0"/>
          <w:szCs w:val="28"/>
        </w:rPr>
      </w:pPr>
      <w:r w:rsidRPr="0060539F">
        <w:rPr>
          <w:rFonts w:ascii="Times New Roman" w:hAnsi="Times New Roman" w:cs="Times New Roman"/>
          <w:b w:val="0"/>
          <w:szCs w:val="28"/>
        </w:rPr>
        <w:t>Основное содержание учебных предметов</w:t>
      </w:r>
    </w:p>
    <w:p w:rsidR="00E07389" w:rsidRPr="0060539F" w:rsidRDefault="00E07389" w:rsidP="00786AA2">
      <w:pPr>
        <w:spacing w:after="0"/>
        <w:jc w:val="both"/>
        <w:rPr>
          <w:rFonts w:ascii="Times New Roman" w:hAnsi="Times New Roman" w:cs="Times New Roman"/>
          <w:b/>
          <w:i/>
          <w:sz w:val="28"/>
          <w:szCs w:val="28"/>
        </w:rPr>
      </w:pPr>
      <w:r w:rsidRPr="0060539F">
        <w:rPr>
          <w:rFonts w:ascii="Times New Roman" w:hAnsi="Times New Roman" w:cs="Times New Roman"/>
          <w:b/>
          <w:i/>
          <w:sz w:val="28"/>
          <w:szCs w:val="28"/>
        </w:rPr>
        <w:t>Русский язык.</w:t>
      </w:r>
    </w:p>
    <w:p w:rsidR="00E07389" w:rsidRPr="0060539F" w:rsidRDefault="00E07389" w:rsidP="00786AA2">
      <w:pPr>
        <w:spacing w:after="0"/>
        <w:ind w:firstLine="567"/>
        <w:jc w:val="both"/>
        <w:rPr>
          <w:rFonts w:ascii="Times New Roman" w:hAnsi="Times New Roman" w:cs="Times New Roman"/>
          <w:sz w:val="28"/>
          <w:szCs w:val="28"/>
        </w:rPr>
      </w:pPr>
      <w:r w:rsidRPr="0060539F">
        <w:rPr>
          <w:rFonts w:ascii="Times New Roman" w:hAnsi="Times New Roman" w:cs="Times New Roman"/>
          <w:sz w:val="28"/>
          <w:szCs w:val="28"/>
        </w:rPr>
        <w:t>Техника чтения.</w:t>
      </w:r>
    </w:p>
    <w:p w:rsidR="00E07389" w:rsidRPr="0060539F" w:rsidRDefault="00E07389" w:rsidP="00786AA2">
      <w:pPr>
        <w:spacing w:after="0"/>
        <w:ind w:firstLine="567"/>
        <w:jc w:val="both"/>
        <w:rPr>
          <w:rFonts w:ascii="Times New Roman" w:hAnsi="Times New Roman" w:cs="Times New Roman"/>
          <w:sz w:val="28"/>
          <w:szCs w:val="28"/>
        </w:rPr>
      </w:pPr>
      <w:r w:rsidRPr="0060539F">
        <w:rPr>
          <w:rFonts w:ascii="Times New Roman" w:hAnsi="Times New Roman" w:cs="Times New Roman"/>
          <w:sz w:val="28"/>
          <w:szCs w:val="28"/>
        </w:rPr>
        <w:t xml:space="preserve">Правильное чтение вслух целыми словами. Чтение про </w:t>
      </w:r>
      <w:r w:rsidR="00880CAF" w:rsidRPr="0060539F">
        <w:rPr>
          <w:rFonts w:ascii="Times New Roman" w:hAnsi="Times New Roman" w:cs="Times New Roman"/>
          <w:sz w:val="28"/>
          <w:szCs w:val="28"/>
        </w:rPr>
        <w:t>себя. Работа</w:t>
      </w:r>
      <w:r w:rsidRPr="0060539F">
        <w:rPr>
          <w:rFonts w:ascii="Times New Roman" w:hAnsi="Times New Roman" w:cs="Times New Roman"/>
          <w:sz w:val="28"/>
          <w:szCs w:val="28"/>
        </w:rPr>
        <w:t xml:space="preserve"> над выразительным чтением: соблюдение пауз между предложениями, логического ударения, необходимой интонации.</w:t>
      </w:r>
    </w:p>
    <w:p w:rsidR="00E07389" w:rsidRPr="0060539F" w:rsidRDefault="00E07389" w:rsidP="00786AA2">
      <w:pPr>
        <w:spacing w:after="0"/>
        <w:ind w:firstLine="567"/>
        <w:jc w:val="both"/>
        <w:rPr>
          <w:rFonts w:ascii="Times New Roman" w:hAnsi="Times New Roman" w:cs="Times New Roman"/>
          <w:sz w:val="28"/>
          <w:szCs w:val="28"/>
        </w:rPr>
      </w:pPr>
      <w:r w:rsidRPr="0060539F">
        <w:rPr>
          <w:rFonts w:ascii="Times New Roman" w:hAnsi="Times New Roman" w:cs="Times New Roman"/>
          <w:sz w:val="28"/>
          <w:szCs w:val="28"/>
        </w:rPr>
        <w:t xml:space="preserve">Понимание прочитанного. </w:t>
      </w:r>
    </w:p>
    <w:p w:rsidR="00E07389" w:rsidRPr="0060539F" w:rsidRDefault="00E07389" w:rsidP="00786AA2">
      <w:pPr>
        <w:spacing w:after="0"/>
        <w:ind w:firstLine="567"/>
        <w:jc w:val="both"/>
        <w:rPr>
          <w:rFonts w:ascii="Times New Roman" w:hAnsi="Times New Roman" w:cs="Times New Roman"/>
          <w:sz w:val="28"/>
          <w:szCs w:val="28"/>
        </w:rPr>
      </w:pPr>
      <w:r w:rsidRPr="0060539F">
        <w:rPr>
          <w:rFonts w:ascii="Times New Roman" w:hAnsi="Times New Roman" w:cs="Times New Roman"/>
          <w:sz w:val="28"/>
          <w:szCs w:val="28"/>
        </w:rPr>
        <w:t xml:space="preserve">Выделение главной мысли произведения, осознание последовательности, причинности и смысла читаемого. Деление текста на законченные по смыслу части по данным заглавиям (с помощью взрослого). Придумывание заглавий к основным частям текста, коллективное составление плана. Объяснение выделенных учителем слов и оборотов </w:t>
      </w:r>
      <w:proofErr w:type="spellStart"/>
      <w:proofErr w:type="gramStart"/>
      <w:r w:rsidRPr="0060539F">
        <w:rPr>
          <w:rFonts w:ascii="Times New Roman" w:hAnsi="Times New Roman" w:cs="Times New Roman"/>
          <w:sz w:val="28"/>
          <w:szCs w:val="28"/>
        </w:rPr>
        <w:t>речи.Подведение</w:t>
      </w:r>
      <w:proofErr w:type="spellEnd"/>
      <w:proofErr w:type="gramEnd"/>
      <w:r w:rsidRPr="0060539F">
        <w:rPr>
          <w:rFonts w:ascii="Times New Roman" w:hAnsi="Times New Roman" w:cs="Times New Roman"/>
          <w:sz w:val="28"/>
          <w:szCs w:val="28"/>
        </w:rPr>
        <w:t xml:space="preserve"> учащихся к выводу из произведения, сравнение прочитанного с опытом детей и ранее прочитанным. Выделение главных действующих лиц, оценка их поступков; выбор в тексте слов, выражений, характеризующих героев, события, картины природы.</w:t>
      </w:r>
    </w:p>
    <w:p w:rsidR="00E07389" w:rsidRPr="0060539F" w:rsidRDefault="00E07389" w:rsidP="00786AA2">
      <w:pPr>
        <w:spacing w:after="0"/>
        <w:ind w:firstLine="567"/>
        <w:jc w:val="both"/>
        <w:rPr>
          <w:rFonts w:ascii="Times New Roman" w:hAnsi="Times New Roman" w:cs="Times New Roman"/>
          <w:sz w:val="28"/>
          <w:szCs w:val="28"/>
        </w:rPr>
      </w:pPr>
      <w:r w:rsidRPr="0060539F">
        <w:rPr>
          <w:rFonts w:ascii="Times New Roman" w:hAnsi="Times New Roman" w:cs="Times New Roman"/>
          <w:sz w:val="28"/>
          <w:szCs w:val="28"/>
        </w:rPr>
        <w:t>Развитие устной речи.</w:t>
      </w:r>
    </w:p>
    <w:p w:rsidR="00E07389" w:rsidRDefault="00E07389" w:rsidP="00786AA2">
      <w:pPr>
        <w:spacing w:after="0"/>
        <w:ind w:firstLine="567"/>
        <w:jc w:val="both"/>
        <w:rPr>
          <w:rFonts w:ascii="Times New Roman" w:hAnsi="Times New Roman" w:cs="Times New Roman"/>
          <w:sz w:val="28"/>
          <w:szCs w:val="28"/>
        </w:rPr>
      </w:pPr>
      <w:r w:rsidRPr="0060539F">
        <w:rPr>
          <w:rFonts w:ascii="Times New Roman" w:hAnsi="Times New Roman" w:cs="Times New Roman"/>
          <w:sz w:val="28"/>
          <w:szCs w:val="28"/>
        </w:rPr>
        <w:lastRenderedPageBreak/>
        <w:t>Полный и выборочный пересказ (с помощью взрослого), рассказ по аналогии с прочитанным.</w:t>
      </w:r>
    </w:p>
    <w:p w:rsidR="00E07389" w:rsidRPr="0060539F" w:rsidRDefault="00E07389" w:rsidP="00786AA2">
      <w:pPr>
        <w:spacing w:after="0"/>
        <w:ind w:firstLine="567"/>
        <w:jc w:val="both"/>
        <w:rPr>
          <w:rFonts w:ascii="Times New Roman" w:hAnsi="Times New Roman" w:cs="Times New Roman"/>
          <w:sz w:val="28"/>
          <w:szCs w:val="28"/>
        </w:rPr>
      </w:pPr>
      <w:r w:rsidRPr="0060539F">
        <w:rPr>
          <w:rFonts w:ascii="Times New Roman" w:hAnsi="Times New Roman" w:cs="Times New Roman"/>
          <w:sz w:val="28"/>
          <w:szCs w:val="28"/>
        </w:rPr>
        <w:t>Заучивание наизусть стихотворений, басен.</w:t>
      </w:r>
    </w:p>
    <w:p w:rsidR="00E07389" w:rsidRPr="0060539F" w:rsidRDefault="00E07389" w:rsidP="00786AA2">
      <w:pPr>
        <w:spacing w:after="0"/>
        <w:ind w:firstLine="567"/>
        <w:jc w:val="both"/>
        <w:rPr>
          <w:rFonts w:ascii="Times New Roman" w:hAnsi="Times New Roman" w:cs="Times New Roman"/>
          <w:sz w:val="28"/>
          <w:szCs w:val="28"/>
        </w:rPr>
      </w:pPr>
      <w:r w:rsidRPr="0060539F">
        <w:rPr>
          <w:rFonts w:ascii="Times New Roman" w:hAnsi="Times New Roman" w:cs="Times New Roman"/>
          <w:sz w:val="28"/>
          <w:szCs w:val="28"/>
        </w:rPr>
        <w:t>Внеклассное чтение.</w:t>
      </w:r>
    </w:p>
    <w:p w:rsidR="00E07389" w:rsidRPr="0060539F" w:rsidRDefault="00E07389" w:rsidP="00786AA2">
      <w:pPr>
        <w:spacing w:after="0"/>
        <w:ind w:firstLine="567"/>
        <w:jc w:val="both"/>
        <w:rPr>
          <w:rFonts w:ascii="Times New Roman" w:hAnsi="Times New Roman" w:cs="Times New Roman"/>
          <w:sz w:val="28"/>
          <w:szCs w:val="28"/>
        </w:rPr>
      </w:pPr>
      <w:r w:rsidRPr="0060539F">
        <w:rPr>
          <w:rFonts w:ascii="Times New Roman" w:hAnsi="Times New Roman" w:cs="Times New Roman"/>
          <w:sz w:val="28"/>
          <w:szCs w:val="28"/>
        </w:rPr>
        <w:t>Чтение доступных детских книг из школьной библиотеки и детских газет, журналов; называние заглавия прочитанной книги, ее автора; ответы на вопросы по содержанию; рассказывание отдельных эпизодов из прочитанного.</w:t>
      </w:r>
    </w:p>
    <w:p w:rsidR="00E07389" w:rsidRPr="0060539F" w:rsidRDefault="00E07389" w:rsidP="00786AA2">
      <w:pPr>
        <w:spacing w:after="0"/>
        <w:ind w:firstLine="567"/>
        <w:jc w:val="both"/>
        <w:rPr>
          <w:rFonts w:ascii="Times New Roman" w:hAnsi="Times New Roman" w:cs="Times New Roman"/>
          <w:sz w:val="28"/>
          <w:szCs w:val="28"/>
        </w:rPr>
      </w:pPr>
      <w:r w:rsidRPr="0060539F">
        <w:rPr>
          <w:rFonts w:ascii="Times New Roman" w:hAnsi="Times New Roman" w:cs="Times New Roman"/>
          <w:sz w:val="28"/>
          <w:szCs w:val="28"/>
        </w:rPr>
        <w:t>Примерная тематика.</w:t>
      </w:r>
    </w:p>
    <w:p w:rsidR="00E07389" w:rsidRDefault="00E07389" w:rsidP="00786AA2">
      <w:pPr>
        <w:spacing w:after="0"/>
        <w:ind w:firstLine="567"/>
        <w:jc w:val="both"/>
        <w:rPr>
          <w:rFonts w:ascii="Times New Roman" w:hAnsi="Times New Roman" w:cs="Times New Roman"/>
          <w:sz w:val="28"/>
          <w:szCs w:val="28"/>
        </w:rPr>
      </w:pPr>
      <w:r w:rsidRPr="0060539F">
        <w:rPr>
          <w:rFonts w:ascii="Times New Roman" w:hAnsi="Times New Roman" w:cs="Times New Roman"/>
          <w:sz w:val="28"/>
          <w:szCs w:val="28"/>
        </w:rPr>
        <w:t>Чтение произведений устного народного творчества в обработке русских писателей.</w:t>
      </w:r>
    </w:p>
    <w:p w:rsidR="00E07389" w:rsidRDefault="00E07389" w:rsidP="00786AA2">
      <w:pPr>
        <w:spacing w:after="0"/>
        <w:ind w:firstLine="567"/>
        <w:jc w:val="both"/>
        <w:rPr>
          <w:rFonts w:ascii="Times New Roman" w:hAnsi="Times New Roman" w:cs="Times New Roman"/>
          <w:sz w:val="28"/>
          <w:szCs w:val="28"/>
        </w:rPr>
      </w:pPr>
      <w:r w:rsidRPr="0060539F">
        <w:rPr>
          <w:rFonts w:ascii="Times New Roman" w:hAnsi="Times New Roman" w:cs="Times New Roman"/>
          <w:sz w:val="28"/>
          <w:szCs w:val="28"/>
        </w:rPr>
        <w:t>Рассказы и стихотворения о ге</w:t>
      </w:r>
      <w:r>
        <w:rPr>
          <w:rFonts w:ascii="Times New Roman" w:hAnsi="Times New Roman" w:cs="Times New Roman"/>
          <w:sz w:val="28"/>
          <w:szCs w:val="28"/>
        </w:rPr>
        <w:t>роизме народа во время войны.</w:t>
      </w:r>
    </w:p>
    <w:p w:rsidR="00E07389" w:rsidRPr="0060539F" w:rsidRDefault="00E07389" w:rsidP="00786AA2">
      <w:pPr>
        <w:spacing w:after="0"/>
        <w:ind w:firstLine="567"/>
        <w:jc w:val="both"/>
        <w:rPr>
          <w:rFonts w:ascii="Times New Roman" w:hAnsi="Times New Roman" w:cs="Times New Roman"/>
          <w:sz w:val="28"/>
          <w:szCs w:val="28"/>
        </w:rPr>
      </w:pPr>
      <w:r w:rsidRPr="0060539F">
        <w:rPr>
          <w:rFonts w:ascii="Times New Roman" w:hAnsi="Times New Roman" w:cs="Times New Roman"/>
          <w:sz w:val="28"/>
          <w:szCs w:val="28"/>
        </w:rPr>
        <w:t>Общественно полезные дела школьников.</w:t>
      </w:r>
    </w:p>
    <w:p w:rsidR="00E07389" w:rsidRDefault="00E07389" w:rsidP="00786AA2">
      <w:pPr>
        <w:spacing w:after="0"/>
        <w:ind w:firstLine="567"/>
        <w:jc w:val="both"/>
        <w:rPr>
          <w:rFonts w:ascii="Times New Roman" w:hAnsi="Times New Roman" w:cs="Times New Roman"/>
          <w:sz w:val="28"/>
          <w:szCs w:val="28"/>
        </w:rPr>
      </w:pPr>
      <w:r w:rsidRPr="0060539F">
        <w:rPr>
          <w:rFonts w:ascii="Times New Roman" w:hAnsi="Times New Roman" w:cs="Times New Roman"/>
          <w:sz w:val="28"/>
          <w:szCs w:val="28"/>
        </w:rPr>
        <w:t>Чтение рассказов и стихотворений русских и зарубежных классиков о природе, жизни животных, занятиях взрослых и детей в разные времена года.</w:t>
      </w:r>
    </w:p>
    <w:p w:rsidR="00E07389" w:rsidRPr="0060539F" w:rsidRDefault="00E07389" w:rsidP="00786AA2">
      <w:pPr>
        <w:spacing w:after="0"/>
        <w:ind w:firstLine="567"/>
        <w:jc w:val="both"/>
        <w:rPr>
          <w:rFonts w:ascii="Times New Roman" w:hAnsi="Times New Roman" w:cs="Times New Roman"/>
          <w:sz w:val="28"/>
          <w:szCs w:val="28"/>
        </w:rPr>
      </w:pPr>
      <w:r w:rsidRPr="0060539F">
        <w:rPr>
          <w:rFonts w:ascii="Times New Roman" w:hAnsi="Times New Roman" w:cs="Times New Roman"/>
          <w:sz w:val="28"/>
          <w:szCs w:val="28"/>
        </w:rPr>
        <w:t>Практические грамматические упражнения, правописание и развитие речи.</w:t>
      </w:r>
    </w:p>
    <w:p w:rsidR="00E07389" w:rsidRPr="0060539F" w:rsidRDefault="00E07389" w:rsidP="00786AA2">
      <w:pPr>
        <w:spacing w:after="0"/>
        <w:ind w:firstLine="567"/>
        <w:jc w:val="both"/>
        <w:rPr>
          <w:rFonts w:ascii="Times New Roman" w:hAnsi="Times New Roman" w:cs="Times New Roman"/>
          <w:sz w:val="28"/>
          <w:szCs w:val="28"/>
        </w:rPr>
      </w:pPr>
      <w:r w:rsidRPr="0060539F">
        <w:rPr>
          <w:rFonts w:ascii="Times New Roman" w:hAnsi="Times New Roman" w:cs="Times New Roman"/>
          <w:sz w:val="28"/>
          <w:szCs w:val="28"/>
        </w:rPr>
        <w:t>Грамматика, правописание и развитие речи.</w:t>
      </w:r>
    </w:p>
    <w:p w:rsidR="00E07389" w:rsidRPr="0060539F" w:rsidRDefault="00E07389" w:rsidP="00786AA2">
      <w:pPr>
        <w:spacing w:after="0"/>
        <w:ind w:firstLine="567"/>
        <w:jc w:val="both"/>
        <w:rPr>
          <w:rFonts w:ascii="Times New Roman" w:hAnsi="Times New Roman" w:cs="Times New Roman"/>
          <w:sz w:val="28"/>
          <w:szCs w:val="28"/>
        </w:rPr>
      </w:pPr>
      <w:r w:rsidRPr="0060539F">
        <w:rPr>
          <w:rFonts w:ascii="Times New Roman" w:hAnsi="Times New Roman" w:cs="Times New Roman"/>
          <w:sz w:val="28"/>
          <w:szCs w:val="28"/>
        </w:rPr>
        <w:t xml:space="preserve">Выпускник начального общего образования </w:t>
      </w:r>
      <w:r w:rsidR="00880CAF" w:rsidRPr="0060539F">
        <w:rPr>
          <w:rFonts w:ascii="Times New Roman" w:hAnsi="Times New Roman" w:cs="Times New Roman"/>
          <w:sz w:val="28"/>
          <w:szCs w:val="28"/>
        </w:rPr>
        <w:t xml:space="preserve">должен </w:t>
      </w:r>
      <w:proofErr w:type="spellStart"/>
      <w:r w:rsidR="00880CAF" w:rsidRPr="0060539F">
        <w:rPr>
          <w:rFonts w:ascii="Times New Roman" w:hAnsi="Times New Roman" w:cs="Times New Roman"/>
          <w:sz w:val="28"/>
          <w:szCs w:val="28"/>
        </w:rPr>
        <w:t>уметьпрактически</w:t>
      </w:r>
      <w:proofErr w:type="spellEnd"/>
      <w:r w:rsidR="00880CAF" w:rsidRPr="0060539F">
        <w:rPr>
          <w:rFonts w:ascii="Times New Roman" w:hAnsi="Times New Roman" w:cs="Times New Roman"/>
          <w:sz w:val="28"/>
          <w:szCs w:val="28"/>
        </w:rPr>
        <w:t xml:space="preserve"> строить</w:t>
      </w:r>
      <w:r w:rsidRPr="0060539F">
        <w:rPr>
          <w:rFonts w:ascii="Times New Roman" w:hAnsi="Times New Roman" w:cs="Times New Roman"/>
          <w:sz w:val="28"/>
          <w:szCs w:val="28"/>
        </w:rPr>
        <w:t xml:space="preserve"> простое предложение. Составлять предложения с употреблением слов в косвенных падежах по вопросам, из слов, данных в начальной форме; заканчивать предложения; </w:t>
      </w:r>
      <w:r w:rsidR="00880CAF" w:rsidRPr="0060539F">
        <w:rPr>
          <w:rFonts w:ascii="Times New Roman" w:hAnsi="Times New Roman" w:cs="Times New Roman"/>
          <w:sz w:val="28"/>
          <w:szCs w:val="28"/>
        </w:rPr>
        <w:t>восстанавливать нарушенный</w:t>
      </w:r>
      <w:r w:rsidRPr="0060539F">
        <w:rPr>
          <w:rFonts w:ascii="Times New Roman" w:hAnsi="Times New Roman" w:cs="Times New Roman"/>
          <w:sz w:val="28"/>
          <w:szCs w:val="28"/>
        </w:rPr>
        <w:t xml:space="preserve"> порядок слов в предложении.</w:t>
      </w:r>
    </w:p>
    <w:p w:rsidR="00E07389" w:rsidRPr="0060539F" w:rsidRDefault="00E07389" w:rsidP="00786AA2">
      <w:pPr>
        <w:spacing w:after="0"/>
        <w:ind w:firstLine="567"/>
        <w:jc w:val="both"/>
        <w:rPr>
          <w:rFonts w:ascii="Times New Roman" w:hAnsi="Times New Roman" w:cs="Times New Roman"/>
          <w:sz w:val="28"/>
          <w:szCs w:val="28"/>
        </w:rPr>
      </w:pPr>
      <w:proofErr w:type="spellStart"/>
      <w:r w:rsidRPr="0060539F">
        <w:rPr>
          <w:rFonts w:ascii="Times New Roman" w:hAnsi="Times New Roman" w:cs="Times New Roman"/>
          <w:sz w:val="28"/>
          <w:szCs w:val="28"/>
        </w:rPr>
        <w:t>Звукии</w:t>
      </w:r>
      <w:proofErr w:type="spellEnd"/>
      <w:r w:rsidRPr="0060539F">
        <w:rPr>
          <w:rFonts w:ascii="Times New Roman" w:hAnsi="Times New Roman" w:cs="Times New Roman"/>
          <w:sz w:val="28"/>
          <w:szCs w:val="28"/>
        </w:rPr>
        <w:t xml:space="preserve"> буквы.</w:t>
      </w:r>
    </w:p>
    <w:p w:rsidR="00E07389"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 xml:space="preserve">Алфавит. Употребление </w:t>
      </w:r>
      <w:r w:rsidRPr="004E428C">
        <w:rPr>
          <w:rFonts w:ascii="Times New Roman" w:hAnsi="Times New Roman"/>
          <w:b/>
          <w:bCs/>
          <w:sz w:val="28"/>
          <w:szCs w:val="28"/>
        </w:rPr>
        <w:t xml:space="preserve">ь </w:t>
      </w:r>
      <w:r w:rsidRPr="004E428C">
        <w:rPr>
          <w:rFonts w:ascii="Times New Roman" w:hAnsi="Times New Roman"/>
          <w:sz w:val="28"/>
          <w:szCs w:val="28"/>
        </w:rPr>
        <w:t xml:space="preserve">на конце и в середине слова. Разделительный </w:t>
      </w:r>
      <w:r w:rsidRPr="004E428C">
        <w:rPr>
          <w:rFonts w:ascii="Times New Roman" w:hAnsi="Times New Roman"/>
          <w:b/>
          <w:bCs/>
          <w:sz w:val="28"/>
          <w:szCs w:val="28"/>
        </w:rPr>
        <w:t xml:space="preserve">ь </w:t>
      </w:r>
      <w:r w:rsidRPr="004E428C">
        <w:rPr>
          <w:rFonts w:ascii="Times New Roman" w:hAnsi="Times New Roman"/>
          <w:sz w:val="28"/>
          <w:szCs w:val="28"/>
        </w:rPr>
        <w:t>перед гласными е, е, ю, я, и.</w:t>
      </w:r>
    </w:p>
    <w:p w:rsidR="00E07389"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 xml:space="preserve">Сочетания гласных с шипящими. Правописание </w:t>
      </w:r>
      <w:proofErr w:type="spellStart"/>
      <w:r w:rsidRPr="004E428C">
        <w:rPr>
          <w:rFonts w:ascii="Times New Roman" w:hAnsi="Times New Roman"/>
          <w:b/>
          <w:bCs/>
          <w:sz w:val="28"/>
          <w:szCs w:val="28"/>
        </w:rPr>
        <w:t>жи</w:t>
      </w:r>
      <w:proofErr w:type="spellEnd"/>
      <w:r w:rsidRPr="004E428C">
        <w:rPr>
          <w:rFonts w:ascii="Times New Roman" w:hAnsi="Times New Roman"/>
          <w:b/>
          <w:bCs/>
          <w:sz w:val="28"/>
          <w:szCs w:val="28"/>
        </w:rPr>
        <w:t xml:space="preserve">, ши, </w:t>
      </w:r>
      <w:proofErr w:type="spellStart"/>
      <w:r w:rsidRPr="004E428C">
        <w:rPr>
          <w:rFonts w:ascii="Times New Roman" w:hAnsi="Times New Roman"/>
          <w:b/>
          <w:bCs/>
          <w:sz w:val="28"/>
          <w:szCs w:val="28"/>
        </w:rPr>
        <w:t>ча</w:t>
      </w:r>
      <w:proofErr w:type="spellEnd"/>
      <w:r w:rsidRPr="004E428C">
        <w:rPr>
          <w:rFonts w:ascii="Times New Roman" w:hAnsi="Times New Roman"/>
          <w:b/>
          <w:bCs/>
          <w:sz w:val="28"/>
          <w:szCs w:val="28"/>
        </w:rPr>
        <w:t xml:space="preserve">, ща, чу, </w:t>
      </w:r>
      <w:proofErr w:type="spellStart"/>
      <w:r w:rsidRPr="004E428C">
        <w:rPr>
          <w:rFonts w:ascii="Times New Roman" w:hAnsi="Times New Roman"/>
          <w:b/>
          <w:bCs/>
          <w:sz w:val="28"/>
          <w:szCs w:val="28"/>
        </w:rPr>
        <w:t>щу</w:t>
      </w:r>
      <w:proofErr w:type="spellEnd"/>
      <w:r w:rsidRPr="004E428C">
        <w:rPr>
          <w:rFonts w:ascii="Times New Roman" w:hAnsi="Times New Roman"/>
          <w:sz w:val="28"/>
          <w:szCs w:val="28"/>
        </w:rPr>
        <w:t>.</w:t>
      </w:r>
    </w:p>
    <w:p w:rsidR="00E07389"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Правописание звонких и глухих согласных в конце и середине слов. Проверка написания путем изменения формы слова и подбора (по образцу) родственных слов.</w:t>
      </w:r>
    </w:p>
    <w:p w:rsidR="00E07389" w:rsidRPr="004E428C" w:rsidRDefault="00E07389" w:rsidP="00786AA2">
      <w:pPr>
        <w:spacing w:after="0"/>
        <w:ind w:firstLine="567"/>
        <w:jc w:val="both"/>
        <w:rPr>
          <w:rFonts w:ascii="Times New Roman" w:hAnsi="Times New Roman"/>
          <w:i/>
          <w:iCs/>
          <w:sz w:val="28"/>
          <w:szCs w:val="28"/>
        </w:rPr>
      </w:pPr>
      <w:r w:rsidRPr="004E428C">
        <w:rPr>
          <w:rFonts w:ascii="Times New Roman" w:hAnsi="Times New Roman"/>
          <w:sz w:val="28"/>
          <w:szCs w:val="28"/>
        </w:rPr>
        <w:t>Ударение. Различение ударных и безударных гласных. Правописание безударных гласных путем изменения формы слова (</w:t>
      </w:r>
      <w:proofErr w:type="spellStart"/>
      <w:r w:rsidRPr="004E428C">
        <w:rPr>
          <w:rFonts w:ascii="Times New Roman" w:hAnsi="Times New Roman"/>
          <w:i/>
          <w:iCs/>
          <w:sz w:val="28"/>
          <w:szCs w:val="28"/>
        </w:rPr>
        <w:t>водá</w:t>
      </w:r>
      <w:proofErr w:type="spellEnd"/>
      <w:r w:rsidRPr="004E428C">
        <w:rPr>
          <w:rFonts w:ascii="Times New Roman" w:hAnsi="Times New Roman"/>
          <w:i/>
          <w:iCs/>
          <w:sz w:val="28"/>
          <w:szCs w:val="28"/>
        </w:rPr>
        <w:t xml:space="preserve"> — </w:t>
      </w:r>
      <w:proofErr w:type="spellStart"/>
      <w:r w:rsidRPr="004E428C">
        <w:rPr>
          <w:rFonts w:ascii="Times New Roman" w:hAnsi="Times New Roman"/>
          <w:i/>
          <w:iCs/>
          <w:sz w:val="28"/>
          <w:szCs w:val="28"/>
        </w:rPr>
        <w:t>вóды</w:t>
      </w:r>
      <w:proofErr w:type="spellEnd"/>
      <w:r w:rsidRPr="004E428C">
        <w:rPr>
          <w:rFonts w:ascii="Times New Roman" w:hAnsi="Times New Roman"/>
          <w:sz w:val="28"/>
          <w:szCs w:val="28"/>
        </w:rPr>
        <w:t>) или подбора по образцу родственных слов (</w:t>
      </w:r>
      <w:proofErr w:type="spellStart"/>
      <w:r w:rsidRPr="004E428C">
        <w:rPr>
          <w:rFonts w:ascii="Times New Roman" w:hAnsi="Times New Roman"/>
          <w:i/>
          <w:iCs/>
          <w:sz w:val="28"/>
          <w:szCs w:val="28"/>
        </w:rPr>
        <w:t>водá</w:t>
      </w:r>
      <w:proofErr w:type="spellEnd"/>
      <w:r w:rsidRPr="004E428C">
        <w:rPr>
          <w:rFonts w:ascii="Times New Roman" w:hAnsi="Times New Roman"/>
          <w:i/>
          <w:iCs/>
          <w:sz w:val="28"/>
          <w:szCs w:val="28"/>
        </w:rPr>
        <w:t xml:space="preserve"> — </w:t>
      </w:r>
      <w:proofErr w:type="spellStart"/>
      <w:r w:rsidRPr="004E428C">
        <w:rPr>
          <w:rFonts w:ascii="Times New Roman" w:hAnsi="Times New Roman"/>
          <w:i/>
          <w:iCs/>
          <w:sz w:val="28"/>
          <w:szCs w:val="28"/>
        </w:rPr>
        <w:t>вóдный</w:t>
      </w:r>
      <w:proofErr w:type="spellEnd"/>
      <w:r w:rsidRPr="004E428C">
        <w:rPr>
          <w:rFonts w:ascii="Times New Roman" w:hAnsi="Times New Roman"/>
          <w:sz w:val="28"/>
          <w:szCs w:val="28"/>
        </w:rPr>
        <w:t>)</w:t>
      </w:r>
      <w:r w:rsidRPr="004E428C">
        <w:rPr>
          <w:rFonts w:ascii="Times New Roman" w:hAnsi="Times New Roman"/>
          <w:i/>
          <w:iCs/>
          <w:sz w:val="28"/>
          <w:szCs w:val="28"/>
        </w:rPr>
        <w:t xml:space="preserve">. </w:t>
      </w:r>
    </w:p>
    <w:p w:rsidR="00E07389" w:rsidRPr="00F44E81" w:rsidRDefault="00E07389" w:rsidP="00786AA2">
      <w:pPr>
        <w:spacing w:after="0"/>
        <w:ind w:firstLine="567"/>
        <w:jc w:val="both"/>
        <w:rPr>
          <w:rFonts w:ascii="Times New Roman" w:hAnsi="Times New Roman"/>
          <w:sz w:val="28"/>
          <w:szCs w:val="28"/>
        </w:rPr>
      </w:pPr>
      <w:r w:rsidRPr="00F44E81">
        <w:rPr>
          <w:rFonts w:ascii="Times New Roman" w:hAnsi="Times New Roman"/>
          <w:sz w:val="28"/>
          <w:szCs w:val="28"/>
        </w:rPr>
        <w:t>Слово.</w:t>
      </w:r>
    </w:p>
    <w:p w:rsidR="00E07389"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Различение основных категорий слов (названия предметов, действий, качеств) в тексте по вопросам, правильное употребление их в связи друг с другом.</w:t>
      </w:r>
    </w:p>
    <w:p w:rsidR="00E07389"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Имена собственные. Расширение круга имен собственных: названия рек, гор, морей. Большая буква в именах собственных.</w:t>
      </w:r>
    </w:p>
    <w:p w:rsidR="00E07389"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 xml:space="preserve">Предлоги </w:t>
      </w:r>
      <w:r w:rsidRPr="004E428C">
        <w:rPr>
          <w:rFonts w:ascii="Times New Roman" w:hAnsi="Times New Roman"/>
          <w:b/>
          <w:bCs/>
          <w:sz w:val="28"/>
          <w:szCs w:val="28"/>
        </w:rPr>
        <w:t xml:space="preserve">до, без, под, над, около, перед. </w:t>
      </w:r>
      <w:r w:rsidRPr="004E428C">
        <w:rPr>
          <w:rFonts w:ascii="Times New Roman" w:hAnsi="Times New Roman"/>
          <w:sz w:val="28"/>
          <w:szCs w:val="28"/>
        </w:rPr>
        <w:t>Раздельное написание предлогов с другими славами.</w:t>
      </w:r>
    </w:p>
    <w:p w:rsidR="00E07389"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lastRenderedPageBreak/>
        <w:t xml:space="preserve">Разделительный </w:t>
      </w:r>
      <w:r w:rsidRPr="004E428C">
        <w:rPr>
          <w:rFonts w:ascii="Times New Roman" w:hAnsi="Times New Roman"/>
          <w:b/>
          <w:bCs/>
          <w:sz w:val="28"/>
          <w:szCs w:val="28"/>
        </w:rPr>
        <w:t>ъ</w:t>
      </w:r>
      <w:r w:rsidRPr="004E428C">
        <w:rPr>
          <w:rFonts w:ascii="Times New Roman" w:hAnsi="Times New Roman"/>
          <w:i/>
          <w:iCs/>
          <w:sz w:val="28"/>
          <w:szCs w:val="28"/>
        </w:rPr>
        <w:t>.</w:t>
      </w:r>
    </w:p>
    <w:p w:rsidR="00E07389"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Родственные слова. Общая часть родственных слов (корень).</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Правописание слов с непроверяемыми написаниями в корне: умение пользоваться словарем, данным в учебнике.</w:t>
      </w:r>
    </w:p>
    <w:p w:rsidR="00E07389" w:rsidRPr="00F44E81" w:rsidRDefault="00E07389" w:rsidP="00786AA2">
      <w:pPr>
        <w:spacing w:after="0"/>
        <w:ind w:firstLine="567"/>
        <w:jc w:val="both"/>
        <w:rPr>
          <w:rFonts w:ascii="Times New Roman" w:hAnsi="Times New Roman"/>
          <w:sz w:val="28"/>
          <w:szCs w:val="28"/>
        </w:rPr>
      </w:pPr>
      <w:r w:rsidRPr="00F44E81">
        <w:rPr>
          <w:rFonts w:ascii="Times New Roman" w:hAnsi="Times New Roman"/>
          <w:sz w:val="28"/>
          <w:szCs w:val="28"/>
        </w:rPr>
        <w:t>Предложение.</w:t>
      </w:r>
    </w:p>
    <w:p w:rsidR="00E07389"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 xml:space="preserve">Членение речи на предложения, выделение в предложениях слов, обозначающих, о ком </w:t>
      </w:r>
      <w:proofErr w:type="gramStart"/>
      <w:r w:rsidRPr="004E428C">
        <w:rPr>
          <w:rFonts w:ascii="Times New Roman" w:hAnsi="Times New Roman"/>
          <w:sz w:val="28"/>
          <w:szCs w:val="28"/>
        </w:rPr>
        <w:t>или</w:t>
      </w:r>
      <w:proofErr w:type="gramEnd"/>
      <w:r w:rsidRPr="004E428C">
        <w:rPr>
          <w:rFonts w:ascii="Times New Roman" w:hAnsi="Times New Roman"/>
          <w:sz w:val="28"/>
          <w:szCs w:val="28"/>
        </w:rPr>
        <w:t xml:space="preserve"> о чем говорится, что говорится.</w:t>
      </w:r>
    </w:p>
    <w:p w:rsidR="00E07389"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Упражнения в составлении предложений. Распространение предложений. Установление связи между словами в предложениях по вопросам.</w:t>
      </w:r>
    </w:p>
    <w:p w:rsidR="00E07389"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Знаки препинания в конце предложения (точка, вопросительный и восклицательный знаки).</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Главные члены предложения: подлежащее, сказуемое. Второстепенные члены предложения (без деления на виды).</w:t>
      </w:r>
    </w:p>
    <w:p w:rsidR="00E07389" w:rsidRPr="00F44E81" w:rsidRDefault="00E07389" w:rsidP="00786AA2">
      <w:pPr>
        <w:spacing w:after="0"/>
        <w:ind w:firstLine="567"/>
        <w:jc w:val="both"/>
        <w:rPr>
          <w:rFonts w:ascii="Times New Roman" w:hAnsi="Times New Roman"/>
          <w:sz w:val="28"/>
          <w:szCs w:val="28"/>
        </w:rPr>
      </w:pPr>
      <w:r w:rsidRPr="00F44E81">
        <w:rPr>
          <w:rFonts w:ascii="Times New Roman" w:hAnsi="Times New Roman"/>
          <w:sz w:val="28"/>
          <w:szCs w:val="28"/>
        </w:rPr>
        <w:t>Связная письменная речь.</w:t>
      </w:r>
    </w:p>
    <w:p w:rsidR="00E07389"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Составлять и записывать небольшой рассказ по серии карт</w:t>
      </w:r>
      <w:r>
        <w:rPr>
          <w:rFonts w:ascii="Times New Roman" w:hAnsi="Times New Roman"/>
          <w:sz w:val="28"/>
          <w:szCs w:val="28"/>
        </w:rPr>
        <w:t>инок под руководством учителя.</w:t>
      </w:r>
    </w:p>
    <w:p w:rsidR="00E07389"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Составлять и записывать рассказ по сюжетной картинке и подробному вопроснику после устного разбора содержания, языка и правописания.</w:t>
      </w:r>
    </w:p>
    <w:p w:rsidR="00E07389"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Писать изложение под руководством учителя небольшого текста (20—30 слов</w:t>
      </w:r>
      <w:r>
        <w:rPr>
          <w:rFonts w:ascii="Times New Roman" w:hAnsi="Times New Roman"/>
          <w:sz w:val="28"/>
          <w:szCs w:val="28"/>
        </w:rPr>
        <w:t>) по данным учителем вопросам.</w:t>
      </w:r>
    </w:p>
    <w:p w:rsidR="00E07389"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Восстанавливать несложный деформированный текст по вопросам.</w:t>
      </w:r>
    </w:p>
    <w:p w:rsidR="00E07389"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Описывать несложные знакомые предметы и картины по коллективно составленному плану в виде вопросов.</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Составлять и писать под руководством учителя небольшого письма родным, товарищам. Адрес на конверте.</w:t>
      </w:r>
    </w:p>
    <w:p w:rsidR="00E07389" w:rsidRPr="00BB274B" w:rsidRDefault="00E07389" w:rsidP="00786AA2">
      <w:pPr>
        <w:spacing w:after="0"/>
        <w:ind w:firstLine="567"/>
        <w:jc w:val="both"/>
        <w:rPr>
          <w:rFonts w:ascii="Times New Roman" w:hAnsi="Times New Roman"/>
          <w:b/>
          <w:sz w:val="28"/>
          <w:szCs w:val="28"/>
        </w:rPr>
      </w:pPr>
      <w:r w:rsidRPr="00BB274B">
        <w:rPr>
          <w:rFonts w:ascii="Times New Roman" w:hAnsi="Times New Roman"/>
          <w:b/>
          <w:sz w:val="28"/>
          <w:szCs w:val="28"/>
        </w:rPr>
        <w:t>Письмо и чистописание.</w:t>
      </w:r>
    </w:p>
    <w:p w:rsidR="00E07389"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Выполнение письменных упражнений по учебнику в соответствии с заданием (по физическим возможностям ребенка).</w:t>
      </w:r>
    </w:p>
    <w:p w:rsidR="00E07389"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Списывание рукописного и печатного текстов целыми словами и словосочетаниями.</w:t>
      </w:r>
      <w:r w:rsidRPr="004E428C">
        <w:rPr>
          <w:rFonts w:ascii="Times New Roman" w:hAnsi="Times New Roman"/>
          <w:sz w:val="28"/>
          <w:szCs w:val="28"/>
        </w:rPr>
        <w:br/>
        <w:t>Списывание предложений и связных текстов со встав</w:t>
      </w:r>
      <w:r>
        <w:rPr>
          <w:rFonts w:ascii="Times New Roman" w:hAnsi="Times New Roman"/>
          <w:sz w:val="28"/>
          <w:szCs w:val="28"/>
        </w:rPr>
        <w:t>кой пропущенных букв или слов.</w:t>
      </w:r>
    </w:p>
    <w:p w:rsidR="00E07389"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Выборочное с</w:t>
      </w:r>
      <w:r>
        <w:rPr>
          <w:rFonts w:ascii="Times New Roman" w:hAnsi="Times New Roman"/>
          <w:sz w:val="28"/>
          <w:szCs w:val="28"/>
        </w:rPr>
        <w:t>писывание по указанию учителя.</w:t>
      </w:r>
    </w:p>
    <w:p w:rsidR="00E07389"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Письмо под диктовку предложений и связных текстов с соблюдением правил правописания (с учетом физических возможностей обу</w:t>
      </w:r>
      <w:r>
        <w:rPr>
          <w:rFonts w:ascii="Times New Roman" w:hAnsi="Times New Roman"/>
          <w:sz w:val="28"/>
          <w:szCs w:val="28"/>
        </w:rPr>
        <w:t>чающихся).</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 xml:space="preserve">Восстановление нарушенного порядка слов в предложении, письмо прописных и строчных букв в алфавитном </w:t>
      </w:r>
      <w:r w:rsidR="00880CAF" w:rsidRPr="004E428C">
        <w:rPr>
          <w:rFonts w:ascii="Times New Roman" w:hAnsi="Times New Roman"/>
          <w:sz w:val="28"/>
          <w:szCs w:val="28"/>
        </w:rPr>
        <w:t>порядке. (</w:t>
      </w:r>
      <w:r w:rsidRPr="004E428C">
        <w:rPr>
          <w:rFonts w:ascii="Times New Roman" w:hAnsi="Times New Roman"/>
          <w:sz w:val="28"/>
          <w:szCs w:val="28"/>
        </w:rPr>
        <w:t>с учетом физических возможностей обучающихся).</w:t>
      </w:r>
    </w:p>
    <w:p w:rsidR="00E07389" w:rsidRPr="00BB274B" w:rsidRDefault="00E07389" w:rsidP="00786AA2">
      <w:pPr>
        <w:spacing w:after="0"/>
        <w:ind w:firstLine="567"/>
        <w:jc w:val="both"/>
        <w:rPr>
          <w:rFonts w:ascii="Times New Roman" w:hAnsi="Times New Roman"/>
          <w:b/>
          <w:sz w:val="28"/>
          <w:szCs w:val="28"/>
        </w:rPr>
      </w:pPr>
      <w:r w:rsidRPr="00BB274B">
        <w:rPr>
          <w:rFonts w:ascii="Times New Roman" w:hAnsi="Times New Roman"/>
          <w:b/>
          <w:sz w:val="28"/>
          <w:szCs w:val="28"/>
        </w:rPr>
        <w:t>Устная речь</w:t>
      </w:r>
    </w:p>
    <w:p w:rsidR="00E07389"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lastRenderedPageBreak/>
        <w:t xml:space="preserve">Правильное составление простых распространенных предложений и сложных посредством союзов </w:t>
      </w:r>
      <w:r w:rsidRPr="004E428C">
        <w:rPr>
          <w:rFonts w:ascii="Times New Roman" w:hAnsi="Times New Roman"/>
          <w:b/>
          <w:bCs/>
          <w:sz w:val="28"/>
          <w:szCs w:val="28"/>
        </w:rPr>
        <w:t xml:space="preserve">и, а, но, потому что, чтобы </w:t>
      </w:r>
      <w:r w:rsidRPr="004E428C">
        <w:rPr>
          <w:rFonts w:ascii="Times New Roman" w:hAnsi="Times New Roman"/>
          <w:sz w:val="28"/>
          <w:szCs w:val="28"/>
        </w:rPr>
        <w:t>(с помощью учителя).</w:t>
      </w:r>
    </w:p>
    <w:p w:rsidR="00E07389"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Связное высказывание по затрагиваемым в беседе вопросам.</w:t>
      </w:r>
    </w:p>
    <w:p w:rsidR="00E07389"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Составление небольших рассказов на предложенную учителем тему.</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Использование в своей речи вновь усвоенных слов и оборотов речи, выражение связей и отношений между реальными объектами с помощью предлогов, союзов, некоторых наречий.</w:t>
      </w:r>
    </w:p>
    <w:p w:rsidR="00E07389" w:rsidRPr="00F44E81" w:rsidRDefault="00E07389" w:rsidP="00786AA2">
      <w:pPr>
        <w:spacing w:after="0"/>
        <w:ind w:firstLine="567"/>
        <w:jc w:val="both"/>
        <w:rPr>
          <w:rFonts w:ascii="Times New Roman" w:hAnsi="Times New Roman"/>
          <w:b/>
          <w:bCs/>
          <w:sz w:val="28"/>
          <w:szCs w:val="28"/>
        </w:rPr>
      </w:pPr>
      <w:r w:rsidRPr="00F44E81">
        <w:rPr>
          <w:rFonts w:ascii="Times New Roman" w:hAnsi="Times New Roman"/>
          <w:bCs/>
          <w:sz w:val="28"/>
        </w:rPr>
        <w:t>Основные требования к знаниям и умениям учащихся:</w:t>
      </w:r>
    </w:p>
    <w:p w:rsidR="00E07389" w:rsidRDefault="00E07389" w:rsidP="00EB6401">
      <w:pPr>
        <w:spacing w:after="0"/>
        <w:ind w:firstLine="567"/>
        <w:jc w:val="both"/>
        <w:rPr>
          <w:rFonts w:ascii="Times New Roman" w:hAnsi="Times New Roman"/>
          <w:sz w:val="28"/>
          <w:szCs w:val="28"/>
        </w:rPr>
      </w:pPr>
      <w:r w:rsidRPr="004E428C">
        <w:rPr>
          <w:rFonts w:ascii="Times New Roman" w:hAnsi="Times New Roman"/>
          <w:sz w:val="28"/>
          <w:szCs w:val="28"/>
        </w:rPr>
        <w:t xml:space="preserve">Учащиеся должны </w:t>
      </w:r>
      <w:r w:rsidRPr="004E428C">
        <w:rPr>
          <w:rFonts w:ascii="Times New Roman" w:hAnsi="Times New Roman"/>
          <w:b/>
          <w:bCs/>
          <w:sz w:val="28"/>
          <w:szCs w:val="28"/>
        </w:rPr>
        <w:t>уметь</w:t>
      </w:r>
      <w:r>
        <w:rPr>
          <w:rFonts w:ascii="Times New Roman" w:hAnsi="Times New Roman"/>
          <w:sz w:val="28"/>
          <w:szCs w:val="28"/>
        </w:rPr>
        <w:t>:</w:t>
      </w:r>
    </w:p>
    <w:p w:rsidR="00E07389" w:rsidRDefault="00E07389" w:rsidP="00EB6401">
      <w:pPr>
        <w:spacing w:after="0"/>
        <w:ind w:firstLine="567"/>
        <w:jc w:val="both"/>
        <w:rPr>
          <w:rFonts w:ascii="Times New Roman" w:hAnsi="Times New Roman"/>
          <w:sz w:val="28"/>
          <w:szCs w:val="28"/>
        </w:rPr>
      </w:pPr>
      <w:r w:rsidRPr="004E428C">
        <w:rPr>
          <w:rFonts w:ascii="Times New Roman" w:hAnsi="Times New Roman"/>
          <w:sz w:val="28"/>
          <w:szCs w:val="28"/>
        </w:rPr>
        <w:t>составлять и распространять предложения, устанавливать связи между словами по вопросам; ставить знаки п</w:t>
      </w:r>
      <w:r>
        <w:rPr>
          <w:rFonts w:ascii="Times New Roman" w:hAnsi="Times New Roman"/>
          <w:sz w:val="28"/>
          <w:szCs w:val="28"/>
        </w:rPr>
        <w:t>репинания в конце предложения;</w:t>
      </w:r>
    </w:p>
    <w:p w:rsidR="00E07389" w:rsidRDefault="00E07389" w:rsidP="00EB6401">
      <w:pPr>
        <w:spacing w:after="0"/>
        <w:ind w:firstLine="567"/>
        <w:jc w:val="both"/>
        <w:rPr>
          <w:rFonts w:ascii="Times New Roman" w:hAnsi="Times New Roman"/>
          <w:sz w:val="28"/>
          <w:szCs w:val="28"/>
        </w:rPr>
      </w:pPr>
      <w:r w:rsidRPr="004E428C">
        <w:rPr>
          <w:rFonts w:ascii="Times New Roman" w:hAnsi="Times New Roman"/>
          <w:sz w:val="28"/>
          <w:szCs w:val="28"/>
        </w:rPr>
        <w:t>анализировать слова по звуковому составу (выделять и дифференцировать звуки, устанавливать после</w:t>
      </w:r>
      <w:r>
        <w:rPr>
          <w:rFonts w:ascii="Times New Roman" w:hAnsi="Times New Roman"/>
          <w:sz w:val="28"/>
          <w:szCs w:val="28"/>
        </w:rPr>
        <w:t>довательность звуков в слове);</w:t>
      </w:r>
    </w:p>
    <w:p w:rsidR="00E07389" w:rsidRDefault="00E07389" w:rsidP="00EB6401">
      <w:pPr>
        <w:spacing w:after="0"/>
        <w:ind w:firstLine="567"/>
        <w:jc w:val="both"/>
        <w:rPr>
          <w:rFonts w:ascii="Times New Roman" w:hAnsi="Times New Roman"/>
          <w:sz w:val="28"/>
          <w:szCs w:val="28"/>
        </w:rPr>
      </w:pPr>
      <w:r w:rsidRPr="004E428C">
        <w:rPr>
          <w:rFonts w:ascii="Times New Roman" w:hAnsi="Times New Roman"/>
          <w:sz w:val="28"/>
          <w:szCs w:val="28"/>
        </w:rPr>
        <w:t xml:space="preserve">списывать рукописный и печатный текст целыми словами и </w:t>
      </w:r>
      <w:r w:rsidR="00880CAF" w:rsidRPr="004E428C">
        <w:rPr>
          <w:rFonts w:ascii="Times New Roman" w:hAnsi="Times New Roman"/>
          <w:sz w:val="28"/>
          <w:szCs w:val="28"/>
        </w:rPr>
        <w:t>словосочетания</w:t>
      </w:r>
      <w:r w:rsidR="00880CAF">
        <w:rPr>
          <w:rFonts w:ascii="Times New Roman" w:hAnsi="Times New Roman"/>
          <w:sz w:val="28"/>
          <w:szCs w:val="28"/>
        </w:rPr>
        <w:t>ми; писать</w:t>
      </w:r>
      <w:r w:rsidRPr="004E428C">
        <w:rPr>
          <w:rFonts w:ascii="Times New Roman" w:hAnsi="Times New Roman"/>
          <w:sz w:val="28"/>
          <w:szCs w:val="28"/>
        </w:rPr>
        <w:t xml:space="preserve"> под диктовку пред</w:t>
      </w:r>
      <w:r>
        <w:rPr>
          <w:rFonts w:ascii="Times New Roman" w:hAnsi="Times New Roman"/>
          <w:sz w:val="28"/>
          <w:szCs w:val="28"/>
        </w:rPr>
        <w:t>ложения и тексты (30—35 слов).</w:t>
      </w:r>
    </w:p>
    <w:p w:rsidR="00E07389" w:rsidRDefault="00E07389" w:rsidP="00EB6401">
      <w:pPr>
        <w:spacing w:after="0"/>
        <w:ind w:firstLine="567"/>
        <w:jc w:val="both"/>
        <w:rPr>
          <w:rFonts w:ascii="Times New Roman" w:hAnsi="Times New Roman"/>
          <w:sz w:val="28"/>
          <w:szCs w:val="28"/>
        </w:rPr>
      </w:pPr>
      <w:r w:rsidRPr="004E428C">
        <w:rPr>
          <w:rFonts w:ascii="Times New Roman" w:hAnsi="Times New Roman"/>
          <w:sz w:val="28"/>
          <w:szCs w:val="28"/>
        </w:rPr>
        <w:t xml:space="preserve">Учащиеся должны </w:t>
      </w:r>
      <w:r w:rsidRPr="005E266D">
        <w:rPr>
          <w:rFonts w:ascii="Times New Roman" w:hAnsi="Times New Roman"/>
          <w:bCs/>
          <w:sz w:val="28"/>
          <w:szCs w:val="28"/>
        </w:rPr>
        <w:t>знать:</w:t>
      </w:r>
    </w:p>
    <w:p w:rsidR="00E07389" w:rsidRDefault="00E07389" w:rsidP="00EB6401">
      <w:pPr>
        <w:spacing w:after="0"/>
        <w:ind w:firstLine="567"/>
        <w:jc w:val="both"/>
        <w:rPr>
          <w:rFonts w:ascii="Times New Roman" w:hAnsi="Times New Roman"/>
          <w:sz w:val="28"/>
          <w:szCs w:val="28"/>
        </w:rPr>
      </w:pPr>
      <w:r w:rsidRPr="005E266D">
        <w:rPr>
          <w:rFonts w:ascii="Times New Roman" w:hAnsi="Times New Roman"/>
          <w:sz w:val="28"/>
          <w:szCs w:val="28"/>
        </w:rPr>
        <w:t>алфавит; расположение слов в алфавитном порядке в словаре.</w:t>
      </w:r>
    </w:p>
    <w:p w:rsidR="00BB274B" w:rsidRPr="0060539F" w:rsidRDefault="00BB274B" w:rsidP="00BB274B">
      <w:pPr>
        <w:spacing w:after="0"/>
        <w:jc w:val="both"/>
        <w:rPr>
          <w:rFonts w:ascii="Times New Roman" w:hAnsi="Times New Roman" w:cs="Times New Roman"/>
          <w:b/>
          <w:i/>
          <w:sz w:val="28"/>
          <w:szCs w:val="28"/>
        </w:rPr>
      </w:pPr>
      <w:r>
        <w:rPr>
          <w:rFonts w:ascii="Times New Roman" w:hAnsi="Times New Roman" w:cs="Times New Roman"/>
          <w:b/>
          <w:i/>
          <w:sz w:val="28"/>
          <w:szCs w:val="28"/>
        </w:rPr>
        <w:t>Чеченский</w:t>
      </w:r>
      <w:r w:rsidRPr="0060539F">
        <w:rPr>
          <w:rFonts w:ascii="Times New Roman" w:hAnsi="Times New Roman" w:cs="Times New Roman"/>
          <w:b/>
          <w:i/>
          <w:sz w:val="28"/>
          <w:szCs w:val="28"/>
        </w:rPr>
        <w:t xml:space="preserve"> язык.</w:t>
      </w:r>
    </w:p>
    <w:p w:rsidR="00BB274B" w:rsidRPr="0060539F" w:rsidRDefault="00BB274B" w:rsidP="00BB274B">
      <w:pPr>
        <w:spacing w:after="0"/>
        <w:ind w:firstLine="567"/>
        <w:jc w:val="both"/>
        <w:rPr>
          <w:rFonts w:ascii="Times New Roman" w:hAnsi="Times New Roman" w:cs="Times New Roman"/>
          <w:sz w:val="28"/>
          <w:szCs w:val="28"/>
        </w:rPr>
      </w:pPr>
      <w:r w:rsidRPr="0060539F">
        <w:rPr>
          <w:rFonts w:ascii="Times New Roman" w:hAnsi="Times New Roman" w:cs="Times New Roman"/>
          <w:sz w:val="28"/>
          <w:szCs w:val="28"/>
        </w:rPr>
        <w:t>Техника чтения.</w:t>
      </w:r>
    </w:p>
    <w:p w:rsidR="00BB274B" w:rsidRPr="0060539F" w:rsidRDefault="00BB274B" w:rsidP="00BB274B">
      <w:pPr>
        <w:spacing w:after="0"/>
        <w:ind w:firstLine="567"/>
        <w:jc w:val="both"/>
        <w:rPr>
          <w:rFonts w:ascii="Times New Roman" w:hAnsi="Times New Roman" w:cs="Times New Roman"/>
          <w:sz w:val="28"/>
          <w:szCs w:val="28"/>
        </w:rPr>
      </w:pPr>
      <w:r w:rsidRPr="0060539F">
        <w:rPr>
          <w:rFonts w:ascii="Times New Roman" w:hAnsi="Times New Roman" w:cs="Times New Roman"/>
          <w:sz w:val="28"/>
          <w:szCs w:val="28"/>
        </w:rPr>
        <w:t>Правильное чтение вслух целыми словами. Чтение про себя. Работа над выразительным чтением: соблюдение пауз между предложениями, логического ударения, необходимой интонации.</w:t>
      </w:r>
    </w:p>
    <w:p w:rsidR="00BB274B" w:rsidRPr="0060539F" w:rsidRDefault="00BB274B" w:rsidP="00BB274B">
      <w:pPr>
        <w:spacing w:after="0"/>
        <w:ind w:firstLine="567"/>
        <w:jc w:val="both"/>
        <w:rPr>
          <w:rFonts w:ascii="Times New Roman" w:hAnsi="Times New Roman" w:cs="Times New Roman"/>
          <w:sz w:val="28"/>
          <w:szCs w:val="28"/>
        </w:rPr>
      </w:pPr>
      <w:r w:rsidRPr="0060539F">
        <w:rPr>
          <w:rFonts w:ascii="Times New Roman" w:hAnsi="Times New Roman" w:cs="Times New Roman"/>
          <w:sz w:val="28"/>
          <w:szCs w:val="28"/>
        </w:rPr>
        <w:t xml:space="preserve">Понимание прочитанного. </w:t>
      </w:r>
    </w:p>
    <w:p w:rsidR="00BB274B" w:rsidRPr="0060539F" w:rsidRDefault="00BB274B" w:rsidP="00BB274B">
      <w:pPr>
        <w:spacing w:after="0"/>
        <w:ind w:firstLine="567"/>
        <w:jc w:val="both"/>
        <w:rPr>
          <w:rFonts w:ascii="Times New Roman" w:hAnsi="Times New Roman" w:cs="Times New Roman"/>
          <w:sz w:val="28"/>
          <w:szCs w:val="28"/>
        </w:rPr>
      </w:pPr>
      <w:r w:rsidRPr="0060539F">
        <w:rPr>
          <w:rFonts w:ascii="Times New Roman" w:hAnsi="Times New Roman" w:cs="Times New Roman"/>
          <w:sz w:val="28"/>
          <w:szCs w:val="28"/>
        </w:rPr>
        <w:t xml:space="preserve">Выделение главной мысли произведения, осознание последовательности, причинности и смысла читаемого. Деление текста на законченные по смыслу части по данным заглавиям (с помощью взрослого). Придумывание заглавий к основным частям текста, коллективное составление плана. Объяснение выделенных учителем слов и оборотов </w:t>
      </w:r>
      <w:proofErr w:type="spellStart"/>
      <w:proofErr w:type="gramStart"/>
      <w:r w:rsidRPr="0060539F">
        <w:rPr>
          <w:rFonts w:ascii="Times New Roman" w:hAnsi="Times New Roman" w:cs="Times New Roman"/>
          <w:sz w:val="28"/>
          <w:szCs w:val="28"/>
        </w:rPr>
        <w:t>речи.Подведение</w:t>
      </w:r>
      <w:proofErr w:type="spellEnd"/>
      <w:proofErr w:type="gramEnd"/>
      <w:r w:rsidRPr="0060539F">
        <w:rPr>
          <w:rFonts w:ascii="Times New Roman" w:hAnsi="Times New Roman" w:cs="Times New Roman"/>
          <w:sz w:val="28"/>
          <w:szCs w:val="28"/>
        </w:rPr>
        <w:t xml:space="preserve"> учащихся к выводу из произведения, сравнение прочитанного с опытом детей и ранее прочитанным. Выделение главных действующих лиц, оценка их поступков; выбор в тексте слов, выражений, характеризующих героев, события, картины природы.</w:t>
      </w:r>
    </w:p>
    <w:p w:rsidR="00BB274B" w:rsidRPr="0060539F" w:rsidRDefault="00BB274B" w:rsidP="00BB274B">
      <w:pPr>
        <w:spacing w:after="0"/>
        <w:ind w:firstLine="567"/>
        <w:jc w:val="both"/>
        <w:rPr>
          <w:rFonts w:ascii="Times New Roman" w:hAnsi="Times New Roman" w:cs="Times New Roman"/>
          <w:sz w:val="28"/>
          <w:szCs w:val="28"/>
        </w:rPr>
      </w:pPr>
      <w:r w:rsidRPr="0060539F">
        <w:rPr>
          <w:rFonts w:ascii="Times New Roman" w:hAnsi="Times New Roman" w:cs="Times New Roman"/>
          <w:sz w:val="28"/>
          <w:szCs w:val="28"/>
        </w:rPr>
        <w:t>Развитие устной речи.</w:t>
      </w:r>
    </w:p>
    <w:p w:rsidR="00BB274B" w:rsidRDefault="00BB274B" w:rsidP="00BB274B">
      <w:pPr>
        <w:spacing w:after="0"/>
        <w:ind w:firstLine="567"/>
        <w:jc w:val="both"/>
        <w:rPr>
          <w:rFonts w:ascii="Times New Roman" w:hAnsi="Times New Roman" w:cs="Times New Roman"/>
          <w:sz w:val="28"/>
          <w:szCs w:val="28"/>
        </w:rPr>
      </w:pPr>
      <w:r w:rsidRPr="0060539F">
        <w:rPr>
          <w:rFonts w:ascii="Times New Roman" w:hAnsi="Times New Roman" w:cs="Times New Roman"/>
          <w:sz w:val="28"/>
          <w:szCs w:val="28"/>
        </w:rPr>
        <w:t>Полный и выборочный пересказ (с помощью взрослого), рассказ по аналогии с прочитанным.</w:t>
      </w:r>
    </w:p>
    <w:p w:rsidR="00BB274B" w:rsidRPr="0060539F" w:rsidRDefault="00BB274B" w:rsidP="00BB274B">
      <w:pPr>
        <w:spacing w:after="0"/>
        <w:ind w:firstLine="567"/>
        <w:jc w:val="both"/>
        <w:rPr>
          <w:rFonts w:ascii="Times New Roman" w:hAnsi="Times New Roman" w:cs="Times New Roman"/>
          <w:sz w:val="28"/>
          <w:szCs w:val="28"/>
        </w:rPr>
      </w:pPr>
      <w:r w:rsidRPr="0060539F">
        <w:rPr>
          <w:rFonts w:ascii="Times New Roman" w:hAnsi="Times New Roman" w:cs="Times New Roman"/>
          <w:sz w:val="28"/>
          <w:szCs w:val="28"/>
        </w:rPr>
        <w:t>Заучивание наизусть стихотворений, басен.</w:t>
      </w:r>
    </w:p>
    <w:p w:rsidR="00BB274B" w:rsidRPr="0060539F" w:rsidRDefault="00BB274B" w:rsidP="00BB274B">
      <w:pPr>
        <w:spacing w:after="0"/>
        <w:ind w:firstLine="567"/>
        <w:jc w:val="both"/>
        <w:rPr>
          <w:rFonts w:ascii="Times New Roman" w:hAnsi="Times New Roman" w:cs="Times New Roman"/>
          <w:sz w:val="28"/>
          <w:szCs w:val="28"/>
        </w:rPr>
      </w:pPr>
      <w:r w:rsidRPr="0060539F">
        <w:rPr>
          <w:rFonts w:ascii="Times New Roman" w:hAnsi="Times New Roman" w:cs="Times New Roman"/>
          <w:sz w:val="28"/>
          <w:szCs w:val="28"/>
        </w:rPr>
        <w:t>Внеклассное чтение.</w:t>
      </w:r>
    </w:p>
    <w:p w:rsidR="00BB274B" w:rsidRPr="0060539F" w:rsidRDefault="00BB274B" w:rsidP="00BB274B">
      <w:pPr>
        <w:spacing w:after="0"/>
        <w:ind w:firstLine="567"/>
        <w:jc w:val="both"/>
        <w:rPr>
          <w:rFonts w:ascii="Times New Roman" w:hAnsi="Times New Roman" w:cs="Times New Roman"/>
          <w:sz w:val="28"/>
          <w:szCs w:val="28"/>
        </w:rPr>
      </w:pPr>
      <w:r w:rsidRPr="0060539F">
        <w:rPr>
          <w:rFonts w:ascii="Times New Roman" w:hAnsi="Times New Roman" w:cs="Times New Roman"/>
          <w:sz w:val="28"/>
          <w:szCs w:val="28"/>
        </w:rPr>
        <w:t>Чтение доступных детских книг из школьной библиотеки и детских газет, журналов; называние заглавия прочитанной книги, ее автора; ответы на вопросы по содержанию; рассказывание отдельных эпизодов из прочитанного.</w:t>
      </w:r>
    </w:p>
    <w:p w:rsidR="00BB274B" w:rsidRPr="0060539F" w:rsidRDefault="00BB274B" w:rsidP="00BB274B">
      <w:pPr>
        <w:spacing w:after="0"/>
        <w:ind w:firstLine="567"/>
        <w:jc w:val="both"/>
        <w:rPr>
          <w:rFonts w:ascii="Times New Roman" w:hAnsi="Times New Roman" w:cs="Times New Roman"/>
          <w:sz w:val="28"/>
          <w:szCs w:val="28"/>
        </w:rPr>
      </w:pPr>
      <w:r w:rsidRPr="0060539F">
        <w:rPr>
          <w:rFonts w:ascii="Times New Roman" w:hAnsi="Times New Roman" w:cs="Times New Roman"/>
          <w:sz w:val="28"/>
          <w:szCs w:val="28"/>
        </w:rPr>
        <w:lastRenderedPageBreak/>
        <w:t>Примерная тематика.</w:t>
      </w:r>
    </w:p>
    <w:p w:rsidR="00BB274B" w:rsidRDefault="00BB274B" w:rsidP="00BB274B">
      <w:pPr>
        <w:spacing w:after="0"/>
        <w:ind w:firstLine="567"/>
        <w:jc w:val="both"/>
        <w:rPr>
          <w:rFonts w:ascii="Times New Roman" w:hAnsi="Times New Roman" w:cs="Times New Roman"/>
          <w:sz w:val="28"/>
          <w:szCs w:val="28"/>
        </w:rPr>
      </w:pPr>
      <w:r w:rsidRPr="0060539F">
        <w:rPr>
          <w:rFonts w:ascii="Times New Roman" w:hAnsi="Times New Roman" w:cs="Times New Roman"/>
          <w:sz w:val="28"/>
          <w:szCs w:val="28"/>
        </w:rPr>
        <w:t>Чтение произведений устного народного творчества в обработке русских писателей.</w:t>
      </w:r>
    </w:p>
    <w:p w:rsidR="00BB274B" w:rsidRDefault="00BB274B" w:rsidP="00BB274B">
      <w:pPr>
        <w:spacing w:after="0"/>
        <w:ind w:firstLine="567"/>
        <w:jc w:val="both"/>
        <w:rPr>
          <w:rFonts w:ascii="Times New Roman" w:hAnsi="Times New Roman" w:cs="Times New Roman"/>
          <w:sz w:val="28"/>
          <w:szCs w:val="28"/>
        </w:rPr>
      </w:pPr>
      <w:r w:rsidRPr="0060539F">
        <w:rPr>
          <w:rFonts w:ascii="Times New Roman" w:hAnsi="Times New Roman" w:cs="Times New Roman"/>
          <w:sz w:val="28"/>
          <w:szCs w:val="28"/>
        </w:rPr>
        <w:t>Рассказы и стихотворения о ге</w:t>
      </w:r>
      <w:r>
        <w:rPr>
          <w:rFonts w:ascii="Times New Roman" w:hAnsi="Times New Roman" w:cs="Times New Roman"/>
          <w:sz w:val="28"/>
          <w:szCs w:val="28"/>
        </w:rPr>
        <w:t>роизме народа во время войны.</w:t>
      </w:r>
    </w:p>
    <w:p w:rsidR="00BB274B" w:rsidRPr="0060539F" w:rsidRDefault="00BB274B" w:rsidP="00BB274B">
      <w:pPr>
        <w:spacing w:after="0"/>
        <w:ind w:firstLine="567"/>
        <w:jc w:val="both"/>
        <w:rPr>
          <w:rFonts w:ascii="Times New Roman" w:hAnsi="Times New Roman" w:cs="Times New Roman"/>
          <w:sz w:val="28"/>
          <w:szCs w:val="28"/>
        </w:rPr>
      </w:pPr>
      <w:r w:rsidRPr="0060539F">
        <w:rPr>
          <w:rFonts w:ascii="Times New Roman" w:hAnsi="Times New Roman" w:cs="Times New Roman"/>
          <w:sz w:val="28"/>
          <w:szCs w:val="28"/>
        </w:rPr>
        <w:t>Общественно полезные дела школьников.</w:t>
      </w:r>
    </w:p>
    <w:p w:rsidR="00BB274B" w:rsidRDefault="00BB274B" w:rsidP="00BB274B">
      <w:pPr>
        <w:spacing w:after="0"/>
        <w:ind w:firstLine="567"/>
        <w:jc w:val="both"/>
        <w:rPr>
          <w:rFonts w:ascii="Times New Roman" w:hAnsi="Times New Roman" w:cs="Times New Roman"/>
          <w:sz w:val="28"/>
          <w:szCs w:val="28"/>
        </w:rPr>
      </w:pPr>
      <w:r w:rsidRPr="0060539F">
        <w:rPr>
          <w:rFonts w:ascii="Times New Roman" w:hAnsi="Times New Roman" w:cs="Times New Roman"/>
          <w:sz w:val="28"/>
          <w:szCs w:val="28"/>
        </w:rPr>
        <w:t>Чтение рассказов и стихотворений русских и зарубежных классиков о природе, жизни животных, занятиях взрослых и детей в разные времена года.</w:t>
      </w:r>
    </w:p>
    <w:p w:rsidR="00BB274B" w:rsidRPr="0060539F" w:rsidRDefault="00BB274B" w:rsidP="00BB274B">
      <w:pPr>
        <w:spacing w:after="0"/>
        <w:ind w:firstLine="567"/>
        <w:jc w:val="both"/>
        <w:rPr>
          <w:rFonts w:ascii="Times New Roman" w:hAnsi="Times New Roman" w:cs="Times New Roman"/>
          <w:sz w:val="28"/>
          <w:szCs w:val="28"/>
        </w:rPr>
      </w:pPr>
      <w:r w:rsidRPr="0060539F">
        <w:rPr>
          <w:rFonts w:ascii="Times New Roman" w:hAnsi="Times New Roman" w:cs="Times New Roman"/>
          <w:sz w:val="28"/>
          <w:szCs w:val="28"/>
        </w:rPr>
        <w:t>Практические грамматические упражнения, правописание и развитие речи.</w:t>
      </w:r>
    </w:p>
    <w:p w:rsidR="00BB274B" w:rsidRPr="0060539F" w:rsidRDefault="00BB274B" w:rsidP="00BB274B">
      <w:pPr>
        <w:spacing w:after="0"/>
        <w:ind w:firstLine="567"/>
        <w:jc w:val="both"/>
        <w:rPr>
          <w:rFonts w:ascii="Times New Roman" w:hAnsi="Times New Roman" w:cs="Times New Roman"/>
          <w:sz w:val="28"/>
          <w:szCs w:val="28"/>
        </w:rPr>
      </w:pPr>
      <w:r w:rsidRPr="0060539F">
        <w:rPr>
          <w:rFonts w:ascii="Times New Roman" w:hAnsi="Times New Roman" w:cs="Times New Roman"/>
          <w:sz w:val="28"/>
          <w:szCs w:val="28"/>
        </w:rPr>
        <w:t>Грамматика, правописание и развитие речи.</w:t>
      </w:r>
    </w:p>
    <w:p w:rsidR="00BB274B" w:rsidRPr="0060539F" w:rsidRDefault="00BB274B" w:rsidP="00BB274B">
      <w:pPr>
        <w:spacing w:after="0"/>
        <w:ind w:firstLine="567"/>
        <w:jc w:val="both"/>
        <w:rPr>
          <w:rFonts w:ascii="Times New Roman" w:hAnsi="Times New Roman" w:cs="Times New Roman"/>
          <w:sz w:val="28"/>
          <w:szCs w:val="28"/>
        </w:rPr>
      </w:pPr>
      <w:r w:rsidRPr="0060539F">
        <w:rPr>
          <w:rFonts w:ascii="Times New Roman" w:hAnsi="Times New Roman" w:cs="Times New Roman"/>
          <w:sz w:val="28"/>
          <w:szCs w:val="28"/>
        </w:rPr>
        <w:t>Выпускник начального общего образования должен уметь практически строить простое предложение. Составлять предложения с употреблением слов в косвенных падежах по вопросам, из слов, данных в начальной форме; заканчивать предложения; восстанавливать нарушенный порядок слов в предложении.</w:t>
      </w:r>
    </w:p>
    <w:p w:rsidR="00BB274B" w:rsidRPr="0060539F" w:rsidRDefault="00BB274B" w:rsidP="00BB274B">
      <w:pPr>
        <w:spacing w:after="0"/>
        <w:ind w:firstLine="567"/>
        <w:jc w:val="both"/>
        <w:rPr>
          <w:rFonts w:ascii="Times New Roman" w:hAnsi="Times New Roman" w:cs="Times New Roman"/>
          <w:sz w:val="28"/>
          <w:szCs w:val="28"/>
        </w:rPr>
      </w:pPr>
      <w:proofErr w:type="spellStart"/>
      <w:r w:rsidRPr="0060539F">
        <w:rPr>
          <w:rFonts w:ascii="Times New Roman" w:hAnsi="Times New Roman" w:cs="Times New Roman"/>
          <w:sz w:val="28"/>
          <w:szCs w:val="28"/>
        </w:rPr>
        <w:t>Звукии</w:t>
      </w:r>
      <w:proofErr w:type="spellEnd"/>
      <w:r w:rsidRPr="0060539F">
        <w:rPr>
          <w:rFonts w:ascii="Times New Roman" w:hAnsi="Times New Roman" w:cs="Times New Roman"/>
          <w:sz w:val="28"/>
          <w:szCs w:val="28"/>
        </w:rPr>
        <w:t xml:space="preserve"> буквы.</w:t>
      </w:r>
    </w:p>
    <w:p w:rsidR="00BB274B" w:rsidRDefault="00BB274B" w:rsidP="00BB274B">
      <w:pPr>
        <w:spacing w:after="0"/>
        <w:ind w:firstLine="567"/>
        <w:jc w:val="both"/>
        <w:rPr>
          <w:rFonts w:ascii="Times New Roman" w:hAnsi="Times New Roman"/>
          <w:sz w:val="28"/>
          <w:szCs w:val="28"/>
        </w:rPr>
      </w:pPr>
      <w:r w:rsidRPr="004E428C">
        <w:rPr>
          <w:rFonts w:ascii="Times New Roman" w:hAnsi="Times New Roman"/>
          <w:sz w:val="28"/>
          <w:szCs w:val="28"/>
        </w:rPr>
        <w:t xml:space="preserve">Алфавит. Употребление </w:t>
      </w:r>
      <w:r w:rsidRPr="004E428C">
        <w:rPr>
          <w:rFonts w:ascii="Times New Roman" w:hAnsi="Times New Roman"/>
          <w:b/>
          <w:bCs/>
          <w:sz w:val="28"/>
          <w:szCs w:val="28"/>
        </w:rPr>
        <w:t xml:space="preserve">ь </w:t>
      </w:r>
      <w:r w:rsidRPr="004E428C">
        <w:rPr>
          <w:rFonts w:ascii="Times New Roman" w:hAnsi="Times New Roman"/>
          <w:sz w:val="28"/>
          <w:szCs w:val="28"/>
        </w:rPr>
        <w:t xml:space="preserve">на конце и в середине слова. Разделительный </w:t>
      </w:r>
      <w:r w:rsidRPr="004E428C">
        <w:rPr>
          <w:rFonts w:ascii="Times New Roman" w:hAnsi="Times New Roman"/>
          <w:b/>
          <w:bCs/>
          <w:sz w:val="28"/>
          <w:szCs w:val="28"/>
        </w:rPr>
        <w:t xml:space="preserve">ь </w:t>
      </w:r>
      <w:r w:rsidRPr="004E428C">
        <w:rPr>
          <w:rFonts w:ascii="Times New Roman" w:hAnsi="Times New Roman"/>
          <w:sz w:val="28"/>
          <w:szCs w:val="28"/>
        </w:rPr>
        <w:t>перед гласными е, е, ю, я, и.</w:t>
      </w:r>
    </w:p>
    <w:p w:rsidR="00BB274B" w:rsidRDefault="00BB274B" w:rsidP="00BB274B">
      <w:pPr>
        <w:spacing w:after="0"/>
        <w:ind w:firstLine="567"/>
        <w:jc w:val="both"/>
        <w:rPr>
          <w:rFonts w:ascii="Times New Roman" w:hAnsi="Times New Roman"/>
          <w:sz w:val="28"/>
          <w:szCs w:val="28"/>
        </w:rPr>
      </w:pPr>
      <w:r w:rsidRPr="004E428C">
        <w:rPr>
          <w:rFonts w:ascii="Times New Roman" w:hAnsi="Times New Roman"/>
          <w:sz w:val="28"/>
          <w:szCs w:val="28"/>
        </w:rPr>
        <w:t xml:space="preserve">Сочетания гласных с шипящими. Правописание </w:t>
      </w:r>
      <w:proofErr w:type="spellStart"/>
      <w:r w:rsidRPr="004E428C">
        <w:rPr>
          <w:rFonts w:ascii="Times New Roman" w:hAnsi="Times New Roman"/>
          <w:b/>
          <w:bCs/>
          <w:sz w:val="28"/>
          <w:szCs w:val="28"/>
        </w:rPr>
        <w:t>жи</w:t>
      </w:r>
      <w:proofErr w:type="spellEnd"/>
      <w:r w:rsidRPr="004E428C">
        <w:rPr>
          <w:rFonts w:ascii="Times New Roman" w:hAnsi="Times New Roman"/>
          <w:b/>
          <w:bCs/>
          <w:sz w:val="28"/>
          <w:szCs w:val="28"/>
        </w:rPr>
        <w:t xml:space="preserve">, ши, </w:t>
      </w:r>
      <w:proofErr w:type="spellStart"/>
      <w:r w:rsidRPr="004E428C">
        <w:rPr>
          <w:rFonts w:ascii="Times New Roman" w:hAnsi="Times New Roman"/>
          <w:b/>
          <w:bCs/>
          <w:sz w:val="28"/>
          <w:szCs w:val="28"/>
        </w:rPr>
        <w:t>ча</w:t>
      </w:r>
      <w:proofErr w:type="spellEnd"/>
      <w:r w:rsidRPr="004E428C">
        <w:rPr>
          <w:rFonts w:ascii="Times New Roman" w:hAnsi="Times New Roman"/>
          <w:b/>
          <w:bCs/>
          <w:sz w:val="28"/>
          <w:szCs w:val="28"/>
        </w:rPr>
        <w:t xml:space="preserve">, ща, чу, </w:t>
      </w:r>
      <w:proofErr w:type="spellStart"/>
      <w:r w:rsidRPr="004E428C">
        <w:rPr>
          <w:rFonts w:ascii="Times New Roman" w:hAnsi="Times New Roman"/>
          <w:b/>
          <w:bCs/>
          <w:sz w:val="28"/>
          <w:szCs w:val="28"/>
        </w:rPr>
        <w:t>щу</w:t>
      </w:r>
      <w:proofErr w:type="spellEnd"/>
      <w:r w:rsidRPr="004E428C">
        <w:rPr>
          <w:rFonts w:ascii="Times New Roman" w:hAnsi="Times New Roman"/>
          <w:sz w:val="28"/>
          <w:szCs w:val="28"/>
        </w:rPr>
        <w:t>.</w:t>
      </w:r>
    </w:p>
    <w:p w:rsidR="00BB274B" w:rsidRDefault="00BB274B" w:rsidP="00BB274B">
      <w:pPr>
        <w:spacing w:after="0"/>
        <w:ind w:firstLine="567"/>
        <w:jc w:val="both"/>
        <w:rPr>
          <w:rFonts w:ascii="Times New Roman" w:hAnsi="Times New Roman"/>
          <w:sz w:val="28"/>
          <w:szCs w:val="28"/>
        </w:rPr>
      </w:pPr>
      <w:r w:rsidRPr="004E428C">
        <w:rPr>
          <w:rFonts w:ascii="Times New Roman" w:hAnsi="Times New Roman"/>
          <w:sz w:val="28"/>
          <w:szCs w:val="28"/>
        </w:rPr>
        <w:t>Правописание звонких и глухих согласных в конце и середине слов. Проверка написания путем изменения формы слова и подбора (по образцу) родственных слов.</w:t>
      </w:r>
    </w:p>
    <w:p w:rsidR="00BB274B" w:rsidRPr="004E428C" w:rsidRDefault="00BB274B" w:rsidP="00BB274B">
      <w:pPr>
        <w:spacing w:after="0"/>
        <w:ind w:firstLine="567"/>
        <w:jc w:val="both"/>
        <w:rPr>
          <w:rFonts w:ascii="Times New Roman" w:hAnsi="Times New Roman"/>
          <w:i/>
          <w:iCs/>
          <w:sz w:val="28"/>
          <w:szCs w:val="28"/>
        </w:rPr>
      </w:pPr>
      <w:r w:rsidRPr="004E428C">
        <w:rPr>
          <w:rFonts w:ascii="Times New Roman" w:hAnsi="Times New Roman"/>
          <w:sz w:val="28"/>
          <w:szCs w:val="28"/>
        </w:rPr>
        <w:t>Ударение. Различение ударных и безударных гласных. Правописание безударных гласных путем изменения формы слова (</w:t>
      </w:r>
      <w:proofErr w:type="spellStart"/>
      <w:r w:rsidRPr="004E428C">
        <w:rPr>
          <w:rFonts w:ascii="Times New Roman" w:hAnsi="Times New Roman"/>
          <w:i/>
          <w:iCs/>
          <w:sz w:val="28"/>
          <w:szCs w:val="28"/>
        </w:rPr>
        <w:t>водá</w:t>
      </w:r>
      <w:proofErr w:type="spellEnd"/>
      <w:r w:rsidRPr="004E428C">
        <w:rPr>
          <w:rFonts w:ascii="Times New Roman" w:hAnsi="Times New Roman"/>
          <w:i/>
          <w:iCs/>
          <w:sz w:val="28"/>
          <w:szCs w:val="28"/>
        </w:rPr>
        <w:t xml:space="preserve"> — </w:t>
      </w:r>
      <w:proofErr w:type="spellStart"/>
      <w:r w:rsidRPr="004E428C">
        <w:rPr>
          <w:rFonts w:ascii="Times New Roman" w:hAnsi="Times New Roman"/>
          <w:i/>
          <w:iCs/>
          <w:sz w:val="28"/>
          <w:szCs w:val="28"/>
        </w:rPr>
        <w:t>вóды</w:t>
      </w:r>
      <w:proofErr w:type="spellEnd"/>
      <w:r w:rsidRPr="004E428C">
        <w:rPr>
          <w:rFonts w:ascii="Times New Roman" w:hAnsi="Times New Roman"/>
          <w:sz w:val="28"/>
          <w:szCs w:val="28"/>
        </w:rPr>
        <w:t>) или подбора по образцу родственных слов (</w:t>
      </w:r>
      <w:proofErr w:type="spellStart"/>
      <w:r w:rsidRPr="004E428C">
        <w:rPr>
          <w:rFonts w:ascii="Times New Roman" w:hAnsi="Times New Roman"/>
          <w:i/>
          <w:iCs/>
          <w:sz w:val="28"/>
          <w:szCs w:val="28"/>
        </w:rPr>
        <w:t>водá</w:t>
      </w:r>
      <w:proofErr w:type="spellEnd"/>
      <w:r w:rsidRPr="004E428C">
        <w:rPr>
          <w:rFonts w:ascii="Times New Roman" w:hAnsi="Times New Roman"/>
          <w:i/>
          <w:iCs/>
          <w:sz w:val="28"/>
          <w:szCs w:val="28"/>
        </w:rPr>
        <w:t xml:space="preserve"> — </w:t>
      </w:r>
      <w:proofErr w:type="spellStart"/>
      <w:r w:rsidRPr="004E428C">
        <w:rPr>
          <w:rFonts w:ascii="Times New Roman" w:hAnsi="Times New Roman"/>
          <w:i/>
          <w:iCs/>
          <w:sz w:val="28"/>
          <w:szCs w:val="28"/>
        </w:rPr>
        <w:t>вóдный</w:t>
      </w:r>
      <w:proofErr w:type="spellEnd"/>
      <w:r w:rsidRPr="004E428C">
        <w:rPr>
          <w:rFonts w:ascii="Times New Roman" w:hAnsi="Times New Roman"/>
          <w:sz w:val="28"/>
          <w:szCs w:val="28"/>
        </w:rPr>
        <w:t>)</w:t>
      </w:r>
      <w:r w:rsidRPr="004E428C">
        <w:rPr>
          <w:rFonts w:ascii="Times New Roman" w:hAnsi="Times New Roman"/>
          <w:i/>
          <w:iCs/>
          <w:sz w:val="28"/>
          <w:szCs w:val="28"/>
        </w:rPr>
        <w:t xml:space="preserve">. </w:t>
      </w:r>
    </w:p>
    <w:p w:rsidR="00BB274B" w:rsidRPr="00F44E81" w:rsidRDefault="00BB274B" w:rsidP="00BB274B">
      <w:pPr>
        <w:spacing w:after="0"/>
        <w:ind w:firstLine="567"/>
        <w:jc w:val="both"/>
        <w:rPr>
          <w:rFonts w:ascii="Times New Roman" w:hAnsi="Times New Roman"/>
          <w:sz w:val="28"/>
          <w:szCs w:val="28"/>
        </w:rPr>
      </w:pPr>
      <w:r w:rsidRPr="00F44E81">
        <w:rPr>
          <w:rFonts w:ascii="Times New Roman" w:hAnsi="Times New Roman"/>
          <w:sz w:val="28"/>
          <w:szCs w:val="28"/>
        </w:rPr>
        <w:t>Слово.</w:t>
      </w:r>
    </w:p>
    <w:p w:rsidR="00BB274B" w:rsidRDefault="00BB274B" w:rsidP="00BB274B">
      <w:pPr>
        <w:spacing w:after="0"/>
        <w:ind w:firstLine="567"/>
        <w:jc w:val="both"/>
        <w:rPr>
          <w:rFonts w:ascii="Times New Roman" w:hAnsi="Times New Roman"/>
          <w:sz w:val="28"/>
          <w:szCs w:val="28"/>
        </w:rPr>
      </w:pPr>
      <w:r w:rsidRPr="004E428C">
        <w:rPr>
          <w:rFonts w:ascii="Times New Roman" w:hAnsi="Times New Roman"/>
          <w:sz w:val="28"/>
          <w:szCs w:val="28"/>
        </w:rPr>
        <w:t>Различение основных категорий слов (названия предметов, действий, качеств) в тексте по вопросам, правильное употребление их в связи друг с другом.</w:t>
      </w:r>
    </w:p>
    <w:p w:rsidR="00BB274B" w:rsidRDefault="00BB274B" w:rsidP="00BB274B">
      <w:pPr>
        <w:spacing w:after="0"/>
        <w:ind w:firstLine="567"/>
        <w:jc w:val="both"/>
        <w:rPr>
          <w:rFonts w:ascii="Times New Roman" w:hAnsi="Times New Roman"/>
          <w:sz w:val="28"/>
          <w:szCs w:val="28"/>
        </w:rPr>
      </w:pPr>
      <w:r w:rsidRPr="004E428C">
        <w:rPr>
          <w:rFonts w:ascii="Times New Roman" w:hAnsi="Times New Roman"/>
          <w:sz w:val="28"/>
          <w:szCs w:val="28"/>
        </w:rPr>
        <w:t>Имена собственные. Расширение круга имен собственных: названия рек, гор, морей. Большая буква в именах собственных.</w:t>
      </w:r>
    </w:p>
    <w:p w:rsidR="00BB274B" w:rsidRDefault="00BB274B" w:rsidP="00BB274B">
      <w:pPr>
        <w:spacing w:after="0"/>
        <w:ind w:firstLine="567"/>
        <w:jc w:val="both"/>
        <w:rPr>
          <w:rFonts w:ascii="Times New Roman" w:hAnsi="Times New Roman"/>
          <w:sz w:val="28"/>
          <w:szCs w:val="28"/>
        </w:rPr>
      </w:pPr>
      <w:r w:rsidRPr="004E428C">
        <w:rPr>
          <w:rFonts w:ascii="Times New Roman" w:hAnsi="Times New Roman"/>
          <w:sz w:val="28"/>
          <w:szCs w:val="28"/>
        </w:rPr>
        <w:t xml:space="preserve">Предлоги </w:t>
      </w:r>
      <w:r w:rsidRPr="004E428C">
        <w:rPr>
          <w:rFonts w:ascii="Times New Roman" w:hAnsi="Times New Roman"/>
          <w:b/>
          <w:bCs/>
          <w:sz w:val="28"/>
          <w:szCs w:val="28"/>
        </w:rPr>
        <w:t xml:space="preserve">до, без, под, над, около, перед. </w:t>
      </w:r>
      <w:r w:rsidRPr="004E428C">
        <w:rPr>
          <w:rFonts w:ascii="Times New Roman" w:hAnsi="Times New Roman"/>
          <w:sz w:val="28"/>
          <w:szCs w:val="28"/>
        </w:rPr>
        <w:t>Раздельное написание предлогов с другими славами.</w:t>
      </w:r>
    </w:p>
    <w:p w:rsidR="00BB274B" w:rsidRDefault="00BB274B" w:rsidP="00BB274B">
      <w:pPr>
        <w:spacing w:after="0"/>
        <w:ind w:firstLine="567"/>
        <w:jc w:val="both"/>
        <w:rPr>
          <w:rFonts w:ascii="Times New Roman" w:hAnsi="Times New Roman"/>
          <w:sz w:val="28"/>
          <w:szCs w:val="28"/>
        </w:rPr>
      </w:pPr>
      <w:r w:rsidRPr="004E428C">
        <w:rPr>
          <w:rFonts w:ascii="Times New Roman" w:hAnsi="Times New Roman"/>
          <w:sz w:val="28"/>
          <w:szCs w:val="28"/>
        </w:rPr>
        <w:t xml:space="preserve">Разделительный </w:t>
      </w:r>
      <w:r w:rsidRPr="004E428C">
        <w:rPr>
          <w:rFonts w:ascii="Times New Roman" w:hAnsi="Times New Roman"/>
          <w:b/>
          <w:bCs/>
          <w:sz w:val="28"/>
          <w:szCs w:val="28"/>
        </w:rPr>
        <w:t>ъ</w:t>
      </w:r>
      <w:r w:rsidRPr="004E428C">
        <w:rPr>
          <w:rFonts w:ascii="Times New Roman" w:hAnsi="Times New Roman"/>
          <w:i/>
          <w:iCs/>
          <w:sz w:val="28"/>
          <w:szCs w:val="28"/>
        </w:rPr>
        <w:t>.</w:t>
      </w:r>
    </w:p>
    <w:p w:rsidR="00BB274B" w:rsidRDefault="00BB274B" w:rsidP="00BB274B">
      <w:pPr>
        <w:spacing w:after="0"/>
        <w:ind w:firstLine="567"/>
        <w:jc w:val="both"/>
        <w:rPr>
          <w:rFonts w:ascii="Times New Roman" w:hAnsi="Times New Roman"/>
          <w:sz w:val="28"/>
          <w:szCs w:val="28"/>
        </w:rPr>
      </w:pPr>
      <w:r w:rsidRPr="004E428C">
        <w:rPr>
          <w:rFonts w:ascii="Times New Roman" w:hAnsi="Times New Roman"/>
          <w:sz w:val="28"/>
          <w:szCs w:val="28"/>
        </w:rPr>
        <w:t>Родственные слова. Общая часть родственных слов (корень).</w:t>
      </w:r>
    </w:p>
    <w:p w:rsidR="00BB274B" w:rsidRPr="004E428C" w:rsidRDefault="00BB274B" w:rsidP="00BB274B">
      <w:pPr>
        <w:spacing w:after="0"/>
        <w:ind w:firstLine="567"/>
        <w:jc w:val="both"/>
        <w:rPr>
          <w:rFonts w:ascii="Times New Roman" w:hAnsi="Times New Roman"/>
          <w:sz w:val="28"/>
          <w:szCs w:val="28"/>
        </w:rPr>
      </w:pPr>
      <w:r w:rsidRPr="004E428C">
        <w:rPr>
          <w:rFonts w:ascii="Times New Roman" w:hAnsi="Times New Roman"/>
          <w:sz w:val="28"/>
          <w:szCs w:val="28"/>
        </w:rPr>
        <w:t>Правописание слов с непроверяемыми написаниями в корне: умение пользоваться словарем, данным в учебнике.</w:t>
      </w:r>
    </w:p>
    <w:p w:rsidR="00BB274B" w:rsidRPr="00F44E81" w:rsidRDefault="00BB274B" w:rsidP="00BB274B">
      <w:pPr>
        <w:spacing w:after="0"/>
        <w:ind w:firstLine="567"/>
        <w:jc w:val="both"/>
        <w:rPr>
          <w:rFonts w:ascii="Times New Roman" w:hAnsi="Times New Roman"/>
          <w:sz w:val="28"/>
          <w:szCs w:val="28"/>
        </w:rPr>
      </w:pPr>
      <w:r w:rsidRPr="00F44E81">
        <w:rPr>
          <w:rFonts w:ascii="Times New Roman" w:hAnsi="Times New Roman"/>
          <w:sz w:val="28"/>
          <w:szCs w:val="28"/>
        </w:rPr>
        <w:t>Предложение.</w:t>
      </w:r>
    </w:p>
    <w:p w:rsidR="00BB274B" w:rsidRDefault="00BB274B" w:rsidP="00BB274B">
      <w:pPr>
        <w:spacing w:after="0"/>
        <w:ind w:firstLine="567"/>
        <w:jc w:val="both"/>
        <w:rPr>
          <w:rFonts w:ascii="Times New Roman" w:hAnsi="Times New Roman"/>
          <w:sz w:val="28"/>
          <w:szCs w:val="28"/>
        </w:rPr>
      </w:pPr>
      <w:r w:rsidRPr="004E428C">
        <w:rPr>
          <w:rFonts w:ascii="Times New Roman" w:hAnsi="Times New Roman"/>
          <w:sz w:val="28"/>
          <w:szCs w:val="28"/>
        </w:rPr>
        <w:t xml:space="preserve">Членение речи на предложения, выделение в предложениях слов, обозначающих, о ком </w:t>
      </w:r>
      <w:proofErr w:type="gramStart"/>
      <w:r w:rsidRPr="004E428C">
        <w:rPr>
          <w:rFonts w:ascii="Times New Roman" w:hAnsi="Times New Roman"/>
          <w:sz w:val="28"/>
          <w:szCs w:val="28"/>
        </w:rPr>
        <w:t>или</w:t>
      </w:r>
      <w:proofErr w:type="gramEnd"/>
      <w:r w:rsidRPr="004E428C">
        <w:rPr>
          <w:rFonts w:ascii="Times New Roman" w:hAnsi="Times New Roman"/>
          <w:sz w:val="28"/>
          <w:szCs w:val="28"/>
        </w:rPr>
        <w:t xml:space="preserve"> о чем говорится, что говорится.</w:t>
      </w:r>
    </w:p>
    <w:p w:rsidR="00BB274B" w:rsidRDefault="00BB274B" w:rsidP="00BB274B">
      <w:pPr>
        <w:spacing w:after="0"/>
        <w:ind w:firstLine="567"/>
        <w:jc w:val="both"/>
        <w:rPr>
          <w:rFonts w:ascii="Times New Roman" w:hAnsi="Times New Roman"/>
          <w:sz w:val="28"/>
          <w:szCs w:val="28"/>
        </w:rPr>
      </w:pPr>
      <w:r w:rsidRPr="004E428C">
        <w:rPr>
          <w:rFonts w:ascii="Times New Roman" w:hAnsi="Times New Roman"/>
          <w:sz w:val="28"/>
          <w:szCs w:val="28"/>
        </w:rPr>
        <w:lastRenderedPageBreak/>
        <w:t>Упражнения в составлении предложений. Распространение предложений. Установление связи между словами в предложениях по вопросам.</w:t>
      </w:r>
    </w:p>
    <w:p w:rsidR="00BB274B" w:rsidRDefault="00BB274B" w:rsidP="00BB274B">
      <w:pPr>
        <w:spacing w:after="0"/>
        <w:ind w:firstLine="567"/>
        <w:jc w:val="both"/>
        <w:rPr>
          <w:rFonts w:ascii="Times New Roman" w:hAnsi="Times New Roman"/>
          <w:sz w:val="28"/>
          <w:szCs w:val="28"/>
        </w:rPr>
      </w:pPr>
      <w:r w:rsidRPr="004E428C">
        <w:rPr>
          <w:rFonts w:ascii="Times New Roman" w:hAnsi="Times New Roman"/>
          <w:sz w:val="28"/>
          <w:szCs w:val="28"/>
        </w:rPr>
        <w:t>Знаки препинания в конце предложения (точка, вопросительный и восклицательный знаки).</w:t>
      </w:r>
    </w:p>
    <w:p w:rsidR="00BB274B" w:rsidRPr="004E428C" w:rsidRDefault="00BB274B" w:rsidP="00BB274B">
      <w:pPr>
        <w:spacing w:after="0"/>
        <w:ind w:firstLine="567"/>
        <w:jc w:val="both"/>
        <w:rPr>
          <w:rFonts w:ascii="Times New Roman" w:hAnsi="Times New Roman"/>
          <w:sz w:val="28"/>
          <w:szCs w:val="28"/>
        </w:rPr>
      </w:pPr>
      <w:r w:rsidRPr="004E428C">
        <w:rPr>
          <w:rFonts w:ascii="Times New Roman" w:hAnsi="Times New Roman"/>
          <w:sz w:val="28"/>
          <w:szCs w:val="28"/>
        </w:rPr>
        <w:t>Главные члены предложения: подлежащее, сказуемое. Второстепенные члены предложения (без деления на виды).</w:t>
      </w:r>
    </w:p>
    <w:p w:rsidR="00BB274B" w:rsidRPr="00F44E81" w:rsidRDefault="00BB274B" w:rsidP="00BB274B">
      <w:pPr>
        <w:spacing w:after="0"/>
        <w:ind w:firstLine="567"/>
        <w:jc w:val="both"/>
        <w:rPr>
          <w:rFonts w:ascii="Times New Roman" w:hAnsi="Times New Roman"/>
          <w:sz w:val="28"/>
          <w:szCs w:val="28"/>
        </w:rPr>
      </w:pPr>
      <w:r w:rsidRPr="00F44E81">
        <w:rPr>
          <w:rFonts w:ascii="Times New Roman" w:hAnsi="Times New Roman"/>
          <w:sz w:val="28"/>
          <w:szCs w:val="28"/>
        </w:rPr>
        <w:t>Связная письменная речь.</w:t>
      </w:r>
    </w:p>
    <w:p w:rsidR="00BB274B" w:rsidRDefault="00BB274B" w:rsidP="00BB274B">
      <w:pPr>
        <w:spacing w:after="0"/>
        <w:ind w:firstLine="567"/>
        <w:jc w:val="both"/>
        <w:rPr>
          <w:rFonts w:ascii="Times New Roman" w:hAnsi="Times New Roman"/>
          <w:sz w:val="28"/>
          <w:szCs w:val="28"/>
        </w:rPr>
      </w:pPr>
      <w:r w:rsidRPr="004E428C">
        <w:rPr>
          <w:rFonts w:ascii="Times New Roman" w:hAnsi="Times New Roman"/>
          <w:sz w:val="28"/>
          <w:szCs w:val="28"/>
        </w:rPr>
        <w:t>Составлять и записывать небольшой рассказ по серии карт</w:t>
      </w:r>
      <w:r>
        <w:rPr>
          <w:rFonts w:ascii="Times New Roman" w:hAnsi="Times New Roman"/>
          <w:sz w:val="28"/>
          <w:szCs w:val="28"/>
        </w:rPr>
        <w:t>инок под руководством учителя.</w:t>
      </w:r>
    </w:p>
    <w:p w:rsidR="00BB274B" w:rsidRDefault="00BB274B" w:rsidP="00BB274B">
      <w:pPr>
        <w:spacing w:after="0"/>
        <w:ind w:firstLine="567"/>
        <w:jc w:val="both"/>
        <w:rPr>
          <w:rFonts w:ascii="Times New Roman" w:hAnsi="Times New Roman"/>
          <w:sz w:val="28"/>
          <w:szCs w:val="28"/>
        </w:rPr>
      </w:pPr>
      <w:r w:rsidRPr="004E428C">
        <w:rPr>
          <w:rFonts w:ascii="Times New Roman" w:hAnsi="Times New Roman"/>
          <w:sz w:val="28"/>
          <w:szCs w:val="28"/>
        </w:rPr>
        <w:t>Составлять и записывать рассказ по сюжетной картинке и подробному вопроснику после устного разбора содержания, языка и правописания.</w:t>
      </w:r>
    </w:p>
    <w:p w:rsidR="00BB274B" w:rsidRDefault="00BB274B" w:rsidP="00BB274B">
      <w:pPr>
        <w:spacing w:after="0"/>
        <w:ind w:firstLine="567"/>
        <w:jc w:val="both"/>
        <w:rPr>
          <w:rFonts w:ascii="Times New Roman" w:hAnsi="Times New Roman"/>
          <w:sz w:val="28"/>
          <w:szCs w:val="28"/>
        </w:rPr>
      </w:pPr>
      <w:r w:rsidRPr="004E428C">
        <w:rPr>
          <w:rFonts w:ascii="Times New Roman" w:hAnsi="Times New Roman"/>
          <w:sz w:val="28"/>
          <w:szCs w:val="28"/>
        </w:rPr>
        <w:t>Писать изложение под руководством учителя небольшого текста (20—30 слов</w:t>
      </w:r>
      <w:r>
        <w:rPr>
          <w:rFonts w:ascii="Times New Roman" w:hAnsi="Times New Roman"/>
          <w:sz w:val="28"/>
          <w:szCs w:val="28"/>
        </w:rPr>
        <w:t>) по данным учителем вопросам.</w:t>
      </w:r>
    </w:p>
    <w:p w:rsidR="00BB274B" w:rsidRDefault="00BB274B" w:rsidP="00BB274B">
      <w:pPr>
        <w:spacing w:after="0"/>
        <w:ind w:firstLine="567"/>
        <w:jc w:val="both"/>
        <w:rPr>
          <w:rFonts w:ascii="Times New Roman" w:hAnsi="Times New Roman"/>
          <w:sz w:val="28"/>
          <w:szCs w:val="28"/>
        </w:rPr>
      </w:pPr>
      <w:r w:rsidRPr="004E428C">
        <w:rPr>
          <w:rFonts w:ascii="Times New Roman" w:hAnsi="Times New Roman"/>
          <w:sz w:val="28"/>
          <w:szCs w:val="28"/>
        </w:rPr>
        <w:t>Восстанавливать несложный деформированный текст по вопросам.</w:t>
      </w:r>
    </w:p>
    <w:p w:rsidR="00BB274B" w:rsidRDefault="00BB274B" w:rsidP="00BB274B">
      <w:pPr>
        <w:spacing w:after="0"/>
        <w:ind w:firstLine="567"/>
        <w:jc w:val="both"/>
        <w:rPr>
          <w:rFonts w:ascii="Times New Roman" w:hAnsi="Times New Roman"/>
          <w:sz w:val="28"/>
          <w:szCs w:val="28"/>
        </w:rPr>
      </w:pPr>
      <w:r w:rsidRPr="004E428C">
        <w:rPr>
          <w:rFonts w:ascii="Times New Roman" w:hAnsi="Times New Roman"/>
          <w:sz w:val="28"/>
          <w:szCs w:val="28"/>
        </w:rPr>
        <w:t>Описывать несложные знакомые предметы и картины по коллективно составленному плану в виде вопросов.</w:t>
      </w:r>
    </w:p>
    <w:p w:rsidR="00BB274B" w:rsidRPr="004E428C" w:rsidRDefault="00BB274B" w:rsidP="00BB274B">
      <w:pPr>
        <w:spacing w:after="0"/>
        <w:ind w:firstLine="567"/>
        <w:jc w:val="both"/>
        <w:rPr>
          <w:rFonts w:ascii="Times New Roman" w:hAnsi="Times New Roman"/>
          <w:sz w:val="28"/>
          <w:szCs w:val="28"/>
        </w:rPr>
      </w:pPr>
      <w:r w:rsidRPr="004E428C">
        <w:rPr>
          <w:rFonts w:ascii="Times New Roman" w:hAnsi="Times New Roman"/>
          <w:sz w:val="28"/>
          <w:szCs w:val="28"/>
        </w:rPr>
        <w:t>Составлять и писать под руководством учителя небольшого письма родным, товарищам. Адрес на конверте.</w:t>
      </w:r>
    </w:p>
    <w:p w:rsidR="00BB274B" w:rsidRPr="00BB274B" w:rsidRDefault="00BB274B" w:rsidP="00BB274B">
      <w:pPr>
        <w:spacing w:after="0"/>
        <w:ind w:firstLine="567"/>
        <w:jc w:val="both"/>
        <w:rPr>
          <w:rFonts w:ascii="Times New Roman" w:hAnsi="Times New Roman"/>
          <w:b/>
          <w:sz w:val="28"/>
          <w:szCs w:val="28"/>
        </w:rPr>
      </w:pPr>
      <w:r w:rsidRPr="00BB274B">
        <w:rPr>
          <w:rFonts w:ascii="Times New Roman" w:hAnsi="Times New Roman"/>
          <w:b/>
          <w:sz w:val="28"/>
          <w:szCs w:val="28"/>
        </w:rPr>
        <w:t>Письмо и чистописание.</w:t>
      </w:r>
    </w:p>
    <w:p w:rsidR="00BB274B" w:rsidRDefault="00BB274B" w:rsidP="00BB274B">
      <w:pPr>
        <w:spacing w:after="0"/>
        <w:ind w:firstLine="567"/>
        <w:jc w:val="both"/>
        <w:rPr>
          <w:rFonts w:ascii="Times New Roman" w:hAnsi="Times New Roman"/>
          <w:sz w:val="28"/>
          <w:szCs w:val="28"/>
        </w:rPr>
      </w:pPr>
      <w:r w:rsidRPr="004E428C">
        <w:rPr>
          <w:rFonts w:ascii="Times New Roman" w:hAnsi="Times New Roman"/>
          <w:sz w:val="28"/>
          <w:szCs w:val="28"/>
        </w:rPr>
        <w:t>Выполнение письменных упражнений по учебнику в соответствии с заданием (по физическим возможностям ребенка).</w:t>
      </w:r>
    </w:p>
    <w:p w:rsidR="00BB274B" w:rsidRDefault="00BB274B" w:rsidP="00BB274B">
      <w:pPr>
        <w:spacing w:after="0"/>
        <w:ind w:firstLine="567"/>
        <w:jc w:val="both"/>
        <w:rPr>
          <w:rFonts w:ascii="Times New Roman" w:hAnsi="Times New Roman"/>
          <w:sz w:val="28"/>
          <w:szCs w:val="28"/>
        </w:rPr>
      </w:pPr>
      <w:r w:rsidRPr="004E428C">
        <w:rPr>
          <w:rFonts w:ascii="Times New Roman" w:hAnsi="Times New Roman"/>
          <w:sz w:val="28"/>
          <w:szCs w:val="28"/>
        </w:rPr>
        <w:t>Списывание рукописного и печатного текстов целыми словами и словосочетаниями.</w:t>
      </w:r>
      <w:r w:rsidRPr="004E428C">
        <w:rPr>
          <w:rFonts w:ascii="Times New Roman" w:hAnsi="Times New Roman"/>
          <w:sz w:val="28"/>
          <w:szCs w:val="28"/>
        </w:rPr>
        <w:br/>
        <w:t>Списывание предложений и связных текстов со встав</w:t>
      </w:r>
      <w:r>
        <w:rPr>
          <w:rFonts w:ascii="Times New Roman" w:hAnsi="Times New Roman"/>
          <w:sz w:val="28"/>
          <w:szCs w:val="28"/>
        </w:rPr>
        <w:t>кой пропущенных букв или слов.</w:t>
      </w:r>
    </w:p>
    <w:p w:rsidR="00BB274B" w:rsidRDefault="00BB274B" w:rsidP="00BB274B">
      <w:pPr>
        <w:spacing w:after="0"/>
        <w:ind w:firstLine="567"/>
        <w:jc w:val="both"/>
        <w:rPr>
          <w:rFonts w:ascii="Times New Roman" w:hAnsi="Times New Roman"/>
          <w:sz w:val="28"/>
          <w:szCs w:val="28"/>
        </w:rPr>
      </w:pPr>
      <w:r w:rsidRPr="004E428C">
        <w:rPr>
          <w:rFonts w:ascii="Times New Roman" w:hAnsi="Times New Roman"/>
          <w:sz w:val="28"/>
          <w:szCs w:val="28"/>
        </w:rPr>
        <w:t>Выборочное с</w:t>
      </w:r>
      <w:r>
        <w:rPr>
          <w:rFonts w:ascii="Times New Roman" w:hAnsi="Times New Roman"/>
          <w:sz w:val="28"/>
          <w:szCs w:val="28"/>
        </w:rPr>
        <w:t>писывание по указанию учителя.</w:t>
      </w:r>
    </w:p>
    <w:p w:rsidR="00BB274B" w:rsidRDefault="00BB274B" w:rsidP="00BB274B">
      <w:pPr>
        <w:spacing w:after="0"/>
        <w:ind w:firstLine="567"/>
        <w:jc w:val="both"/>
        <w:rPr>
          <w:rFonts w:ascii="Times New Roman" w:hAnsi="Times New Roman"/>
          <w:sz w:val="28"/>
          <w:szCs w:val="28"/>
        </w:rPr>
      </w:pPr>
      <w:r w:rsidRPr="004E428C">
        <w:rPr>
          <w:rFonts w:ascii="Times New Roman" w:hAnsi="Times New Roman"/>
          <w:sz w:val="28"/>
          <w:szCs w:val="28"/>
        </w:rPr>
        <w:t>Письмо под диктовку предложений и связных текстов с соблюдением правил правописания (с учетом физических возможностей обу</w:t>
      </w:r>
      <w:r>
        <w:rPr>
          <w:rFonts w:ascii="Times New Roman" w:hAnsi="Times New Roman"/>
          <w:sz w:val="28"/>
          <w:szCs w:val="28"/>
        </w:rPr>
        <w:t>чающихся).</w:t>
      </w:r>
    </w:p>
    <w:p w:rsidR="00BB274B" w:rsidRPr="004E428C" w:rsidRDefault="00BB274B" w:rsidP="00BB274B">
      <w:pPr>
        <w:spacing w:after="0"/>
        <w:ind w:firstLine="567"/>
        <w:jc w:val="both"/>
        <w:rPr>
          <w:rFonts w:ascii="Times New Roman" w:hAnsi="Times New Roman"/>
          <w:sz w:val="28"/>
          <w:szCs w:val="28"/>
        </w:rPr>
      </w:pPr>
      <w:r w:rsidRPr="004E428C">
        <w:rPr>
          <w:rFonts w:ascii="Times New Roman" w:hAnsi="Times New Roman"/>
          <w:sz w:val="28"/>
          <w:szCs w:val="28"/>
        </w:rPr>
        <w:t>Восстановление нарушенного порядка слов в предложении, письмо прописных и строчных букв в алфавитном порядке. (с учетом физических возможностей обучающихся).</w:t>
      </w:r>
    </w:p>
    <w:p w:rsidR="00BB274B" w:rsidRPr="00BB274B" w:rsidRDefault="00BB274B" w:rsidP="00BB274B">
      <w:pPr>
        <w:spacing w:after="0"/>
        <w:ind w:firstLine="567"/>
        <w:jc w:val="both"/>
        <w:rPr>
          <w:rFonts w:ascii="Times New Roman" w:hAnsi="Times New Roman"/>
          <w:b/>
          <w:sz w:val="28"/>
          <w:szCs w:val="28"/>
        </w:rPr>
      </w:pPr>
      <w:r w:rsidRPr="00BB274B">
        <w:rPr>
          <w:rFonts w:ascii="Times New Roman" w:hAnsi="Times New Roman"/>
          <w:b/>
          <w:sz w:val="28"/>
          <w:szCs w:val="28"/>
        </w:rPr>
        <w:t>Устная речь</w:t>
      </w:r>
    </w:p>
    <w:p w:rsidR="00BB274B" w:rsidRDefault="00BB274B" w:rsidP="00BB274B">
      <w:pPr>
        <w:spacing w:after="0"/>
        <w:ind w:firstLine="567"/>
        <w:jc w:val="both"/>
        <w:rPr>
          <w:rFonts w:ascii="Times New Roman" w:hAnsi="Times New Roman"/>
          <w:sz w:val="28"/>
          <w:szCs w:val="28"/>
        </w:rPr>
      </w:pPr>
      <w:r w:rsidRPr="004E428C">
        <w:rPr>
          <w:rFonts w:ascii="Times New Roman" w:hAnsi="Times New Roman"/>
          <w:sz w:val="28"/>
          <w:szCs w:val="28"/>
        </w:rPr>
        <w:t>Правильное составление простых распространенных предложений и сложных посредством союзов (с помощью учителя).</w:t>
      </w:r>
    </w:p>
    <w:p w:rsidR="00BB274B" w:rsidRDefault="00BB274B" w:rsidP="00BB274B">
      <w:pPr>
        <w:spacing w:after="0"/>
        <w:ind w:firstLine="567"/>
        <w:jc w:val="both"/>
        <w:rPr>
          <w:rFonts w:ascii="Times New Roman" w:hAnsi="Times New Roman"/>
          <w:sz w:val="28"/>
          <w:szCs w:val="28"/>
        </w:rPr>
      </w:pPr>
      <w:r w:rsidRPr="004E428C">
        <w:rPr>
          <w:rFonts w:ascii="Times New Roman" w:hAnsi="Times New Roman"/>
          <w:sz w:val="28"/>
          <w:szCs w:val="28"/>
        </w:rPr>
        <w:t>Связное высказывание по затрагиваемым в беседе вопросам.</w:t>
      </w:r>
    </w:p>
    <w:p w:rsidR="00BB274B" w:rsidRDefault="00BB274B" w:rsidP="00BB274B">
      <w:pPr>
        <w:spacing w:after="0"/>
        <w:ind w:firstLine="567"/>
        <w:jc w:val="both"/>
        <w:rPr>
          <w:rFonts w:ascii="Times New Roman" w:hAnsi="Times New Roman"/>
          <w:sz w:val="28"/>
          <w:szCs w:val="28"/>
        </w:rPr>
      </w:pPr>
      <w:r w:rsidRPr="004E428C">
        <w:rPr>
          <w:rFonts w:ascii="Times New Roman" w:hAnsi="Times New Roman"/>
          <w:sz w:val="28"/>
          <w:szCs w:val="28"/>
        </w:rPr>
        <w:t>Составление небольших рассказов на предложенную учителем тему.</w:t>
      </w:r>
    </w:p>
    <w:p w:rsidR="00BB274B" w:rsidRPr="004E428C" w:rsidRDefault="00BB274B" w:rsidP="00BB274B">
      <w:pPr>
        <w:spacing w:after="0"/>
        <w:ind w:firstLine="567"/>
        <w:jc w:val="both"/>
        <w:rPr>
          <w:rFonts w:ascii="Times New Roman" w:hAnsi="Times New Roman"/>
          <w:sz w:val="28"/>
          <w:szCs w:val="28"/>
        </w:rPr>
      </w:pPr>
      <w:r w:rsidRPr="004E428C">
        <w:rPr>
          <w:rFonts w:ascii="Times New Roman" w:hAnsi="Times New Roman"/>
          <w:sz w:val="28"/>
          <w:szCs w:val="28"/>
        </w:rPr>
        <w:t>Использование в своей речи вновь усвоенных слов и оборотов речи, выражение связей и отношений между реальными объектами с помощью предлогов, союзов, некоторых наречий.</w:t>
      </w:r>
    </w:p>
    <w:p w:rsidR="00BB274B" w:rsidRPr="00F44E81" w:rsidRDefault="00BB274B" w:rsidP="00BB274B">
      <w:pPr>
        <w:spacing w:after="0"/>
        <w:ind w:firstLine="567"/>
        <w:jc w:val="both"/>
        <w:rPr>
          <w:rFonts w:ascii="Times New Roman" w:hAnsi="Times New Roman"/>
          <w:b/>
          <w:bCs/>
          <w:sz w:val="28"/>
          <w:szCs w:val="28"/>
        </w:rPr>
      </w:pPr>
      <w:r w:rsidRPr="00F44E81">
        <w:rPr>
          <w:rFonts w:ascii="Times New Roman" w:hAnsi="Times New Roman"/>
          <w:bCs/>
          <w:sz w:val="28"/>
        </w:rPr>
        <w:lastRenderedPageBreak/>
        <w:t>Основные требования к знаниям и умениям учащихся:</w:t>
      </w:r>
    </w:p>
    <w:p w:rsidR="00BB274B" w:rsidRDefault="00BB274B" w:rsidP="00BB274B">
      <w:pPr>
        <w:spacing w:after="0"/>
        <w:ind w:firstLine="567"/>
        <w:jc w:val="both"/>
        <w:rPr>
          <w:rFonts w:ascii="Times New Roman" w:hAnsi="Times New Roman"/>
          <w:sz w:val="28"/>
          <w:szCs w:val="28"/>
        </w:rPr>
      </w:pPr>
      <w:r w:rsidRPr="004E428C">
        <w:rPr>
          <w:rFonts w:ascii="Times New Roman" w:hAnsi="Times New Roman"/>
          <w:sz w:val="28"/>
          <w:szCs w:val="28"/>
        </w:rPr>
        <w:t xml:space="preserve">Учащиеся должны </w:t>
      </w:r>
      <w:r w:rsidRPr="004E428C">
        <w:rPr>
          <w:rFonts w:ascii="Times New Roman" w:hAnsi="Times New Roman"/>
          <w:b/>
          <w:bCs/>
          <w:sz w:val="28"/>
          <w:szCs w:val="28"/>
        </w:rPr>
        <w:t>уметь</w:t>
      </w:r>
      <w:r>
        <w:rPr>
          <w:rFonts w:ascii="Times New Roman" w:hAnsi="Times New Roman"/>
          <w:sz w:val="28"/>
          <w:szCs w:val="28"/>
        </w:rPr>
        <w:t>:</w:t>
      </w:r>
    </w:p>
    <w:p w:rsidR="00BB274B" w:rsidRDefault="00BB274B" w:rsidP="00BB274B">
      <w:pPr>
        <w:spacing w:after="0"/>
        <w:ind w:firstLine="567"/>
        <w:jc w:val="both"/>
        <w:rPr>
          <w:rFonts w:ascii="Times New Roman" w:hAnsi="Times New Roman"/>
          <w:sz w:val="28"/>
          <w:szCs w:val="28"/>
        </w:rPr>
      </w:pPr>
      <w:r w:rsidRPr="004E428C">
        <w:rPr>
          <w:rFonts w:ascii="Times New Roman" w:hAnsi="Times New Roman"/>
          <w:sz w:val="28"/>
          <w:szCs w:val="28"/>
        </w:rPr>
        <w:t>составлять и распространять предложения, устанавливать связи между словами по вопросам; ставить знаки п</w:t>
      </w:r>
      <w:r>
        <w:rPr>
          <w:rFonts w:ascii="Times New Roman" w:hAnsi="Times New Roman"/>
          <w:sz w:val="28"/>
          <w:szCs w:val="28"/>
        </w:rPr>
        <w:t>репинания в конце предложения;</w:t>
      </w:r>
    </w:p>
    <w:p w:rsidR="00BB274B" w:rsidRDefault="00BB274B" w:rsidP="00BB274B">
      <w:pPr>
        <w:spacing w:after="0"/>
        <w:ind w:firstLine="567"/>
        <w:jc w:val="both"/>
        <w:rPr>
          <w:rFonts w:ascii="Times New Roman" w:hAnsi="Times New Roman"/>
          <w:sz w:val="28"/>
          <w:szCs w:val="28"/>
        </w:rPr>
      </w:pPr>
      <w:r w:rsidRPr="004E428C">
        <w:rPr>
          <w:rFonts w:ascii="Times New Roman" w:hAnsi="Times New Roman"/>
          <w:sz w:val="28"/>
          <w:szCs w:val="28"/>
        </w:rPr>
        <w:t>анализировать слова по звуковому составу (выделять и дифференцировать звуки, устанавливать после</w:t>
      </w:r>
      <w:r>
        <w:rPr>
          <w:rFonts w:ascii="Times New Roman" w:hAnsi="Times New Roman"/>
          <w:sz w:val="28"/>
          <w:szCs w:val="28"/>
        </w:rPr>
        <w:t>довательность звуков в слове);</w:t>
      </w:r>
    </w:p>
    <w:p w:rsidR="00BB274B" w:rsidRDefault="00BB274B" w:rsidP="00BB274B">
      <w:pPr>
        <w:spacing w:after="0"/>
        <w:ind w:firstLine="567"/>
        <w:jc w:val="both"/>
        <w:rPr>
          <w:rFonts w:ascii="Times New Roman" w:hAnsi="Times New Roman"/>
          <w:sz w:val="28"/>
          <w:szCs w:val="28"/>
        </w:rPr>
      </w:pPr>
      <w:r w:rsidRPr="004E428C">
        <w:rPr>
          <w:rFonts w:ascii="Times New Roman" w:hAnsi="Times New Roman"/>
          <w:sz w:val="28"/>
          <w:szCs w:val="28"/>
        </w:rPr>
        <w:t>списывать рукописный и печатный текст целыми словами и словосочетания</w:t>
      </w:r>
      <w:r>
        <w:rPr>
          <w:rFonts w:ascii="Times New Roman" w:hAnsi="Times New Roman"/>
          <w:sz w:val="28"/>
          <w:szCs w:val="28"/>
        </w:rPr>
        <w:t>ми; писать</w:t>
      </w:r>
      <w:r w:rsidRPr="004E428C">
        <w:rPr>
          <w:rFonts w:ascii="Times New Roman" w:hAnsi="Times New Roman"/>
          <w:sz w:val="28"/>
          <w:szCs w:val="28"/>
        </w:rPr>
        <w:t xml:space="preserve"> под диктовку пред</w:t>
      </w:r>
      <w:r>
        <w:rPr>
          <w:rFonts w:ascii="Times New Roman" w:hAnsi="Times New Roman"/>
          <w:sz w:val="28"/>
          <w:szCs w:val="28"/>
        </w:rPr>
        <w:t>ложения и тексты (30—35 слов).</w:t>
      </w:r>
    </w:p>
    <w:p w:rsidR="00BB274B" w:rsidRDefault="00BB274B" w:rsidP="00BB274B">
      <w:pPr>
        <w:spacing w:after="0"/>
        <w:ind w:firstLine="567"/>
        <w:jc w:val="both"/>
        <w:rPr>
          <w:rFonts w:ascii="Times New Roman" w:hAnsi="Times New Roman"/>
          <w:sz w:val="28"/>
          <w:szCs w:val="28"/>
        </w:rPr>
      </w:pPr>
      <w:r w:rsidRPr="004E428C">
        <w:rPr>
          <w:rFonts w:ascii="Times New Roman" w:hAnsi="Times New Roman"/>
          <w:sz w:val="28"/>
          <w:szCs w:val="28"/>
        </w:rPr>
        <w:t xml:space="preserve">Учащиеся должны </w:t>
      </w:r>
      <w:r w:rsidRPr="005E266D">
        <w:rPr>
          <w:rFonts w:ascii="Times New Roman" w:hAnsi="Times New Roman"/>
          <w:bCs/>
          <w:sz w:val="28"/>
          <w:szCs w:val="28"/>
        </w:rPr>
        <w:t>знать:</w:t>
      </w:r>
    </w:p>
    <w:p w:rsidR="00BB274B" w:rsidRPr="005E266D" w:rsidRDefault="00BB274B" w:rsidP="00BB274B">
      <w:pPr>
        <w:spacing w:after="0"/>
        <w:ind w:firstLine="567"/>
        <w:jc w:val="both"/>
        <w:rPr>
          <w:rFonts w:ascii="Times New Roman" w:hAnsi="Times New Roman"/>
          <w:sz w:val="28"/>
          <w:szCs w:val="28"/>
        </w:rPr>
      </w:pPr>
      <w:r w:rsidRPr="005E266D">
        <w:rPr>
          <w:rFonts w:ascii="Times New Roman" w:hAnsi="Times New Roman"/>
          <w:sz w:val="28"/>
          <w:szCs w:val="28"/>
        </w:rPr>
        <w:t>алфавит; расположение слов в алфавитном порядке в словаре.</w:t>
      </w:r>
    </w:p>
    <w:p w:rsidR="00BB274B" w:rsidRPr="005E266D" w:rsidRDefault="00BB274B" w:rsidP="00EB6401">
      <w:pPr>
        <w:spacing w:after="0"/>
        <w:ind w:firstLine="567"/>
        <w:jc w:val="both"/>
        <w:rPr>
          <w:rFonts w:ascii="Times New Roman" w:hAnsi="Times New Roman"/>
          <w:sz w:val="28"/>
          <w:szCs w:val="28"/>
        </w:rPr>
      </w:pPr>
    </w:p>
    <w:p w:rsidR="00E07389" w:rsidRPr="00F44E81" w:rsidRDefault="00E07389" w:rsidP="00EB6401">
      <w:pPr>
        <w:spacing w:after="0"/>
        <w:jc w:val="both"/>
        <w:rPr>
          <w:rFonts w:ascii="Times New Roman" w:hAnsi="Times New Roman" w:cs="Times New Roman"/>
          <w:b/>
          <w:i/>
          <w:sz w:val="28"/>
          <w:szCs w:val="28"/>
        </w:rPr>
      </w:pPr>
      <w:r w:rsidRPr="00F44E81">
        <w:rPr>
          <w:rFonts w:ascii="Times New Roman" w:hAnsi="Times New Roman" w:cs="Times New Roman"/>
          <w:b/>
          <w:i/>
          <w:sz w:val="28"/>
          <w:szCs w:val="28"/>
        </w:rPr>
        <w:t>«Окружающий мир»</w:t>
      </w:r>
    </w:p>
    <w:p w:rsidR="00E07389" w:rsidRDefault="00E07389" w:rsidP="00EB6401">
      <w:pPr>
        <w:pStyle w:val="ad"/>
        <w:spacing w:line="276" w:lineRule="auto"/>
        <w:ind w:firstLine="567"/>
        <w:jc w:val="both"/>
        <w:rPr>
          <w:rFonts w:eastAsia="Arial Unicode MS" w:cs="Calibri"/>
          <w:color w:val="00000A"/>
          <w:kern w:val="1"/>
          <w:szCs w:val="28"/>
          <w:lang w:eastAsia="en-US"/>
        </w:rPr>
      </w:pPr>
      <w:r w:rsidRPr="004E428C">
        <w:rPr>
          <w:rFonts w:eastAsia="Arial Unicode MS" w:cs="Calibri"/>
          <w:color w:val="00000A"/>
          <w:kern w:val="1"/>
          <w:szCs w:val="28"/>
          <w:lang w:eastAsia="en-US"/>
        </w:rPr>
        <w:t>Целью изучения данного предмета является обогащение и уточнение словаря. Называние и характеристика предметов и явлений по их основным свойствам. Сравнение предметов, классификация предметов, установление элементарных зависимостей. Активное участие в беседе.</w:t>
      </w:r>
    </w:p>
    <w:p w:rsidR="00E07389" w:rsidRDefault="00E07389" w:rsidP="00EB6401">
      <w:pPr>
        <w:pStyle w:val="ad"/>
        <w:spacing w:line="276" w:lineRule="auto"/>
        <w:ind w:firstLine="567"/>
        <w:jc w:val="both"/>
        <w:rPr>
          <w:rFonts w:eastAsia="Arial Unicode MS" w:cs="Calibri"/>
          <w:color w:val="00000A"/>
          <w:kern w:val="1"/>
          <w:szCs w:val="28"/>
          <w:lang w:eastAsia="en-US"/>
        </w:rPr>
      </w:pPr>
      <w:r w:rsidRPr="004E428C">
        <w:rPr>
          <w:rFonts w:eastAsia="Arial Unicode MS" w:cs="Calibri"/>
          <w:color w:val="00000A"/>
          <w:kern w:val="1"/>
          <w:szCs w:val="28"/>
          <w:lang w:eastAsia="en-US"/>
        </w:rPr>
        <w:t>Описание предметов, явлений природы с использованием слов, усвоенных в процессе группировки предметов по их признакам и действиям; сравнение предметов и явлений между собой и с другими предметами и явлениями.</w:t>
      </w:r>
    </w:p>
    <w:p w:rsidR="00E07389" w:rsidRPr="004E428C" w:rsidRDefault="00E07389" w:rsidP="00EB6401">
      <w:pPr>
        <w:pStyle w:val="ad"/>
        <w:spacing w:line="276" w:lineRule="auto"/>
        <w:ind w:firstLine="567"/>
        <w:jc w:val="both"/>
        <w:rPr>
          <w:rFonts w:eastAsia="Arial Unicode MS" w:cs="Calibri"/>
          <w:color w:val="00000A"/>
          <w:kern w:val="1"/>
          <w:szCs w:val="28"/>
          <w:lang w:eastAsia="en-US"/>
        </w:rPr>
      </w:pPr>
      <w:r w:rsidRPr="004E428C">
        <w:rPr>
          <w:rFonts w:eastAsia="Arial Unicode MS" w:cs="Calibri"/>
          <w:color w:val="00000A"/>
          <w:kern w:val="1"/>
          <w:szCs w:val="28"/>
          <w:lang w:eastAsia="en-US"/>
        </w:rPr>
        <w:t>Дополнение высказываний собеседников на основе материала личных наблюдений и прочитанного.</w:t>
      </w:r>
    </w:p>
    <w:p w:rsidR="00E07389" w:rsidRPr="00F44E81" w:rsidRDefault="00E07389" w:rsidP="00786AA2">
      <w:pPr>
        <w:spacing w:after="0"/>
        <w:ind w:firstLine="567"/>
        <w:jc w:val="both"/>
        <w:rPr>
          <w:rFonts w:ascii="Times New Roman" w:hAnsi="Times New Roman"/>
          <w:b/>
          <w:bCs/>
          <w:sz w:val="28"/>
          <w:szCs w:val="28"/>
        </w:rPr>
      </w:pPr>
      <w:r w:rsidRPr="00F44E81">
        <w:rPr>
          <w:rFonts w:ascii="Times New Roman" w:hAnsi="Times New Roman"/>
          <w:bCs/>
          <w:sz w:val="28"/>
        </w:rPr>
        <w:t>Примерная тематика:</w:t>
      </w:r>
    </w:p>
    <w:p w:rsidR="00E07389" w:rsidRDefault="00E07389" w:rsidP="00786AA2">
      <w:pPr>
        <w:pStyle w:val="ad"/>
        <w:spacing w:line="276" w:lineRule="auto"/>
        <w:ind w:firstLine="567"/>
        <w:jc w:val="both"/>
        <w:rPr>
          <w:rFonts w:eastAsia="Arial Unicode MS" w:cs="Calibri"/>
          <w:color w:val="00000A"/>
          <w:kern w:val="1"/>
          <w:szCs w:val="28"/>
          <w:lang w:eastAsia="en-US"/>
        </w:rPr>
      </w:pPr>
      <w:r w:rsidRPr="004E428C">
        <w:rPr>
          <w:rFonts w:eastAsia="Arial Unicode MS" w:cs="Calibri"/>
          <w:i/>
          <w:iCs/>
          <w:color w:val="00000A"/>
          <w:kern w:val="1"/>
          <w:szCs w:val="28"/>
          <w:lang w:eastAsia="en-US"/>
        </w:rPr>
        <w:t xml:space="preserve">Сезонные изменения в природе. </w:t>
      </w:r>
      <w:r w:rsidRPr="004E428C">
        <w:rPr>
          <w:rFonts w:eastAsia="Arial Unicode MS" w:cs="Calibri"/>
          <w:color w:val="00000A"/>
          <w:kern w:val="1"/>
          <w:szCs w:val="28"/>
          <w:lang w:eastAsia="en-US"/>
        </w:rPr>
        <w:t xml:space="preserve">Погода (ясно, пасмурно, дождь, гроза, ветер). Высота солнца в разное время дня. Признаки лета: солнце сильно греет, жарко, роса, туман, на небе бывают облака и тучи, летний дождь, ливень, град, гроза (молния, гром). Летние работы в деревне. Названия летних месяцев. Признаки осени: дует холодный ветер, часто идут дожди, становится холоднее, листья на деревьях желтеют, опадают, на ветках остаются почки, птицы (грачи, скворцы) собираются в стаи, улетают в теплые края, заморозки. Осенние работы в поле. Названия осенних месяцев. Признаки зимы: снегопады, морозы, метели, в морозную погоду снег скрипит под ногами, красиво сверкает на солнце, зимой солнце поздно восходит, рано заходит, дни короче, ночи длиннее, самый короткий день, самая длинная ночь, замерзли пруды, лед на реке твердый, скользкий, птицам голодно, они прилетают к домам, ищут корм, люди заботятся о птицах. Труд людей. Названия зимних месяцев. Признаки весны: солнце поднимается выше, греет все сильнее, ледоход, разлив, первые проталины, первые травы и цветы, на деревьях и кустарниках набухают почки, распускаются листья и цветки, цветут фруктовые деревья, на улицах и в садах люди сажают деревья и </w:t>
      </w:r>
      <w:r w:rsidRPr="004E428C">
        <w:rPr>
          <w:rFonts w:eastAsia="Arial Unicode MS" w:cs="Calibri"/>
          <w:color w:val="00000A"/>
          <w:kern w:val="1"/>
          <w:szCs w:val="28"/>
          <w:lang w:eastAsia="en-US"/>
        </w:rPr>
        <w:lastRenderedPageBreak/>
        <w:t>кустарники, в огородах и цветниках сеют семена, появляются насекомые, прилетают птицы. Названия весенних месяцев.</w:t>
      </w:r>
    </w:p>
    <w:p w:rsidR="00E07389" w:rsidRDefault="00E07389" w:rsidP="00786AA2">
      <w:pPr>
        <w:pStyle w:val="ad"/>
        <w:spacing w:line="276" w:lineRule="auto"/>
        <w:ind w:firstLine="567"/>
        <w:jc w:val="both"/>
        <w:rPr>
          <w:rFonts w:eastAsia="Arial Unicode MS" w:cs="Calibri"/>
          <w:color w:val="00000A"/>
          <w:kern w:val="1"/>
          <w:szCs w:val="28"/>
          <w:lang w:eastAsia="en-US"/>
        </w:rPr>
      </w:pPr>
      <w:r w:rsidRPr="004E428C">
        <w:rPr>
          <w:rFonts w:eastAsia="Arial Unicode MS" w:cs="Calibri"/>
          <w:i/>
          <w:iCs/>
          <w:color w:val="00000A"/>
          <w:kern w:val="1"/>
          <w:szCs w:val="28"/>
          <w:lang w:eastAsia="en-US"/>
        </w:rPr>
        <w:t xml:space="preserve">Город, село, деревня. </w:t>
      </w:r>
      <w:r w:rsidRPr="004E428C">
        <w:rPr>
          <w:rFonts w:eastAsia="Arial Unicode MS" w:cs="Calibri"/>
          <w:color w:val="00000A"/>
          <w:kern w:val="1"/>
          <w:szCs w:val="28"/>
          <w:lang w:eastAsia="en-US"/>
        </w:rPr>
        <w:t>Главная улица города, села. Учреждения города, села, деревни (почта, телеграф, телефонный узел, магазины, рынок, больница, аптека и др.).</w:t>
      </w:r>
    </w:p>
    <w:p w:rsidR="00E07389" w:rsidRDefault="00E07389" w:rsidP="00786AA2">
      <w:pPr>
        <w:pStyle w:val="ad"/>
        <w:spacing w:line="276" w:lineRule="auto"/>
        <w:ind w:firstLine="567"/>
        <w:jc w:val="both"/>
        <w:rPr>
          <w:rFonts w:eastAsia="Arial Unicode MS" w:cs="Calibri"/>
          <w:color w:val="00000A"/>
          <w:kern w:val="1"/>
          <w:szCs w:val="28"/>
          <w:lang w:eastAsia="en-US"/>
        </w:rPr>
      </w:pPr>
      <w:r w:rsidRPr="004E428C">
        <w:rPr>
          <w:rFonts w:eastAsia="Arial Unicode MS" w:cs="Calibri"/>
          <w:i/>
          <w:iCs/>
          <w:color w:val="00000A"/>
          <w:kern w:val="1"/>
          <w:szCs w:val="28"/>
          <w:lang w:eastAsia="en-US"/>
        </w:rPr>
        <w:t xml:space="preserve">Дорожное движение. </w:t>
      </w:r>
      <w:r w:rsidRPr="004E428C">
        <w:rPr>
          <w:rFonts w:eastAsia="Arial Unicode MS" w:cs="Calibri"/>
          <w:color w:val="00000A"/>
          <w:kern w:val="1"/>
          <w:szCs w:val="28"/>
          <w:lang w:eastAsia="en-US"/>
        </w:rPr>
        <w:t>Правила дорожного движения: правильный переход улицы (все случаи).</w:t>
      </w:r>
    </w:p>
    <w:p w:rsidR="00E07389" w:rsidRDefault="00E07389" w:rsidP="00786AA2">
      <w:pPr>
        <w:pStyle w:val="ad"/>
        <w:spacing w:line="276" w:lineRule="auto"/>
        <w:ind w:firstLine="567"/>
        <w:jc w:val="both"/>
        <w:rPr>
          <w:rFonts w:eastAsia="Arial Unicode MS" w:cs="Calibri"/>
          <w:color w:val="00000A"/>
          <w:kern w:val="1"/>
          <w:szCs w:val="28"/>
          <w:lang w:eastAsia="en-US"/>
        </w:rPr>
      </w:pPr>
      <w:r w:rsidRPr="004E428C">
        <w:rPr>
          <w:rFonts w:eastAsia="Arial Unicode MS" w:cs="Calibri"/>
          <w:i/>
          <w:iCs/>
          <w:color w:val="00000A"/>
          <w:kern w:val="1"/>
          <w:szCs w:val="28"/>
          <w:lang w:eastAsia="en-US"/>
        </w:rPr>
        <w:t xml:space="preserve">Овощи, фрукты, ягоды. </w:t>
      </w:r>
      <w:r w:rsidRPr="004E428C">
        <w:rPr>
          <w:rFonts w:eastAsia="Arial Unicode MS" w:cs="Calibri"/>
          <w:color w:val="00000A"/>
          <w:kern w:val="1"/>
          <w:szCs w:val="28"/>
          <w:lang w:eastAsia="en-US"/>
        </w:rPr>
        <w:t>Определение и различение.</w:t>
      </w:r>
    </w:p>
    <w:p w:rsidR="00E07389" w:rsidRDefault="00E07389" w:rsidP="00786AA2">
      <w:pPr>
        <w:pStyle w:val="ad"/>
        <w:spacing w:line="276" w:lineRule="auto"/>
        <w:ind w:firstLine="567"/>
        <w:jc w:val="both"/>
        <w:rPr>
          <w:rFonts w:eastAsia="Arial Unicode MS" w:cs="Calibri"/>
          <w:color w:val="00000A"/>
          <w:kern w:val="1"/>
          <w:szCs w:val="28"/>
          <w:lang w:eastAsia="en-US"/>
        </w:rPr>
      </w:pPr>
      <w:r w:rsidRPr="004E428C">
        <w:rPr>
          <w:rFonts w:eastAsia="Arial Unicode MS" w:cs="Calibri"/>
          <w:i/>
          <w:iCs/>
          <w:color w:val="00000A"/>
          <w:kern w:val="1"/>
          <w:szCs w:val="28"/>
          <w:lang w:eastAsia="en-US"/>
        </w:rPr>
        <w:t xml:space="preserve">Орехи. </w:t>
      </w:r>
      <w:r w:rsidRPr="004E428C">
        <w:rPr>
          <w:rFonts w:eastAsia="Arial Unicode MS" w:cs="Calibri"/>
          <w:color w:val="00000A"/>
          <w:kern w:val="1"/>
          <w:szCs w:val="28"/>
          <w:lang w:eastAsia="en-US"/>
        </w:rPr>
        <w:t>Орех лещины, грецкий орех, кедровый орешек. Различение по внешнему виду, вкусу.</w:t>
      </w:r>
    </w:p>
    <w:p w:rsidR="00E07389" w:rsidRDefault="00E07389" w:rsidP="00786AA2">
      <w:pPr>
        <w:pStyle w:val="ad"/>
        <w:spacing w:line="276" w:lineRule="auto"/>
        <w:ind w:firstLine="567"/>
        <w:jc w:val="both"/>
        <w:rPr>
          <w:rFonts w:eastAsia="Arial Unicode MS" w:cs="Calibri"/>
          <w:color w:val="00000A"/>
          <w:kern w:val="1"/>
          <w:szCs w:val="28"/>
          <w:lang w:eastAsia="en-US"/>
        </w:rPr>
      </w:pPr>
      <w:r w:rsidRPr="004E428C">
        <w:rPr>
          <w:rFonts w:eastAsia="Arial Unicode MS" w:cs="Calibri"/>
          <w:i/>
          <w:iCs/>
          <w:color w:val="00000A"/>
          <w:kern w:val="1"/>
          <w:szCs w:val="28"/>
          <w:lang w:eastAsia="en-US"/>
        </w:rPr>
        <w:t xml:space="preserve">Грибы. </w:t>
      </w:r>
      <w:r w:rsidRPr="004E428C">
        <w:rPr>
          <w:rFonts w:eastAsia="Arial Unicode MS" w:cs="Calibri"/>
          <w:color w:val="00000A"/>
          <w:kern w:val="1"/>
          <w:szCs w:val="28"/>
          <w:lang w:eastAsia="en-US"/>
        </w:rPr>
        <w:t>Части гриба. Грибы съедобные и несъедобные.</w:t>
      </w:r>
    </w:p>
    <w:p w:rsidR="00E07389" w:rsidRDefault="00E07389" w:rsidP="00786AA2">
      <w:pPr>
        <w:pStyle w:val="ad"/>
        <w:spacing w:line="276" w:lineRule="auto"/>
        <w:ind w:firstLine="567"/>
        <w:jc w:val="both"/>
        <w:rPr>
          <w:rFonts w:eastAsia="Arial Unicode MS" w:cs="Calibri"/>
          <w:color w:val="00000A"/>
          <w:kern w:val="1"/>
          <w:szCs w:val="28"/>
          <w:lang w:eastAsia="en-US"/>
        </w:rPr>
      </w:pPr>
      <w:r w:rsidRPr="004E428C">
        <w:rPr>
          <w:rFonts w:eastAsia="Arial Unicode MS" w:cs="Calibri"/>
          <w:i/>
          <w:iCs/>
          <w:color w:val="00000A"/>
          <w:kern w:val="1"/>
          <w:szCs w:val="28"/>
          <w:lang w:eastAsia="en-US"/>
        </w:rPr>
        <w:t xml:space="preserve">Семена цветковых растений. </w:t>
      </w:r>
      <w:r w:rsidRPr="004E428C">
        <w:rPr>
          <w:rFonts w:eastAsia="Arial Unicode MS" w:cs="Calibri"/>
          <w:color w:val="00000A"/>
          <w:kern w:val="1"/>
          <w:szCs w:val="28"/>
          <w:lang w:eastAsia="en-US"/>
        </w:rPr>
        <w:t>Сбор и хранение семян. Практические работы по выращиванию цветковых растений из семян (настурция, ноготки, душистый горошек и др.).</w:t>
      </w:r>
    </w:p>
    <w:p w:rsidR="00E07389" w:rsidRDefault="00E07389" w:rsidP="00786AA2">
      <w:pPr>
        <w:pStyle w:val="ad"/>
        <w:spacing w:line="276" w:lineRule="auto"/>
        <w:ind w:firstLine="567"/>
        <w:jc w:val="both"/>
        <w:rPr>
          <w:rFonts w:eastAsia="Arial Unicode MS" w:cs="Calibri"/>
          <w:color w:val="00000A"/>
          <w:kern w:val="1"/>
          <w:szCs w:val="28"/>
          <w:lang w:eastAsia="en-US"/>
        </w:rPr>
      </w:pPr>
      <w:r w:rsidRPr="004E428C">
        <w:rPr>
          <w:rFonts w:eastAsia="Arial Unicode MS" w:cs="Calibri"/>
          <w:i/>
          <w:iCs/>
          <w:color w:val="00000A"/>
          <w:kern w:val="1"/>
          <w:szCs w:val="28"/>
          <w:lang w:eastAsia="en-US"/>
        </w:rPr>
        <w:t xml:space="preserve">Полевые растения. </w:t>
      </w:r>
      <w:r w:rsidRPr="004E428C">
        <w:rPr>
          <w:rFonts w:eastAsia="Arial Unicode MS" w:cs="Calibri"/>
          <w:color w:val="00000A"/>
          <w:kern w:val="1"/>
          <w:szCs w:val="28"/>
          <w:lang w:eastAsia="en-US"/>
        </w:rPr>
        <w:t>Рожь, кукуруза, овес, другие местные. Части этих растений: корень, стебель (соломина), листья, колос (метелка, початок), зерна. Как используются эти растения. Осенние работы в поле.</w:t>
      </w:r>
    </w:p>
    <w:p w:rsidR="00E07389" w:rsidRDefault="00E07389" w:rsidP="00786AA2">
      <w:pPr>
        <w:pStyle w:val="ad"/>
        <w:spacing w:line="276" w:lineRule="auto"/>
        <w:ind w:firstLine="567"/>
        <w:jc w:val="both"/>
        <w:rPr>
          <w:rFonts w:eastAsia="Arial Unicode MS" w:cs="Calibri"/>
          <w:color w:val="00000A"/>
          <w:kern w:val="1"/>
          <w:szCs w:val="28"/>
          <w:lang w:eastAsia="en-US"/>
        </w:rPr>
      </w:pPr>
      <w:r w:rsidRPr="004E428C">
        <w:rPr>
          <w:rFonts w:eastAsia="Arial Unicode MS" w:cs="Calibri"/>
          <w:i/>
          <w:iCs/>
          <w:color w:val="00000A"/>
          <w:kern w:val="1"/>
          <w:szCs w:val="28"/>
          <w:lang w:eastAsia="en-US"/>
        </w:rPr>
        <w:t xml:space="preserve">Квартира, комната. </w:t>
      </w:r>
      <w:r w:rsidRPr="004E428C">
        <w:rPr>
          <w:rFonts w:eastAsia="Arial Unicode MS" w:cs="Calibri"/>
          <w:color w:val="00000A"/>
          <w:kern w:val="1"/>
          <w:szCs w:val="28"/>
          <w:lang w:eastAsia="en-US"/>
        </w:rPr>
        <w:t>Столовая, спальня, кухня и др. Назначение.</w:t>
      </w:r>
    </w:p>
    <w:p w:rsidR="00E07389" w:rsidRDefault="00E07389" w:rsidP="00786AA2">
      <w:pPr>
        <w:pStyle w:val="ad"/>
        <w:spacing w:line="276" w:lineRule="auto"/>
        <w:ind w:firstLine="567"/>
        <w:jc w:val="both"/>
        <w:rPr>
          <w:rFonts w:eastAsia="Arial Unicode MS" w:cs="Calibri"/>
          <w:color w:val="00000A"/>
          <w:kern w:val="1"/>
          <w:szCs w:val="28"/>
          <w:lang w:eastAsia="en-US"/>
        </w:rPr>
      </w:pPr>
      <w:r w:rsidRPr="004E428C">
        <w:rPr>
          <w:rFonts w:eastAsia="Arial Unicode MS" w:cs="Calibri"/>
          <w:i/>
          <w:iCs/>
          <w:color w:val="00000A"/>
          <w:kern w:val="1"/>
          <w:szCs w:val="28"/>
          <w:lang w:eastAsia="en-US"/>
        </w:rPr>
        <w:t xml:space="preserve">Мебель. </w:t>
      </w:r>
      <w:r w:rsidRPr="004E428C">
        <w:rPr>
          <w:rFonts w:eastAsia="Arial Unicode MS" w:cs="Calibri"/>
          <w:color w:val="00000A"/>
          <w:kern w:val="1"/>
          <w:szCs w:val="28"/>
          <w:lang w:eastAsia="en-US"/>
        </w:rPr>
        <w:t>Мебель для столовой, спальни, кухни. Назначение. Уход за мебелью.</w:t>
      </w:r>
    </w:p>
    <w:p w:rsidR="00E07389" w:rsidRDefault="00E07389" w:rsidP="00786AA2">
      <w:pPr>
        <w:pStyle w:val="ad"/>
        <w:spacing w:line="276" w:lineRule="auto"/>
        <w:ind w:firstLine="567"/>
        <w:jc w:val="both"/>
        <w:rPr>
          <w:rFonts w:eastAsia="Arial Unicode MS" w:cs="Calibri"/>
          <w:color w:val="00000A"/>
          <w:kern w:val="1"/>
          <w:szCs w:val="28"/>
          <w:lang w:eastAsia="en-US"/>
        </w:rPr>
      </w:pPr>
      <w:r w:rsidRPr="004E428C">
        <w:rPr>
          <w:rFonts w:eastAsia="Arial Unicode MS" w:cs="Calibri"/>
          <w:i/>
          <w:iCs/>
          <w:color w:val="00000A"/>
          <w:kern w:val="1"/>
          <w:szCs w:val="28"/>
          <w:lang w:eastAsia="en-US"/>
        </w:rPr>
        <w:t xml:space="preserve">Посуда. </w:t>
      </w:r>
      <w:r w:rsidRPr="004E428C">
        <w:rPr>
          <w:rFonts w:eastAsia="Arial Unicode MS" w:cs="Calibri"/>
          <w:color w:val="00000A"/>
          <w:kern w:val="1"/>
          <w:szCs w:val="28"/>
          <w:lang w:eastAsia="en-US"/>
        </w:rPr>
        <w:t>Называние посуды. Посуда столовая, чайная, кухонная. Уход и хранение.</w:t>
      </w:r>
    </w:p>
    <w:p w:rsidR="00E07389" w:rsidRDefault="00E07389" w:rsidP="00786AA2">
      <w:pPr>
        <w:pStyle w:val="ad"/>
        <w:spacing w:line="276" w:lineRule="auto"/>
        <w:ind w:firstLine="567"/>
        <w:jc w:val="both"/>
        <w:rPr>
          <w:rFonts w:eastAsia="Arial Unicode MS" w:cs="Calibri"/>
          <w:color w:val="00000A"/>
          <w:kern w:val="1"/>
          <w:szCs w:val="28"/>
          <w:lang w:eastAsia="en-US"/>
        </w:rPr>
      </w:pPr>
      <w:r w:rsidRPr="004E428C">
        <w:rPr>
          <w:rFonts w:eastAsia="Arial Unicode MS" w:cs="Calibri"/>
          <w:i/>
          <w:iCs/>
          <w:color w:val="00000A"/>
          <w:kern w:val="1"/>
          <w:szCs w:val="28"/>
          <w:lang w:eastAsia="en-US"/>
        </w:rPr>
        <w:t xml:space="preserve">Одежда. </w:t>
      </w:r>
      <w:r w:rsidRPr="004E428C">
        <w:rPr>
          <w:rFonts w:eastAsia="Arial Unicode MS" w:cs="Calibri"/>
          <w:color w:val="00000A"/>
          <w:kern w:val="1"/>
          <w:szCs w:val="28"/>
          <w:lang w:eastAsia="en-US"/>
        </w:rPr>
        <w:t>Как мы одеваемся в разное время года: одежда летняя, зимняя, демисезонная. Из чего сшита наша одежда. Уход за одеждой (чистка, сушка, проветривание, хранение).</w:t>
      </w:r>
    </w:p>
    <w:p w:rsidR="00E07389" w:rsidRDefault="00E07389" w:rsidP="00786AA2">
      <w:pPr>
        <w:pStyle w:val="ad"/>
        <w:spacing w:line="276" w:lineRule="auto"/>
        <w:ind w:firstLine="567"/>
        <w:jc w:val="both"/>
        <w:rPr>
          <w:rFonts w:eastAsia="Arial Unicode MS" w:cs="Calibri"/>
          <w:color w:val="00000A"/>
          <w:kern w:val="1"/>
          <w:szCs w:val="28"/>
          <w:lang w:eastAsia="en-US"/>
        </w:rPr>
      </w:pPr>
      <w:r w:rsidRPr="004E428C">
        <w:rPr>
          <w:rFonts w:eastAsia="Arial Unicode MS" w:cs="Calibri"/>
          <w:i/>
          <w:iCs/>
          <w:color w:val="00000A"/>
          <w:kern w:val="1"/>
          <w:szCs w:val="28"/>
          <w:lang w:eastAsia="en-US"/>
        </w:rPr>
        <w:t xml:space="preserve">Обувь. </w:t>
      </w:r>
      <w:r w:rsidRPr="004E428C">
        <w:rPr>
          <w:rFonts w:eastAsia="Arial Unicode MS" w:cs="Calibri"/>
          <w:color w:val="00000A"/>
          <w:kern w:val="1"/>
          <w:szCs w:val="28"/>
          <w:lang w:eastAsia="en-US"/>
        </w:rPr>
        <w:t>Из чего делают обувь. Обувь кожаная, резиновая, валяная, текстильная. Уход за разными видами обуви.</w:t>
      </w:r>
    </w:p>
    <w:p w:rsidR="00E07389" w:rsidRDefault="00E07389" w:rsidP="00786AA2">
      <w:pPr>
        <w:pStyle w:val="ad"/>
        <w:spacing w:line="276" w:lineRule="auto"/>
        <w:ind w:firstLine="567"/>
        <w:jc w:val="both"/>
        <w:rPr>
          <w:rFonts w:eastAsia="Arial Unicode MS" w:cs="Calibri"/>
          <w:color w:val="00000A"/>
          <w:kern w:val="1"/>
          <w:szCs w:val="28"/>
          <w:lang w:eastAsia="en-US"/>
        </w:rPr>
      </w:pPr>
      <w:r w:rsidRPr="004E428C">
        <w:rPr>
          <w:rFonts w:eastAsia="Arial Unicode MS" w:cs="Calibri"/>
          <w:i/>
          <w:iCs/>
          <w:color w:val="00000A"/>
          <w:kern w:val="1"/>
          <w:szCs w:val="28"/>
          <w:lang w:eastAsia="en-US"/>
        </w:rPr>
        <w:t xml:space="preserve">Комнатные растения. </w:t>
      </w:r>
      <w:r w:rsidRPr="004E428C">
        <w:rPr>
          <w:rFonts w:eastAsia="Arial Unicode MS" w:cs="Calibri"/>
          <w:color w:val="00000A"/>
          <w:kern w:val="1"/>
          <w:szCs w:val="28"/>
          <w:lang w:eastAsia="en-US"/>
        </w:rPr>
        <w:t>Традесканция, бегония, герань, алоэ (на выбор). Части растений. Практические работы по выращиванию комнатных растений из черенков.</w:t>
      </w:r>
    </w:p>
    <w:p w:rsidR="00E07389" w:rsidRDefault="00E07389" w:rsidP="00786AA2">
      <w:pPr>
        <w:pStyle w:val="ad"/>
        <w:spacing w:line="276" w:lineRule="auto"/>
        <w:ind w:firstLine="567"/>
        <w:jc w:val="both"/>
        <w:rPr>
          <w:rFonts w:eastAsia="Arial Unicode MS" w:cs="Calibri"/>
          <w:color w:val="00000A"/>
          <w:kern w:val="1"/>
          <w:szCs w:val="28"/>
          <w:lang w:eastAsia="en-US"/>
        </w:rPr>
      </w:pPr>
      <w:r w:rsidRPr="004E428C">
        <w:rPr>
          <w:rFonts w:eastAsia="Arial Unicode MS" w:cs="Calibri"/>
          <w:i/>
          <w:iCs/>
          <w:color w:val="00000A"/>
          <w:kern w:val="1"/>
          <w:szCs w:val="28"/>
          <w:lang w:eastAsia="en-US"/>
        </w:rPr>
        <w:t xml:space="preserve">Деревья. </w:t>
      </w:r>
      <w:r w:rsidRPr="004E428C">
        <w:rPr>
          <w:rFonts w:eastAsia="Arial Unicode MS" w:cs="Calibri"/>
          <w:color w:val="00000A"/>
          <w:kern w:val="1"/>
          <w:szCs w:val="28"/>
          <w:lang w:eastAsia="en-US"/>
        </w:rPr>
        <w:t>Ель, сосна. Распознавание. Части дерева: корень, ствол, ветви, листья, хвоя. Семена в шишках. Ель, сосна — хвойные деревья.</w:t>
      </w:r>
    </w:p>
    <w:p w:rsidR="00E07389" w:rsidRDefault="00E07389" w:rsidP="00786AA2">
      <w:pPr>
        <w:pStyle w:val="ad"/>
        <w:spacing w:line="276" w:lineRule="auto"/>
        <w:ind w:firstLine="567"/>
        <w:jc w:val="both"/>
        <w:rPr>
          <w:rFonts w:eastAsia="Arial Unicode MS" w:cs="Calibri"/>
          <w:color w:val="00000A"/>
          <w:kern w:val="1"/>
          <w:szCs w:val="28"/>
          <w:lang w:eastAsia="en-US"/>
        </w:rPr>
      </w:pPr>
      <w:r w:rsidRPr="004E428C">
        <w:rPr>
          <w:rFonts w:eastAsia="Arial Unicode MS" w:cs="Calibri"/>
          <w:i/>
          <w:iCs/>
          <w:color w:val="00000A"/>
          <w:kern w:val="1"/>
          <w:szCs w:val="28"/>
          <w:lang w:eastAsia="en-US"/>
        </w:rPr>
        <w:t xml:space="preserve">Домашние животные. </w:t>
      </w:r>
      <w:r w:rsidRPr="004E428C">
        <w:rPr>
          <w:rFonts w:eastAsia="Arial Unicode MS" w:cs="Calibri"/>
          <w:color w:val="00000A"/>
          <w:kern w:val="1"/>
          <w:szCs w:val="28"/>
          <w:lang w:eastAsia="en-US"/>
        </w:rPr>
        <w:t>Лошадь, корова, свинья и др. Особенности внешнего вида. Пища. Уход и содержание. Польза, приносимая людям.</w:t>
      </w:r>
    </w:p>
    <w:p w:rsidR="00E07389" w:rsidRDefault="00E07389" w:rsidP="00786AA2">
      <w:pPr>
        <w:pStyle w:val="ad"/>
        <w:spacing w:line="276" w:lineRule="auto"/>
        <w:ind w:firstLine="567"/>
        <w:jc w:val="both"/>
        <w:rPr>
          <w:rFonts w:eastAsia="Arial Unicode MS" w:cs="Calibri"/>
          <w:color w:val="00000A"/>
          <w:kern w:val="1"/>
          <w:szCs w:val="28"/>
          <w:lang w:eastAsia="en-US"/>
        </w:rPr>
      </w:pPr>
      <w:r w:rsidRPr="004E428C">
        <w:rPr>
          <w:rFonts w:eastAsia="Arial Unicode MS" w:cs="Calibri"/>
          <w:i/>
          <w:iCs/>
          <w:color w:val="00000A"/>
          <w:kern w:val="1"/>
          <w:szCs w:val="28"/>
          <w:lang w:eastAsia="en-US"/>
        </w:rPr>
        <w:t xml:space="preserve">Дикие животные. </w:t>
      </w:r>
      <w:r w:rsidRPr="004E428C">
        <w:rPr>
          <w:rFonts w:eastAsia="Arial Unicode MS" w:cs="Calibri"/>
          <w:color w:val="00000A"/>
          <w:kern w:val="1"/>
          <w:szCs w:val="28"/>
          <w:lang w:eastAsia="en-US"/>
        </w:rPr>
        <w:t>Лось, олень. Внешний вид, пища, повадки.</w:t>
      </w:r>
    </w:p>
    <w:p w:rsidR="00E07389" w:rsidRDefault="00E07389" w:rsidP="00786AA2">
      <w:pPr>
        <w:pStyle w:val="ad"/>
        <w:spacing w:line="276" w:lineRule="auto"/>
        <w:ind w:firstLine="567"/>
        <w:jc w:val="both"/>
        <w:rPr>
          <w:rFonts w:eastAsia="Arial Unicode MS" w:cs="Calibri"/>
          <w:color w:val="00000A"/>
          <w:kern w:val="1"/>
          <w:szCs w:val="28"/>
          <w:lang w:eastAsia="en-US"/>
        </w:rPr>
      </w:pPr>
      <w:r w:rsidRPr="004E428C">
        <w:rPr>
          <w:rFonts w:eastAsia="Arial Unicode MS" w:cs="Calibri"/>
          <w:i/>
          <w:iCs/>
          <w:color w:val="00000A"/>
          <w:kern w:val="1"/>
          <w:szCs w:val="28"/>
          <w:lang w:eastAsia="en-US"/>
        </w:rPr>
        <w:t>Домашние птицы. </w:t>
      </w:r>
      <w:r w:rsidRPr="004E428C">
        <w:rPr>
          <w:rFonts w:eastAsia="Arial Unicode MS" w:cs="Calibri"/>
          <w:color w:val="00000A"/>
          <w:kern w:val="1"/>
          <w:szCs w:val="28"/>
          <w:lang w:eastAsia="en-US"/>
        </w:rPr>
        <w:t>Гусь, индюк и др. Внешний вид, пища, повадки. Польза, приносимая людям.</w:t>
      </w:r>
    </w:p>
    <w:p w:rsidR="00E07389" w:rsidRDefault="00E07389" w:rsidP="00786AA2">
      <w:pPr>
        <w:pStyle w:val="ad"/>
        <w:spacing w:line="276" w:lineRule="auto"/>
        <w:ind w:firstLine="567"/>
        <w:jc w:val="both"/>
        <w:rPr>
          <w:rFonts w:eastAsia="Arial Unicode MS" w:cs="Calibri"/>
          <w:color w:val="00000A"/>
          <w:kern w:val="1"/>
          <w:szCs w:val="28"/>
          <w:lang w:eastAsia="en-US"/>
        </w:rPr>
      </w:pPr>
      <w:r w:rsidRPr="004E428C">
        <w:rPr>
          <w:rFonts w:eastAsia="Arial Unicode MS" w:cs="Calibri"/>
          <w:i/>
          <w:iCs/>
          <w:color w:val="00000A"/>
          <w:kern w:val="1"/>
          <w:szCs w:val="28"/>
          <w:lang w:eastAsia="en-US"/>
        </w:rPr>
        <w:t xml:space="preserve">Дикие птицы. </w:t>
      </w:r>
      <w:r w:rsidRPr="004E428C">
        <w:rPr>
          <w:rFonts w:eastAsia="Arial Unicode MS" w:cs="Calibri"/>
          <w:color w:val="00000A"/>
          <w:kern w:val="1"/>
          <w:szCs w:val="28"/>
          <w:lang w:eastAsia="en-US"/>
        </w:rPr>
        <w:t>Гусь, лебедь и др. Внешний вид, места обитания, пища.</w:t>
      </w:r>
    </w:p>
    <w:p w:rsidR="00E07389" w:rsidRDefault="00E07389" w:rsidP="00786AA2">
      <w:pPr>
        <w:pStyle w:val="ad"/>
        <w:spacing w:line="276" w:lineRule="auto"/>
        <w:ind w:firstLine="567"/>
        <w:jc w:val="both"/>
        <w:rPr>
          <w:rFonts w:eastAsia="Arial Unicode MS" w:cs="Calibri"/>
          <w:color w:val="00000A"/>
          <w:kern w:val="1"/>
          <w:szCs w:val="28"/>
          <w:lang w:eastAsia="en-US"/>
        </w:rPr>
      </w:pPr>
      <w:r w:rsidRPr="004E428C">
        <w:rPr>
          <w:rFonts w:eastAsia="Arial Unicode MS" w:cs="Calibri"/>
          <w:i/>
          <w:iCs/>
          <w:color w:val="00000A"/>
          <w:kern w:val="1"/>
          <w:szCs w:val="28"/>
          <w:lang w:eastAsia="en-US"/>
        </w:rPr>
        <w:t>Птицы перелетные и зимующие.</w:t>
      </w:r>
    </w:p>
    <w:p w:rsidR="00E07389" w:rsidRDefault="00E07389" w:rsidP="00786AA2">
      <w:pPr>
        <w:pStyle w:val="ad"/>
        <w:spacing w:line="276" w:lineRule="auto"/>
        <w:ind w:firstLine="567"/>
        <w:jc w:val="both"/>
        <w:rPr>
          <w:rFonts w:eastAsia="Arial Unicode MS" w:cs="Calibri"/>
          <w:color w:val="00000A"/>
          <w:kern w:val="1"/>
          <w:szCs w:val="28"/>
          <w:lang w:eastAsia="en-US"/>
        </w:rPr>
      </w:pPr>
      <w:r w:rsidRPr="004E428C">
        <w:rPr>
          <w:rFonts w:eastAsia="Arial Unicode MS" w:cs="Calibri"/>
          <w:color w:val="00000A"/>
          <w:kern w:val="1"/>
          <w:szCs w:val="28"/>
          <w:lang w:eastAsia="en-US"/>
        </w:rPr>
        <w:t>Время отлета и прилета разных птиц.</w:t>
      </w:r>
    </w:p>
    <w:p w:rsidR="00E07389" w:rsidRDefault="00E07389" w:rsidP="00786AA2">
      <w:pPr>
        <w:pStyle w:val="ad"/>
        <w:spacing w:line="276" w:lineRule="auto"/>
        <w:ind w:firstLine="567"/>
        <w:jc w:val="both"/>
        <w:rPr>
          <w:rFonts w:eastAsia="Arial Unicode MS" w:cs="Calibri"/>
          <w:color w:val="00000A"/>
          <w:kern w:val="1"/>
          <w:szCs w:val="28"/>
          <w:lang w:eastAsia="en-US"/>
        </w:rPr>
      </w:pPr>
      <w:r w:rsidRPr="004E428C">
        <w:rPr>
          <w:rFonts w:eastAsia="Arial Unicode MS" w:cs="Calibri"/>
          <w:i/>
          <w:iCs/>
          <w:color w:val="00000A"/>
          <w:kern w:val="1"/>
          <w:szCs w:val="28"/>
          <w:lang w:eastAsia="en-US"/>
        </w:rPr>
        <w:lastRenderedPageBreak/>
        <w:t xml:space="preserve">Насекомые вредные и полезные. </w:t>
      </w:r>
      <w:r w:rsidRPr="004E428C">
        <w:rPr>
          <w:rFonts w:eastAsia="Arial Unicode MS" w:cs="Calibri"/>
          <w:color w:val="00000A"/>
          <w:kern w:val="1"/>
          <w:szCs w:val="28"/>
          <w:lang w:eastAsia="en-US"/>
        </w:rPr>
        <w:t>Бабочки, майский жук, пчела, муравей, муха.</w:t>
      </w:r>
    </w:p>
    <w:p w:rsidR="00E07389" w:rsidRDefault="00E07389" w:rsidP="00786AA2">
      <w:pPr>
        <w:pStyle w:val="ad"/>
        <w:spacing w:line="276" w:lineRule="auto"/>
        <w:ind w:firstLine="567"/>
        <w:jc w:val="both"/>
        <w:rPr>
          <w:rFonts w:eastAsia="Arial Unicode MS" w:cs="Calibri"/>
          <w:color w:val="00000A"/>
          <w:kern w:val="1"/>
          <w:szCs w:val="28"/>
          <w:lang w:eastAsia="en-US"/>
        </w:rPr>
      </w:pPr>
      <w:r w:rsidRPr="004E428C">
        <w:rPr>
          <w:rFonts w:eastAsia="Arial Unicode MS" w:cs="Calibri"/>
          <w:i/>
          <w:iCs/>
          <w:color w:val="00000A"/>
          <w:kern w:val="1"/>
          <w:szCs w:val="28"/>
          <w:lang w:eastAsia="en-US"/>
        </w:rPr>
        <w:t xml:space="preserve">Рыбы. </w:t>
      </w:r>
      <w:r w:rsidRPr="004E428C">
        <w:rPr>
          <w:rFonts w:eastAsia="Arial Unicode MS" w:cs="Calibri"/>
          <w:color w:val="00000A"/>
          <w:kern w:val="1"/>
          <w:szCs w:val="28"/>
          <w:lang w:eastAsia="en-US"/>
        </w:rPr>
        <w:t>Чем покрыто тело рыбы. Как передвигаются, чем и как питаются рыбы. Уход за рыбами в аквариуме.</w:t>
      </w:r>
    </w:p>
    <w:p w:rsidR="00E07389" w:rsidRDefault="00E07389" w:rsidP="00786AA2">
      <w:pPr>
        <w:pStyle w:val="ad"/>
        <w:spacing w:line="276" w:lineRule="auto"/>
        <w:ind w:firstLine="567"/>
        <w:jc w:val="both"/>
        <w:rPr>
          <w:rFonts w:eastAsia="Arial Unicode MS" w:cs="Calibri"/>
          <w:color w:val="00000A"/>
          <w:kern w:val="1"/>
          <w:szCs w:val="28"/>
          <w:lang w:eastAsia="en-US"/>
        </w:rPr>
      </w:pPr>
      <w:r w:rsidRPr="004E428C">
        <w:rPr>
          <w:rFonts w:eastAsia="Arial Unicode MS" w:cs="Calibri"/>
          <w:i/>
          <w:iCs/>
          <w:color w:val="00000A"/>
          <w:kern w:val="1"/>
          <w:szCs w:val="28"/>
          <w:lang w:eastAsia="en-US"/>
        </w:rPr>
        <w:t xml:space="preserve">Охрана здоровья. </w:t>
      </w:r>
      <w:r w:rsidRPr="004E428C">
        <w:rPr>
          <w:rFonts w:eastAsia="Arial Unicode MS" w:cs="Calibri"/>
          <w:color w:val="00000A"/>
          <w:kern w:val="1"/>
          <w:szCs w:val="28"/>
          <w:lang w:eastAsia="en-US"/>
        </w:rPr>
        <w:t>Отдых и труд дома. Режим сна. Режим питания.</w:t>
      </w:r>
    </w:p>
    <w:p w:rsidR="00E07389" w:rsidRPr="004E428C" w:rsidRDefault="00E07389" w:rsidP="00786AA2">
      <w:pPr>
        <w:pStyle w:val="ad"/>
        <w:spacing w:line="276" w:lineRule="auto"/>
        <w:ind w:firstLine="567"/>
        <w:jc w:val="both"/>
        <w:rPr>
          <w:rStyle w:val="aff9"/>
        </w:rPr>
      </w:pPr>
      <w:r w:rsidRPr="005E266D">
        <w:rPr>
          <w:rStyle w:val="aff9"/>
          <w:b w:val="0"/>
          <w:color w:val="000000"/>
          <w:szCs w:val="28"/>
        </w:rPr>
        <w:t>Экскурсии, наблюдения и практические работы по темам</w:t>
      </w:r>
      <w:r>
        <w:rPr>
          <w:rStyle w:val="aff9"/>
          <w:b w:val="0"/>
          <w:color w:val="000000"/>
          <w:szCs w:val="28"/>
        </w:rPr>
        <w:t>:</w:t>
      </w:r>
    </w:p>
    <w:p w:rsidR="00E07389" w:rsidRDefault="00E07389" w:rsidP="00786AA2">
      <w:pPr>
        <w:pStyle w:val="ad"/>
        <w:spacing w:line="276" w:lineRule="auto"/>
        <w:ind w:firstLine="567"/>
        <w:contextualSpacing/>
        <w:jc w:val="both"/>
        <w:rPr>
          <w:rFonts w:eastAsia="Arial Unicode MS" w:cs="Calibri"/>
          <w:color w:val="00000A"/>
          <w:kern w:val="1"/>
          <w:szCs w:val="28"/>
          <w:lang w:eastAsia="en-US"/>
        </w:rPr>
      </w:pPr>
      <w:r w:rsidRPr="004E428C">
        <w:rPr>
          <w:rFonts w:eastAsia="Arial Unicode MS" w:cs="Calibri"/>
          <w:color w:val="00000A"/>
          <w:kern w:val="1"/>
          <w:szCs w:val="28"/>
          <w:lang w:eastAsia="en-US"/>
        </w:rPr>
        <w:t>Ежедневные наблюдения за погодой. Систематические наблюдения за сезонными изменениями в природе. Экскурсии на природу для проведения этих наблюдений. Ведение сезонн</w:t>
      </w:r>
      <w:r>
        <w:rPr>
          <w:rFonts w:eastAsia="Arial Unicode MS" w:cs="Calibri"/>
          <w:color w:val="00000A"/>
          <w:kern w:val="1"/>
          <w:szCs w:val="28"/>
          <w:lang w:eastAsia="en-US"/>
        </w:rPr>
        <w:t>ого календаря природы и труда.</w:t>
      </w:r>
    </w:p>
    <w:p w:rsidR="00E07389" w:rsidRDefault="00E07389" w:rsidP="00786AA2">
      <w:pPr>
        <w:pStyle w:val="ad"/>
        <w:spacing w:line="276" w:lineRule="auto"/>
        <w:ind w:firstLine="567"/>
        <w:contextualSpacing/>
        <w:jc w:val="both"/>
        <w:rPr>
          <w:rFonts w:eastAsia="Arial Unicode MS" w:cs="Calibri"/>
          <w:color w:val="00000A"/>
          <w:kern w:val="1"/>
          <w:szCs w:val="28"/>
          <w:lang w:eastAsia="en-US"/>
        </w:rPr>
      </w:pPr>
      <w:r w:rsidRPr="004E428C">
        <w:rPr>
          <w:rFonts w:eastAsia="Arial Unicode MS" w:cs="Calibri"/>
          <w:color w:val="00000A"/>
          <w:kern w:val="1"/>
          <w:szCs w:val="28"/>
          <w:lang w:eastAsia="en-US"/>
        </w:rPr>
        <w:t>Экскурсии (по возможности) по главной улице города, села, деревни, в школьные мастерские, магазины, огород, сад, парк или лес, к цветочной клумбе, в зоопарк, на животноводческую ферму, звероферму, птицеферму (исходя из местных условий).</w:t>
      </w:r>
    </w:p>
    <w:p w:rsidR="00E07389" w:rsidRPr="004E428C" w:rsidRDefault="00E07389" w:rsidP="00786AA2">
      <w:pPr>
        <w:pStyle w:val="ad"/>
        <w:spacing w:line="276" w:lineRule="auto"/>
        <w:ind w:firstLine="567"/>
        <w:contextualSpacing/>
        <w:jc w:val="both"/>
        <w:rPr>
          <w:rFonts w:eastAsia="Arial Unicode MS" w:cs="Calibri"/>
          <w:color w:val="00000A"/>
          <w:kern w:val="1"/>
          <w:szCs w:val="28"/>
          <w:lang w:eastAsia="en-US"/>
        </w:rPr>
      </w:pPr>
      <w:r w:rsidRPr="004E428C">
        <w:rPr>
          <w:rFonts w:eastAsia="Arial Unicode MS" w:cs="Calibri"/>
          <w:color w:val="00000A"/>
          <w:kern w:val="1"/>
          <w:szCs w:val="28"/>
          <w:lang w:eastAsia="en-US"/>
        </w:rPr>
        <w:t>Практические работы по уходу за одеждой, обувью, за комнатными растениями, по выращиванию цветковых растений из семян.</w:t>
      </w:r>
    </w:p>
    <w:p w:rsidR="00E07389" w:rsidRPr="00F44E81" w:rsidRDefault="00E07389" w:rsidP="00786AA2">
      <w:pPr>
        <w:spacing w:after="0"/>
        <w:ind w:firstLine="567"/>
        <w:jc w:val="both"/>
        <w:rPr>
          <w:rFonts w:ascii="Times New Roman" w:hAnsi="Times New Roman"/>
          <w:b/>
          <w:bCs/>
          <w:sz w:val="28"/>
          <w:szCs w:val="28"/>
        </w:rPr>
      </w:pPr>
      <w:r w:rsidRPr="00F44E81">
        <w:rPr>
          <w:rFonts w:ascii="Times New Roman" w:hAnsi="Times New Roman"/>
          <w:bCs/>
          <w:sz w:val="28"/>
        </w:rPr>
        <w:t>Основные требования к знаниям и умениям учащихся:</w:t>
      </w:r>
    </w:p>
    <w:p w:rsidR="00E07389"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 xml:space="preserve">Учащиеся должны </w:t>
      </w:r>
      <w:r w:rsidRPr="00BB58E7">
        <w:rPr>
          <w:rFonts w:ascii="Times New Roman" w:hAnsi="Times New Roman"/>
          <w:bCs/>
          <w:sz w:val="28"/>
          <w:szCs w:val="28"/>
        </w:rPr>
        <w:t>уметь</w:t>
      </w:r>
      <w:r w:rsidRPr="00BB58E7">
        <w:rPr>
          <w:rFonts w:ascii="Times New Roman" w:hAnsi="Times New Roman"/>
          <w:sz w:val="28"/>
          <w:szCs w:val="28"/>
        </w:rPr>
        <w:t>:</w:t>
      </w:r>
    </w:p>
    <w:p w:rsidR="00E07389"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называть и характеризовать предметы и явления, сравнивать и классифицировать, устанавливать элементарные зависимости;</w:t>
      </w:r>
    </w:p>
    <w:p w:rsidR="00E07389"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активно участвовать в беседе;</w:t>
      </w:r>
    </w:p>
    <w:p w:rsidR="00E07389"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связно высказываться на предложенную тему на основе проведенных наблюдений;</w:t>
      </w:r>
    </w:p>
    <w:p w:rsidR="00E07389"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выполнять практические работы по уходу за жилищем, по посадке растений на пришкольном и опытном участке, по уборке урожая;</w:t>
      </w:r>
    </w:p>
    <w:p w:rsidR="00E07389"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соблюдать правила личной гигиены;</w:t>
      </w:r>
    </w:p>
    <w:p w:rsidR="00E07389"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соблюдать правила дорожного движения.</w:t>
      </w:r>
    </w:p>
    <w:p w:rsidR="00E07389"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 xml:space="preserve">Учащиеся должны </w:t>
      </w:r>
      <w:r w:rsidRPr="00BB58E7">
        <w:rPr>
          <w:rFonts w:ascii="Times New Roman" w:hAnsi="Times New Roman"/>
          <w:bCs/>
          <w:sz w:val="28"/>
          <w:szCs w:val="28"/>
        </w:rPr>
        <w:t>знать</w:t>
      </w:r>
      <w:r w:rsidRPr="00BB58E7">
        <w:rPr>
          <w:rFonts w:ascii="Times New Roman" w:hAnsi="Times New Roman"/>
          <w:sz w:val="28"/>
          <w:szCs w:val="28"/>
        </w:rPr>
        <w:t>:</w:t>
      </w:r>
    </w:p>
    <w:p w:rsidR="00E07389"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названия и свойства изученных предметов, групп предметов, явлений природы;</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правила дорожного движения, все случаи правильного перехода улицы.</w:t>
      </w:r>
    </w:p>
    <w:p w:rsidR="00E07389" w:rsidRPr="00F44E81" w:rsidRDefault="00E07389" w:rsidP="00056C99">
      <w:pPr>
        <w:spacing w:after="0"/>
        <w:jc w:val="both"/>
        <w:rPr>
          <w:rFonts w:ascii="Times New Roman" w:hAnsi="Times New Roman" w:cs="Times New Roman"/>
          <w:b/>
          <w:i/>
          <w:sz w:val="28"/>
          <w:szCs w:val="28"/>
        </w:rPr>
      </w:pPr>
      <w:r w:rsidRPr="00F44E81">
        <w:rPr>
          <w:rFonts w:ascii="Times New Roman" w:hAnsi="Times New Roman" w:cs="Times New Roman"/>
          <w:b/>
          <w:i/>
          <w:sz w:val="28"/>
          <w:szCs w:val="28"/>
        </w:rPr>
        <w:t>Математика</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Сложение и вычитание чисел в пределах 100 без перехода через разряд (все случаи).</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Сложение двузначного числа с однозначным и вычитание однозначного числа из двузначного с переходом через разряд.</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Письменное сложение и вычитание двузначных чисел с переходом через разряд.</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Присчитывание и отсчитывание по 3, 6, 9, 4, 8, 7.</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lastRenderedPageBreak/>
        <w:t>Таблица умножения чисел 3, 4, 5, 6, 7, 8, 9. Таблица деления на 3, 4, 5, 6, 7, 8, 9 равных частей. Взаимосвязь умножения и деления.</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Умножение 1, 0, 10 и на 1, 0, 10. Деление 0, деление на 1, на 10. Названия компонентов и результатов умножения и деления в речи учащихся.</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Единица (мера) массы — центнер. Обозначение: 1 ц. Соотношение: 1 ц = 100 кг (с использованием памятки).</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Единица (мера) длины — миллиметр. Обозначение: 1 мм. Соотношение: 1 см = 10 мм. (с использованием памятки)</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 xml:space="preserve">Единица (мера) времени — секунда. Обозначение: 1 с. Соотношение: 1 мин </w:t>
      </w:r>
      <w:proofErr w:type="gramStart"/>
      <w:r w:rsidRPr="004E428C">
        <w:rPr>
          <w:rFonts w:ascii="Times New Roman" w:hAnsi="Times New Roman"/>
          <w:sz w:val="28"/>
          <w:szCs w:val="28"/>
        </w:rPr>
        <w:t>=  60</w:t>
      </w:r>
      <w:proofErr w:type="gramEnd"/>
      <w:r w:rsidRPr="004E428C">
        <w:rPr>
          <w:rFonts w:ascii="Times New Roman" w:hAnsi="Times New Roman"/>
          <w:sz w:val="28"/>
          <w:szCs w:val="28"/>
        </w:rPr>
        <w:t xml:space="preserve"> с. Секундная стрелка. Секундомер. Определение времени по часам с точностью до 1 мин (5 ч 18 мин, без 13 мин 6 ч, 18 мин 9-го). Двойное обозначение времени.</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 xml:space="preserve">Простая арифметическая задача на увеличение (уменьшение) числа в несколько </w:t>
      </w:r>
      <w:proofErr w:type="spellStart"/>
      <w:proofErr w:type="gramStart"/>
      <w:r w:rsidRPr="004E428C">
        <w:rPr>
          <w:rFonts w:ascii="Times New Roman" w:hAnsi="Times New Roman"/>
          <w:sz w:val="28"/>
          <w:szCs w:val="28"/>
        </w:rPr>
        <w:t>раз.Зависимость</w:t>
      </w:r>
      <w:proofErr w:type="spellEnd"/>
      <w:proofErr w:type="gramEnd"/>
      <w:r w:rsidRPr="004E428C">
        <w:rPr>
          <w:rFonts w:ascii="Times New Roman" w:hAnsi="Times New Roman"/>
          <w:sz w:val="28"/>
          <w:szCs w:val="28"/>
        </w:rPr>
        <w:t xml:space="preserve"> между стоимостью, ценой, количеством (все случаи). Составные задачи, решаемые двумя арифметическими </w:t>
      </w:r>
      <w:proofErr w:type="spellStart"/>
      <w:proofErr w:type="gramStart"/>
      <w:r w:rsidRPr="004E428C">
        <w:rPr>
          <w:rFonts w:ascii="Times New Roman" w:hAnsi="Times New Roman"/>
          <w:sz w:val="28"/>
          <w:szCs w:val="28"/>
        </w:rPr>
        <w:t>действиями.Замкнутые</w:t>
      </w:r>
      <w:proofErr w:type="spellEnd"/>
      <w:proofErr w:type="gramEnd"/>
      <w:r w:rsidRPr="004E428C">
        <w:rPr>
          <w:rFonts w:ascii="Times New Roman" w:hAnsi="Times New Roman"/>
          <w:sz w:val="28"/>
          <w:szCs w:val="28"/>
        </w:rPr>
        <w:t xml:space="preserve"> и незамкнутые кривые: окружность, </w:t>
      </w:r>
      <w:proofErr w:type="spellStart"/>
      <w:r w:rsidRPr="004E428C">
        <w:rPr>
          <w:rFonts w:ascii="Times New Roman" w:hAnsi="Times New Roman"/>
          <w:sz w:val="28"/>
          <w:szCs w:val="28"/>
        </w:rPr>
        <w:t>дуга.Ломаные</w:t>
      </w:r>
      <w:proofErr w:type="spellEnd"/>
      <w:r w:rsidRPr="004E428C">
        <w:rPr>
          <w:rFonts w:ascii="Times New Roman" w:hAnsi="Times New Roman"/>
          <w:sz w:val="28"/>
          <w:szCs w:val="28"/>
        </w:rPr>
        <w:t xml:space="preserve"> линии — замкнутая, незамкнутая. Граница многоугольника — замкнутая ломаная линия. Измерение отрезков ломаной и вычисление ее длины. Построение отрезка, равного длине ломаной. (по физическим возможностям обучающегося</w:t>
      </w:r>
      <w:r w:rsidR="00880CAF" w:rsidRPr="004E428C">
        <w:rPr>
          <w:rFonts w:ascii="Times New Roman" w:hAnsi="Times New Roman"/>
          <w:sz w:val="28"/>
          <w:szCs w:val="28"/>
        </w:rPr>
        <w:t>). Построение</w:t>
      </w:r>
      <w:r w:rsidRPr="004E428C">
        <w:rPr>
          <w:rFonts w:ascii="Times New Roman" w:hAnsi="Times New Roman"/>
          <w:sz w:val="28"/>
          <w:szCs w:val="28"/>
        </w:rPr>
        <w:t xml:space="preserve"> ломаной по данной длине ее </w:t>
      </w:r>
      <w:r w:rsidR="00880CAF" w:rsidRPr="004E428C">
        <w:rPr>
          <w:rFonts w:ascii="Times New Roman" w:hAnsi="Times New Roman"/>
          <w:sz w:val="28"/>
          <w:szCs w:val="28"/>
        </w:rPr>
        <w:t>отрезков. (</w:t>
      </w:r>
      <w:r w:rsidRPr="004E428C">
        <w:rPr>
          <w:rFonts w:ascii="Times New Roman" w:hAnsi="Times New Roman"/>
          <w:sz w:val="28"/>
          <w:szCs w:val="28"/>
        </w:rPr>
        <w:t>по физическим возможностям обучающегося)</w:t>
      </w:r>
      <w:r>
        <w:rPr>
          <w:rFonts w:ascii="Times New Roman" w:hAnsi="Times New Roman"/>
          <w:sz w:val="28"/>
          <w:szCs w:val="28"/>
        </w:rPr>
        <w:t>.</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Взаимное положение на плоскости геометрических фигур (пересечение, точки пересечения). Прямоугольник и квадрат. Квадрат как частный случай прямоугольника.</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Построение прямоугольника (квадрата) с помощью чертежного треугольника.</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Название сторон прямоугольника: основания (верхнее, нижнее), боковые стороны (правая, левая), противоположные, смежные стороны.</w:t>
      </w:r>
    </w:p>
    <w:p w:rsidR="00E07389" w:rsidRPr="00F44E81" w:rsidRDefault="00E07389" w:rsidP="00786AA2">
      <w:pPr>
        <w:spacing w:after="0"/>
        <w:ind w:firstLine="567"/>
        <w:jc w:val="both"/>
        <w:rPr>
          <w:rFonts w:ascii="Times New Roman" w:hAnsi="Times New Roman"/>
          <w:b/>
          <w:bCs/>
          <w:sz w:val="28"/>
          <w:szCs w:val="28"/>
        </w:rPr>
      </w:pPr>
      <w:r w:rsidRPr="00F44E81">
        <w:rPr>
          <w:rFonts w:ascii="Times New Roman" w:hAnsi="Times New Roman"/>
          <w:bCs/>
          <w:sz w:val="28"/>
        </w:rPr>
        <w:t>Основные требования к знаниям и умениям учащихся:</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 xml:space="preserve">Учащиеся должны </w:t>
      </w:r>
      <w:r w:rsidRPr="00BB58E7">
        <w:rPr>
          <w:rFonts w:ascii="Times New Roman" w:hAnsi="Times New Roman"/>
          <w:bCs/>
          <w:sz w:val="28"/>
          <w:szCs w:val="28"/>
        </w:rPr>
        <w:t>знать</w:t>
      </w:r>
      <w:r w:rsidRPr="00BB58E7">
        <w:rPr>
          <w:rFonts w:ascii="Times New Roman" w:hAnsi="Times New Roman"/>
          <w:sz w:val="28"/>
          <w:szCs w:val="28"/>
        </w:rPr>
        <w:t>:</w:t>
      </w:r>
    </w:p>
    <w:p w:rsidR="00E07389"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-различие между устным и письменным сложением и вычитанием чисел в пределах 100;</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-таблицы умножения всех однозначных чисел и числа 10. Правило умножения чисел 1 и 0, на 1 и 0, деления 0 и деления на 1, на 10;</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-названия компонентов умножения, деления;</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-меры длины, массы и их соотношения;</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-меры времени и их соотношения;</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-различные случаи взаимного положения двух геометрических фигур;</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-названия элементов четырехугольников.</w:t>
      </w:r>
    </w:p>
    <w:p w:rsidR="00E07389" w:rsidRPr="00BB58E7"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 xml:space="preserve">Учащиеся </w:t>
      </w:r>
      <w:r w:rsidRPr="00BB58E7">
        <w:rPr>
          <w:rFonts w:ascii="Times New Roman" w:hAnsi="Times New Roman"/>
          <w:sz w:val="28"/>
          <w:szCs w:val="28"/>
        </w:rPr>
        <w:t xml:space="preserve">должны </w:t>
      </w:r>
      <w:r w:rsidRPr="00BB58E7">
        <w:rPr>
          <w:rFonts w:ascii="Times New Roman" w:hAnsi="Times New Roman"/>
          <w:bCs/>
          <w:sz w:val="28"/>
          <w:szCs w:val="28"/>
        </w:rPr>
        <w:t>уметь</w:t>
      </w:r>
      <w:r w:rsidRPr="00BB58E7">
        <w:rPr>
          <w:rFonts w:ascii="Times New Roman" w:hAnsi="Times New Roman"/>
          <w:sz w:val="28"/>
          <w:szCs w:val="28"/>
        </w:rPr>
        <w:t>:</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lastRenderedPageBreak/>
        <w:t>-выполнять устные и письменные действия сложения и вычитания;</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-практически пользоваться переместительным свойством умножения;</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-определять время по часам тремя способами с точностью до 1 мин;</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-решать, составлять, иллюстрировать все изученные простые арифметические задачи;</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-самостоятельно кратко записывать, моделировать содержание, решать составные арифметические задачи в два действия;</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-различать замкнутые, незамкнутые кривые, ломаные линии;</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-вычислять длину ломаной;</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-узнавать, называть, чертить (по возможности), моделировать взаимное положение двух прямых, кривых линий, многоугольников, окружнос</w:t>
      </w:r>
      <w:r>
        <w:rPr>
          <w:rFonts w:ascii="Times New Roman" w:hAnsi="Times New Roman"/>
          <w:sz w:val="28"/>
          <w:szCs w:val="28"/>
        </w:rPr>
        <w:t>тей, находить точки пересечения.</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i/>
          <w:iCs/>
          <w:sz w:val="28"/>
          <w:szCs w:val="28"/>
        </w:rPr>
        <w:t>Примечания.</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1.Необязательно знание наизусть таблиц умножения чисел 6—9, но обязательно умение пользоваться данными таблицами умножения на печатной основе как для нахождения произведения, так и частного.</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2.Узнавание, моделирование взаимного положения фигур без вычерчивания.</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3.Определение времени по часам хотя бы одним способом.</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4.Решение составных задач с помощью учителя.</w:t>
      </w:r>
    </w:p>
    <w:p w:rsidR="00E07389" w:rsidRPr="00F44E81" w:rsidRDefault="00E07389" w:rsidP="00056C99">
      <w:pPr>
        <w:spacing w:after="0"/>
        <w:jc w:val="both"/>
        <w:rPr>
          <w:rFonts w:ascii="Times New Roman" w:hAnsi="Times New Roman" w:cs="Times New Roman"/>
          <w:b/>
          <w:i/>
          <w:sz w:val="28"/>
          <w:szCs w:val="28"/>
        </w:rPr>
      </w:pPr>
      <w:r w:rsidRPr="00F44E81">
        <w:rPr>
          <w:rFonts w:ascii="Times New Roman" w:hAnsi="Times New Roman" w:cs="Times New Roman"/>
          <w:b/>
          <w:i/>
          <w:sz w:val="28"/>
          <w:szCs w:val="28"/>
        </w:rPr>
        <w:t>Изобразительная деятельность</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Учащиеся должны уметь:</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С помощью учителя определять величину изображения в зависимости от размера листа бумаги;</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С помощью взрослого подбирать и передавать в рисунке цвета изображаемых предметов (цветной карандаш, гуашь);</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Пользоваться гуашевыми красками при рисовании орнаментов (узоров);</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 xml:space="preserve">Анализировать с помощью взрослого </w:t>
      </w:r>
      <w:r w:rsidR="00880CAF" w:rsidRPr="004E428C">
        <w:rPr>
          <w:rFonts w:ascii="Times New Roman" w:hAnsi="Times New Roman"/>
          <w:sz w:val="28"/>
          <w:szCs w:val="28"/>
        </w:rPr>
        <w:t>свой рисунок</w:t>
      </w:r>
      <w:r w:rsidRPr="004E428C">
        <w:rPr>
          <w:rFonts w:ascii="Times New Roman" w:hAnsi="Times New Roman"/>
          <w:sz w:val="28"/>
          <w:szCs w:val="28"/>
        </w:rPr>
        <w:t xml:space="preserve"> и рисунок товарища (по отдельным вопросам учителя);</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 xml:space="preserve">Употреблять в речи </w:t>
      </w:r>
      <w:r w:rsidR="00880CAF" w:rsidRPr="004E428C">
        <w:rPr>
          <w:rFonts w:ascii="Times New Roman" w:hAnsi="Times New Roman"/>
          <w:sz w:val="28"/>
          <w:szCs w:val="28"/>
        </w:rPr>
        <w:t>слова (</w:t>
      </w:r>
      <w:r w:rsidRPr="004E428C">
        <w:rPr>
          <w:rFonts w:ascii="Times New Roman" w:hAnsi="Times New Roman"/>
          <w:sz w:val="28"/>
          <w:szCs w:val="28"/>
        </w:rPr>
        <w:t xml:space="preserve">с помощью взрослого), обозначающие пространственные признаки и пространственные отношения предметов; </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С помощью взрослого рассказывать о содержании и особенностях рассматриваемого произведения изобразительного искусства.</w:t>
      </w:r>
    </w:p>
    <w:p w:rsidR="00E07389" w:rsidRDefault="00E07389" w:rsidP="00056C99">
      <w:pPr>
        <w:spacing w:after="0"/>
        <w:jc w:val="both"/>
        <w:rPr>
          <w:rFonts w:cs="Times New Roman"/>
          <w:b/>
          <w:bCs/>
          <w:sz w:val="28"/>
          <w:szCs w:val="28"/>
        </w:rPr>
      </w:pPr>
      <w:r w:rsidRPr="00F44E81">
        <w:rPr>
          <w:rFonts w:ascii="Times New Roman" w:hAnsi="Times New Roman" w:cs="Times New Roman"/>
          <w:b/>
          <w:i/>
          <w:sz w:val="28"/>
          <w:szCs w:val="28"/>
        </w:rPr>
        <w:t>Физическая культура.</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Физическая культура как система разнообразных форм занятий физическими упражнениями по укреплению здоровья человека. Ходьба, бег, прыжки, лазанье, ползание, ходьба на лыжах, плавание как жизненно важные способы передвижения человека.</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lastRenderedPageBreak/>
        <w:t>Правила предупреждения травматизма во время занятий физическими упражнениями: организация мест занятий, подбор одежды, обуви и инвентаря.</w:t>
      </w:r>
    </w:p>
    <w:p w:rsidR="00E07389" w:rsidRPr="004E428C" w:rsidRDefault="00E07389" w:rsidP="00786AA2">
      <w:pPr>
        <w:pStyle w:val="af"/>
        <w:spacing w:line="276" w:lineRule="auto"/>
        <w:ind w:firstLine="567"/>
        <w:contextualSpacing/>
        <w:rPr>
          <w:rFonts w:ascii="Times New Roman" w:eastAsia="Arial Unicode MS" w:hAnsi="Times New Roman" w:cs="Calibri"/>
          <w:color w:val="00000A"/>
          <w:kern w:val="1"/>
          <w:sz w:val="28"/>
          <w:szCs w:val="28"/>
          <w:lang w:eastAsia="en-US"/>
        </w:rPr>
      </w:pPr>
      <w:r w:rsidRPr="00BB58E7">
        <w:rPr>
          <w:rFonts w:cs="Times New Roman"/>
          <w:bCs/>
          <w:spacing w:val="-4"/>
          <w:sz w:val="28"/>
          <w:szCs w:val="28"/>
        </w:rPr>
        <w:t>Физические упражнения</w:t>
      </w:r>
      <w:r w:rsidRPr="004E428C">
        <w:rPr>
          <w:rFonts w:cs="Times New Roman"/>
          <w:b/>
          <w:bCs/>
          <w:spacing w:val="-4"/>
          <w:sz w:val="28"/>
          <w:szCs w:val="28"/>
        </w:rPr>
        <w:t xml:space="preserve">. </w:t>
      </w:r>
      <w:r w:rsidRPr="004E428C">
        <w:rPr>
          <w:rFonts w:ascii="Times New Roman" w:eastAsia="Arial Unicode MS" w:hAnsi="Times New Roman" w:cs="Calibri"/>
          <w:color w:val="00000A"/>
          <w:kern w:val="1"/>
          <w:sz w:val="28"/>
          <w:szCs w:val="28"/>
          <w:lang w:eastAsia="en-US"/>
        </w:rPr>
        <w:t>Физические упражнения, их влияние на физическое развитие и развитие физических качеств. Физическая подготовка и её связь с развитием основных физических качеств. Характеристика основных физических качеств: силы, быстроты, выносливости, гибкости и равновесия.</w:t>
      </w:r>
    </w:p>
    <w:p w:rsidR="00E07389" w:rsidRPr="00F44E81" w:rsidRDefault="00E07389" w:rsidP="00786AA2">
      <w:pPr>
        <w:spacing w:after="0"/>
        <w:ind w:firstLine="567"/>
        <w:jc w:val="both"/>
        <w:rPr>
          <w:rFonts w:ascii="Times New Roman" w:hAnsi="Times New Roman"/>
          <w:sz w:val="28"/>
          <w:szCs w:val="28"/>
        </w:rPr>
      </w:pPr>
      <w:r w:rsidRPr="00F44E81">
        <w:rPr>
          <w:rFonts w:ascii="Times New Roman" w:hAnsi="Times New Roman"/>
          <w:sz w:val="28"/>
          <w:szCs w:val="28"/>
        </w:rPr>
        <w:t xml:space="preserve">Способы </w:t>
      </w:r>
      <w:r w:rsidR="00880CAF" w:rsidRPr="00F44E81">
        <w:rPr>
          <w:rFonts w:ascii="Times New Roman" w:hAnsi="Times New Roman"/>
          <w:sz w:val="28"/>
          <w:szCs w:val="28"/>
        </w:rPr>
        <w:t>физкультурной деятельности</w:t>
      </w:r>
    </w:p>
    <w:p w:rsidR="00E07389" w:rsidRPr="004E428C" w:rsidRDefault="00E07389" w:rsidP="00786AA2">
      <w:pPr>
        <w:spacing w:after="0"/>
        <w:ind w:firstLine="567"/>
        <w:jc w:val="both"/>
        <w:rPr>
          <w:rFonts w:ascii="Times New Roman" w:eastAsia="Arial Unicode MS" w:hAnsi="Times New Roman" w:cs="Calibri"/>
          <w:color w:val="00000A"/>
          <w:kern w:val="1"/>
          <w:sz w:val="28"/>
          <w:szCs w:val="28"/>
          <w:lang w:eastAsia="en-US"/>
        </w:rPr>
      </w:pPr>
      <w:r w:rsidRPr="00F44E81">
        <w:rPr>
          <w:rFonts w:ascii="Times New Roman" w:hAnsi="Times New Roman"/>
          <w:sz w:val="28"/>
          <w:szCs w:val="28"/>
        </w:rPr>
        <w:t>Составление</w:t>
      </w:r>
      <w:r w:rsidR="00112103">
        <w:rPr>
          <w:rFonts w:ascii="Times New Roman" w:hAnsi="Times New Roman"/>
          <w:sz w:val="28"/>
          <w:szCs w:val="28"/>
        </w:rPr>
        <w:t xml:space="preserve"> </w:t>
      </w:r>
      <w:r w:rsidRPr="00F44E81">
        <w:rPr>
          <w:rFonts w:ascii="Times New Roman" w:hAnsi="Times New Roman"/>
          <w:sz w:val="28"/>
          <w:szCs w:val="28"/>
        </w:rPr>
        <w:t>режима</w:t>
      </w:r>
      <w:r w:rsidR="00B32764">
        <w:rPr>
          <w:rFonts w:ascii="Times New Roman" w:hAnsi="Times New Roman"/>
          <w:sz w:val="28"/>
          <w:szCs w:val="28"/>
        </w:rPr>
        <w:t xml:space="preserve"> </w:t>
      </w:r>
      <w:r w:rsidRPr="00F44E81">
        <w:rPr>
          <w:rFonts w:ascii="Times New Roman" w:hAnsi="Times New Roman"/>
          <w:sz w:val="28"/>
          <w:szCs w:val="28"/>
        </w:rPr>
        <w:t>дня.</w:t>
      </w:r>
      <w:r w:rsidR="00112103">
        <w:rPr>
          <w:rFonts w:ascii="Times New Roman" w:hAnsi="Times New Roman"/>
          <w:sz w:val="28"/>
          <w:szCs w:val="28"/>
        </w:rPr>
        <w:t xml:space="preserve"> </w:t>
      </w:r>
      <w:r w:rsidRPr="00F44E81">
        <w:rPr>
          <w:rFonts w:ascii="Times New Roman" w:hAnsi="Times New Roman"/>
          <w:sz w:val="28"/>
          <w:szCs w:val="28"/>
        </w:rPr>
        <w:t>В</w:t>
      </w:r>
      <w:r w:rsidRPr="004E428C">
        <w:rPr>
          <w:rFonts w:ascii="Times New Roman" w:eastAsia="Arial Unicode MS" w:hAnsi="Times New Roman" w:cs="Calibri"/>
          <w:color w:val="00000A"/>
          <w:kern w:val="1"/>
          <w:sz w:val="28"/>
          <w:szCs w:val="28"/>
          <w:lang w:eastAsia="en-US"/>
        </w:rPr>
        <w:t>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rsidR="00E07389" w:rsidRPr="004E428C" w:rsidRDefault="00E07389" w:rsidP="00786AA2">
      <w:pPr>
        <w:pStyle w:val="af"/>
        <w:spacing w:line="276" w:lineRule="auto"/>
        <w:ind w:firstLine="567"/>
        <w:contextualSpacing/>
        <w:rPr>
          <w:rFonts w:ascii="Times New Roman" w:eastAsia="Arial Unicode MS" w:hAnsi="Times New Roman" w:cs="Calibri"/>
          <w:color w:val="00000A"/>
          <w:kern w:val="1"/>
          <w:sz w:val="28"/>
          <w:szCs w:val="28"/>
          <w:lang w:eastAsia="en-US"/>
        </w:rPr>
      </w:pPr>
      <w:r w:rsidRPr="00BB58E7">
        <w:rPr>
          <w:rFonts w:cs="Times New Roman"/>
          <w:bCs/>
          <w:sz w:val="28"/>
          <w:szCs w:val="28"/>
        </w:rPr>
        <w:t xml:space="preserve">Наблюдения за физическим развитием и физической подготовленностью. </w:t>
      </w:r>
      <w:r w:rsidRPr="004E428C">
        <w:rPr>
          <w:rFonts w:ascii="Times New Roman" w:eastAsia="Arial Unicode MS" w:hAnsi="Times New Roman" w:cs="Calibri"/>
          <w:color w:val="00000A"/>
          <w:kern w:val="1"/>
          <w:sz w:val="28"/>
          <w:szCs w:val="28"/>
          <w:lang w:eastAsia="en-US"/>
        </w:rPr>
        <w:t>Измерение длины и массы тела, показателей осанки и физических качеств. Измерение частоты сердечных сокращений во время выполнения физических упражнений.</w:t>
      </w:r>
    </w:p>
    <w:p w:rsidR="00E07389" w:rsidRPr="004E428C" w:rsidRDefault="00E07389" w:rsidP="00786AA2">
      <w:pPr>
        <w:pStyle w:val="af"/>
        <w:spacing w:line="276" w:lineRule="auto"/>
        <w:ind w:firstLine="567"/>
        <w:contextualSpacing/>
        <w:rPr>
          <w:rFonts w:ascii="Times New Roman" w:eastAsia="Arial Unicode MS" w:hAnsi="Times New Roman" w:cs="Calibri"/>
          <w:color w:val="00000A"/>
          <w:kern w:val="1"/>
          <w:sz w:val="28"/>
          <w:szCs w:val="28"/>
          <w:lang w:eastAsia="en-US"/>
        </w:rPr>
      </w:pPr>
      <w:r w:rsidRPr="00BB58E7">
        <w:rPr>
          <w:rFonts w:cs="Times New Roman"/>
          <w:bCs/>
          <w:sz w:val="28"/>
          <w:szCs w:val="28"/>
        </w:rPr>
        <w:t xml:space="preserve">Игры и </w:t>
      </w:r>
      <w:r w:rsidR="00880CAF" w:rsidRPr="00BB58E7">
        <w:rPr>
          <w:rFonts w:cs="Times New Roman"/>
          <w:bCs/>
          <w:sz w:val="28"/>
          <w:szCs w:val="28"/>
        </w:rPr>
        <w:t>развлечения.</w:t>
      </w:r>
      <w:r w:rsidR="00880CAF" w:rsidRPr="004E428C">
        <w:rPr>
          <w:rFonts w:ascii="Times New Roman" w:eastAsia="Arial Unicode MS" w:hAnsi="Times New Roman" w:cs="Calibri"/>
          <w:color w:val="00000A"/>
          <w:kern w:val="1"/>
          <w:sz w:val="28"/>
          <w:szCs w:val="28"/>
          <w:lang w:eastAsia="en-US"/>
        </w:rPr>
        <w:t xml:space="preserve"> Организация</w:t>
      </w:r>
      <w:r w:rsidRPr="004E428C">
        <w:rPr>
          <w:rFonts w:ascii="Times New Roman" w:eastAsia="Arial Unicode MS" w:hAnsi="Times New Roman" w:cs="Calibri"/>
          <w:color w:val="00000A"/>
          <w:kern w:val="1"/>
          <w:sz w:val="28"/>
          <w:szCs w:val="28"/>
          <w:lang w:eastAsia="en-US"/>
        </w:rPr>
        <w:t xml:space="preserve"> и проведение подвижных игр (на спортивных площадках и в спортивных залах).</w:t>
      </w:r>
    </w:p>
    <w:p w:rsidR="00E07389" w:rsidRPr="00F44E81" w:rsidRDefault="00E07389" w:rsidP="00786AA2">
      <w:pPr>
        <w:spacing w:after="0"/>
        <w:ind w:firstLine="567"/>
        <w:jc w:val="both"/>
        <w:rPr>
          <w:rFonts w:ascii="Times New Roman" w:hAnsi="Times New Roman"/>
          <w:sz w:val="28"/>
          <w:szCs w:val="28"/>
        </w:rPr>
      </w:pPr>
      <w:r w:rsidRPr="00F44E81">
        <w:rPr>
          <w:rFonts w:ascii="Times New Roman" w:hAnsi="Times New Roman"/>
          <w:sz w:val="28"/>
          <w:szCs w:val="28"/>
        </w:rPr>
        <w:t>Физическое совершенствование</w:t>
      </w:r>
    </w:p>
    <w:p w:rsidR="00E07389" w:rsidRPr="00F44E81" w:rsidRDefault="00E07389" w:rsidP="00786AA2">
      <w:pPr>
        <w:spacing w:after="0"/>
        <w:ind w:firstLine="567"/>
        <w:jc w:val="both"/>
        <w:rPr>
          <w:rFonts w:ascii="Times New Roman" w:hAnsi="Times New Roman"/>
          <w:sz w:val="28"/>
          <w:szCs w:val="28"/>
        </w:rPr>
      </w:pPr>
      <w:proofErr w:type="spellStart"/>
      <w:r w:rsidRPr="00F44E81">
        <w:rPr>
          <w:rFonts w:ascii="Times New Roman" w:hAnsi="Times New Roman"/>
          <w:sz w:val="28"/>
          <w:szCs w:val="28"/>
        </w:rPr>
        <w:t>Физкультурно­оздоровительная</w:t>
      </w:r>
      <w:proofErr w:type="spellEnd"/>
      <w:r w:rsidRPr="00F44E81">
        <w:rPr>
          <w:rFonts w:ascii="Times New Roman" w:hAnsi="Times New Roman"/>
          <w:sz w:val="28"/>
          <w:szCs w:val="28"/>
        </w:rPr>
        <w:t xml:space="preserve"> деятельность.</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 xml:space="preserve">Дыхательная гимнастика. Упражнения для формирования правильной осанки. Упражнения для увеличения подвижности суставов конечностей.  Упражнения для </w:t>
      </w:r>
      <w:r w:rsidR="00880CAF" w:rsidRPr="004E428C">
        <w:rPr>
          <w:rFonts w:ascii="Times New Roman" w:hAnsi="Times New Roman"/>
          <w:sz w:val="28"/>
          <w:szCs w:val="28"/>
        </w:rPr>
        <w:t>развития вестибулярного</w:t>
      </w:r>
      <w:r w:rsidRPr="004E428C">
        <w:rPr>
          <w:rFonts w:ascii="Times New Roman" w:hAnsi="Times New Roman"/>
          <w:sz w:val="28"/>
          <w:szCs w:val="28"/>
        </w:rPr>
        <w:t xml:space="preserve"> аппарата. Развитие координационных способностей.  Упражнения для формирования с</w:t>
      </w:r>
      <w:r>
        <w:rPr>
          <w:rFonts w:ascii="Times New Roman" w:hAnsi="Times New Roman"/>
          <w:sz w:val="28"/>
          <w:szCs w:val="28"/>
        </w:rPr>
        <w:t>вода стопы</w:t>
      </w:r>
      <w:r w:rsidRPr="004E428C">
        <w:rPr>
          <w:rFonts w:ascii="Times New Roman" w:hAnsi="Times New Roman"/>
          <w:sz w:val="28"/>
          <w:szCs w:val="28"/>
        </w:rPr>
        <w:t xml:space="preserve"> (распределено равными частями в течение учебного года).</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Комплексы дыхательных упражнений. Гимнастика для глаз.</w:t>
      </w:r>
    </w:p>
    <w:p w:rsidR="00E07389" w:rsidRPr="00F44E81" w:rsidRDefault="00880CAF" w:rsidP="00786AA2">
      <w:pPr>
        <w:spacing w:after="0"/>
        <w:ind w:firstLine="567"/>
        <w:jc w:val="both"/>
        <w:rPr>
          <w:rFonts w:ascii="Times New Roman" w:hAnsi="Times New Roman"/>
          <w:sz w:val="28"/>
          <w:szCs w:val="28"/>
        </w:rPr>
      </w:pPr>
      <w:r w:rsidRPr="00F44E81">
        <w:rPr>
          <w:rFonts w:ascii="Times New Roman" w:hAnsi="Times New Roman"/>
          <w:sz w:val="28"/>
          <w:szCs w:val="28"/>
        </w:rPr>
        <w:t>Спортивно оздоровительная</w:t>
      </w:r>
      <w:r w:rsidR="00E07389" w:rsidRPr="00F44E81">
        <w:rPr>
          <w:rFonts w:ascii="Times New Roman" w:hAnsi="Times New Roman"/>
          <w:sz w:val="28"/>
          <w:szCs w:val="28"/>
        </w:rPr>
        <w:t xml:space="preserve"> деятельность.</w:t>
      </w:r>
    </w:p>
    <w:p w:rsidR="00E07389" w:rsidRPr="004E428C" w:rsidRDefault="00E07389" w:rsidP="00786AA2">
      <w:pPr>
        <w:spacing w:after="0"/>
        <w:ind w:firstLine="567"/>
        <w:jc w:val="both"/>
        <w:rPr>
          <w:rFonts w:ascii="Times New Roman" w:hAnsi="Times New Roman"/>
          <w:sz w:val="28"/>
          <w:szCs w:val="28"/>
        </w:rPr>
      </w:pPr>
      <w:r w:rsidRPr="00BB58E7">
        <w:rPr>
          <w:rFonts w:ascii="Times New Roman" w:hAnsi="Times New Roman" w:cs="Times New Roman"/>
          <w:b/>
          <w:bCs/>
          <w:i/>
          <w:iCs/>
          <w:spacing w:val="2"/>
          <w:sz w:val="28"/>
          <w:szCs w:val="28"/>
        </w:rPr>
        <w:t>Гимнастика</w:t>
      </w:r>
      <w:r w:rsidRPr="00BB58E7">
        <w:rPr>
          <w:rFonts w:ascii="Times New Roman" w:hAnsi="Times New Roman" w:cs="Times New Roman"/>
          <w:sz w:val="28"/>
          <w:szCs w:val="28"/>
        </w:rPr>
        <w:t>. Организующие</w:t>
      </w:r>
      <w:r w:rsidRPr="004E428C">
        <w:rPr>
          <w:rFonts w:ascii="Times New Roman" w:hAnsi="Times New Roman"/>
          <w:sz w:val="28"/>
          <w:szCs w:val="28"/>
        </w:rPr>
        <w:t xml:space="preserve"> команды и приёмы</w:t>
      </w:r>
      <w:r>
        <w:rPr>
          <w:rFonts w:ascii="Times New Roman" w:hAnsi="Times New Roman"/>
          <w:sz w:val="28"/>
          <w:szCs w:val="28"/>
        </w:rPr>
        <w:t>.</w:t>
      </w:r>
      <w:r w:rsidRPr="004E428C">
        <w:rPr>
          <w:rFonts w:ascii="Times New Roman" w:hAnsi="Times New Roman"/>
          <w:sz w:val="28"/>
          <w:szCs w:val="28"/>
        </w:rPr>
        <w:t xml:space="preserve"> Основные исходные положения. Смена исходных положений лежа. Основные движения </w:t>
      </w:r>
      <w:r w:rsidR="00880CAF" w:rsidRPr="004E428C">
        <w:rPr>
          <w:rFonts w:ascii="Times New Roman" w:hAnsi="Times New Roman"/>
          <w:sz w:val="28"/>
          <w:szCs w:val="28"/>
        </w:rPr>
        <w:t>из положения</w:t>
      </w:r>
      <w:r w:rsidRPr="004E428C">
        <w:rPr>
          <w:rFonts w:ascii="Times New Roman" w:hAnsi="Times New Roman"/>
          <w:sz w:val="28"/>
          <w:szCs w:val="28"/>
        </w:rPr>
        <w:t xml:space="preserve"> лежа, смена направления.</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 xml:space="preserve">Строевые упражнения. </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 xml:space="preserve">Лазание. </w:t>
      </w:r>
      <w:proofErr w:type="spellStart"/>
      <w:r w:rsidRPr="004E428C">
        <w:rPr>
          <w:rFonts w:ascii="Times New Roman" w:hAnsi="Times New Roman"/>
          <w:sz w:val="28"/>
          <w:szCs w:val="28"/>
        </w:rPr>
        <w:t>Перелезания</w:t>
      </w:r>
      <w:proofErr w:type="spellEnd"/>
      <w:r w:rsidRPr="004E428C">
        <w:rPr>
          <w:rFonts w:ascii="Times New Roman" w:hAnsi="Times New Roman"/>
          <w:sz w:val="28"/>
          <w:szCs w:val="28"/>
        </w:rPr>
        <w:t>.</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Акробатические упражнения. Группировка лежа на спине, перекат назад.</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 xml:space="preserve">  Упоры, стойка на коленях. </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 xml:space="preserve">Упражнения в равновесии. </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 xml:space="preserve">Гимнастические упражнения прикладного характера.  Передвижение по гимнастической стенке. Преодоление полосы препятствий с элементами лазанья и </w:t>
      </w:r>
      <w:proofErr w:type="spellStart"/>
      <w:r w:rsidRPr="004E428C">
        <w:rPr>
          <w:rFonts w:ascii="Times New Roman" w:hAnsi="Times New Roman"/>
          <w:sz w:val="28"/>
          <w:szCs w:val="28"/>
        </w:rPr>
        <w:t>перелезания</w:t>
      </w:r>
      <w:proofErr w:type="spellEnd"/>
      <w:r w:rsidRPr="004E428C">
        <w:rPr>
          <w:rFonts w:ascii="Times New Roman" w:hAnsi="Times New Roman"/>
          <w:sz w:val="28"/>
          <w:szCs w:val="28"/>
        </w:rPr>
        <w:t xml:space="preserve">, </w:t>
      </w:r>
      <w:proofErr w:type="spellStart"/>
      <w:r w:rsidRPr="004E428C">
        <w:rPr>
          <w:rFonts w:ascii="Times New Roman" w:hAnsi="Times New Roman"/>
          <w:sz w:val="28"/>
          <w:szCs w:val="28"/>
        </w:rPr>
        <w:t>переползания</w:t>
      </w:r>
      <w:proofErr w:type="spellEnd"/>
      <w:r w:rsidRPr="004E428C">
        <w:rPr>
          <w:rFonts w:ascii="Times New Roman" w:hAnsi="Times New Roman"/>
          <w:sz w:val="28"/>
          <w:szCs w:val="28"/>
        </w:rPr>
        <w:t>, передвижение по наклонной гимнастической скамейке.</w:t>
      </w:r>
    </w:p>
    <w:p w:rsidR="00E07389" w:rsidRPr="00F44E81" w:rsidRDefault="00E07389" w:rsidP="00786AA2">
      <w:pPr>
        <w:spacing w:after="0"/>
        <w:ind w:firstLine="567"/>
        <w:jc w:val="both"/>
        <w:rPr>
          <w:rFonts w:ascii="Times New Roman" w:hAnsi="Times New Roman"/>
          <w:b/>
          <w:i/>
          <w:sz w:val="28"/>
          <w:szCs w:val="28"/>
        </w:rPr>
      </w:pPr>
      <w:r w:rsidRPr="00F44E81">
        <w:rPr>
          <w:rFonts w:ascii="Times New Roman" w:hAnsi="Times New Roman"/>
          <w:b/>
          <w:i/>
          <w:sz w:val="28"/>
          <w:szCs w:val="28"/>
        </w:rPr>
        <w:t xml:space="preserve">Лёгкая атлетика. </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lastRenderedPageBreak/>
        <w:t>Броски: большого мяча (1 кг) на дальность разными способами.</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Метание: малого мяча в вертикальную цель и на дальность.</w:t>
      </w:r>
    </w:p>
    <w:p w:rsidR="00E07389" w:rsidRPr="004E428C" w:rsidRDefault="00E07389" w:rsidP="00786AA2">
      <w:pPr>
        <w:pStyle w:val="af"/>
        <w:spacing w:line="276" w:lineRule="auto"/>
        <w:ind w:firstLine="567"/>
        <w:contextualSpacing/>
        <w:rPr>
          <w:rFonts w:ascii="Times New Roman" w:eastAsia="Arial Unicode MS" w:hAnsi="Times New Roman" w:cs="Calibri"/>
          <w:color w:val="00000A"/>
          <w:kern w:val="1"/>
          <w:sz w:val="28"/>
          <w:szCs w:val="28"/>
          <w:lang w:eastAsia="en-US"/>
        </w:rPr>
      </w:pPr>
      <w:r w:rsidRPr="004E428C">
        <w:rPr>
          <w:rFonts w:cs="Times New Roman"/>
          <w:sz w:val="28"/>
          <w:szCs w:val="28"/>
        </w:rPr>
        <w:t xml:space="preserve">Раздел </w:t>
      </w:r>
      <w:r w:rsidRPr="004E428C">
        <w:rPr>
          <w:rFonts w:cs="Times New Roman"/>
          <w:b/>
          <w:i/>
          <w:sz w:val="28"/>
          <w:szCs w:val="28"/>
        </w:rPr>
        <w:t xml:space="preserve">«Прикладные </w:t>
      </w:r>
      <w:r w:rsidR="00880CAF" w:rsidRPr="004E428C">
        <w:rPr>
          <w:rFonts w:cs="Times New Roman"/>
          <w:b/>
          <w:i/>
          <w:sz w:val="28"/>
          <w:szCs w:val="28"/>
        </w:rPr>
        <w:t>Упражнения</w:t>
      </w:r>
      <w:r w:rsidR="00841568">
        <w:rPr>
          <w:rFonts w:cs="Times New Roman"/>
          <w:b/>
          <w:i/>
          <w:sz w:val="28"/>
          <w:szCs w:val="28"/>
        </w:rPr>
        <w:t>»</w:t>
      </w:r>
      <w:r w:rsidR="00B32764">
        <w:rPr>
          <w:rFonts w:cs="Times New Roman"/>
          <w:b/>
          <w:i/>
          <w:sz w:val="28"/>
          <w:szCs w:val="28"/>
        </w:rPr>
        <w:t xml:space="preserve"> </w:t>
      </w:r>
      <w:r w:rsidR="00880CAF" w:rsidRPr="004E428C">
        <w:rPr>
          <w:rFonts w:ascii="Times New Roman" w:eastAsia="Arial Unicode MS" w:hAnsi="Times New Roman" w:cs="Calibri"/>
          <w:color w:val="00000A"/>
          <w:kern w:val="1"/>
          <w:sz w:val="28"/>
          <w:szCs w:val="28"/>
          <w:lang w:eastAsia="en-US"/>
        </w:rPr>
        <w:t>направлен</w:t>
      </w:r>
      <w:r w:rsidRPr="004E428C">
        <w:rPr>
          <w:rFonts w:ascii="Times New Roman" w:eastAsia="Arial Unicode MS" w:hAnsi="Times New Roman" w:cs="Calibri"/>
          <w:color w:val="00000A"/>
          <w:kern w:val="1"/>
          <w:sz w:val="28"/>
          <w:szCs w:val="28"/>
          <w:lang w:eastAsia="en-US"/>
        </w:rPr>
        <w:t xml:space="preserve"> на развитие физических качеств и на формирование </w:t>
      </w:r>
      <w:r w:rsidR="00880CAF" w:rsidRPr="004E428C">
        <w:rPr>
          <w:rFonts w:ascii="Times New Roman" w:eastAsia="Arial Unicode MS" w:hAnsi="Times New Roman" w:cs="Calibri"/>
          <w:color w:val="00000A"/>
          <w:kern w:val="1"/>
          <w:sz w:val="28"/>
          <w:szCs w:val="28"/>
          <w:lang w:eastAsia="en-US"/>
        </w:rPr>
        <w:t>возрастных локомоторное</w:t>
      </w:r>
      <w:r w:rsidRPr="004E428C">
        <w:rPr>
          <w:rFonts w:ascii="Times New Roman" w:eastAsia="Arial Unicode MS" w:hAnsi="Times New Roman" w:cs="Calibri"/>
          <w:color w:val="00000A"/>
          <w:kern w:val="1"/>
          <w:sz w:val="28"/>
          <w:szCs w:val="28"/>
          <w:lang w:eastAsia="en-US"/>
        </w:rPr>
        <w:t>-</w:t>
      </w:r>
      <w:r w:rsidR="00880CAF" w:rsidRPr="004E428C">
        <w:rPr>
          <w:rFonts w:ascii="Times New Roman" w:eastAsia="Arial Unicode MS" w:hAnsi="Times New Roman" w:cs="Calibri"/>
          <w:color w:val="00000A"/>
          <w:kern w:val="1"/>
          <w:sz w:val="28"/>
          <w:szCs w:val="28"/>
          <w:lang w:eastAsia="en-US"/>
        </w:rPr>
        <w:t>статических функций, необходимых</w:t>
      </w:r>
      <w:r w:rsidRPr="004E428C">
        <w:rPr>
          <w:rFonts w:ascii="Times New Roman" w:eastAsia="Arial Unicode MS" w:hAnsi="Times New Roman" w:cs="Calibri"/>
          <w:color w:val="00000A"/>
          <w:kern w:val="1"/>
          <w:sz w:val="28"/>
          <w:szCs w:val="28"/>
          <w:lang w:eastAsia="en-US"/>
        </w:rPr>
        <w:t xml:space="preserve"> прежде всего в быту, в учебном процессе и трудовой деятельности, в нем выделены подразделы: построения и перестроения, ходьба и </w:t>
      </w:r>
      <w:r w:rsidR="00880CAF" w:rsidRPr="004E428C">
        <w:rPr>
          <w:rFonts w:ascii="Times New Roman" w:eastAsia="Arial Unicode MS" w:hAnsi="Times New Roman" w:cs="Calibri"/>
          <w:color w:val="00000A"/>
          <w:kern w:val="1"/>
          <w:sz w:val="28"/>
          <w:szCs w:val="28"/>
          <w:lang w:eastAsia="en-US"/>
        </w:rPr>
        <w:t>бег, передвижение</w:t>
      </w:r>
      <w:r w:rsidRPr="004E428C">
        <w:rPr>
          <w:rFonts w:ascii="Times New Roman" w:eastAsia="Arial Unicode MS" w:hAnsi="Times New Roman" w:cs="Calibri"/>
          <w:color w:val="00000A"/>
          <w:kern w:val="1"/>
          <w:sz w:val="28"/>
          <w:szCs w:val="28"/>
          <w:lang w:eastAsia="en-US"/>
        </w:rPr>
        <w:t xml:space="preserve"> при помощи технических средств (ходунки, коляска), </w:t>
      </w:r>
      <w:proofErr w:type="spellStart"/>
      <w:r w:rsidRPr="004E428C">
        <w:rPr>
          <w:rFonts w:ascii="Times New Roman" w:eastAsia="Arial Unicode MS" w:hAnsi="Times New Roman" w:cs="Calibri"/>
          <w:color w:val="00000A"/>
          <w:kern w:val="1"/>
          <w:sz w:val="28"/>
          <w:szCs w:val="28"/>
          <w:lang w:eastAsia="en-US"/>
        </w:rPr>
        <w:t>перелезание</w:t>
      </w:r>
      <w:proofErr w:type="spellEnd"/>
      <w:r w:rsidRPr="004E428C">
        <w:rPr>
          <w:rFonts w:ascii="Times New Roman" w:eastAsia="Arial Unicode MS" w:hAnsi="Times New Roman" w:cs="Calibri"/>
          <w:color w:val="00000A"/>
          <w:kern w:val="1"/>
          <w:sz w:val="28"/>
          <w:szCs w:val="28"/>
          <w:lang w:eastAsia="en-US"/>
        </w:rPr>
        <w:t xml:space="preserve"> и </w:t>
      </w:r>
      <w:proofErr w:type="spellStart"/>
      <w:r w:rsidRPr="004E428C">
        <w:rPr>
          <w:rFonts w:ascii="Times New Roman" w:eastAsia="Arial Unicode MS" w:hAnsi="Times New Roman" w:cs="Calibri"/>
          <w:color w:val="00000A"/>
          <w:kern w:val="1"/>
          <w:sz w:val="28"/>
          <w:szCs w:val="28"/>
          <w:lang w:eastAsia="en-US"/>
        </w:rPr>
        <w:t>переползание</w:t>
      </w:r>
      <w:proofErr w:type="spellEnd"/>
      <w:r w:rsidRPr="004E428C">
        <w:rPr>
          <w:rFonts w:ascii="Times New Roman" w:eastAsia="Arial Unicode MS" w:hAnsi="Times New Roman" w:cs="Calibri"/>
          <w:color w:val="00000A"/>
          <w:kern w:val="1"/>
          <w:sz w:val="28"/>
          <w:szCs w:val="28"/>
          <w:lang w:eastAsia="en-US"/>
        </w:rPr>
        <w:t xml:space="preserve">, </w:t>
      </w:r>
      <w:proofErr w:type="spellStart"/>
      <w:r w:rsidRPr="004E428C">
        <w:rPr>
          <w:rFonts w:ascii="Times New Roman" w:eastAsia="Arial Unicode MS" w:hAnsi="Times New Roman" w:cs="Calibri"/>
          <w:color w:val="00000A"/>
          <w:kern w:val="1"/>
          <w:sz w:val="28"/>
          <w:szCs w:val="28"/>
          <w:lang w:eastAsia="en-US"/>
        </w:rPr>
        <w:t>ритмимические</w:t>
      </w:r>
      <w:proofErr w:type="spellEnd"/>
      <w:r w:rsidRPr="004E428C">
        <w:rPr>
          <w:rFonts w:ascii="Times New Roman" w:eastAsia="Arial Unicode MS" w:hAnsi="Times New Roman" w:cs="Calibri"/>
          <w:color w:val="00000A"/>
          <w:kern w:val="1"/>
          <w:sz w:val="28"/>
          <w:szCs w:val="28"/>
          <w:lang w:eastAsia="en-US"/>
        </w:rPr>
        <w:t xml:space="preserve"> и танцевальные упражнения. Упражнения с предметами в силу их особого значения для детей, вынесены в данный раздел и представлены большим практическим материалом, который необходимо освоить с учениками для обогащения их двигательного опыта. Это упражнения с гимнастическими палками, малыми мячами, с флажками, обручами. При прохождении программы особое внимание нужно уделять формированию правильной, устойчивой и быстрой ходьбы, с индивидуальной коррекцией дефектов походки. Учителю физического воспитания необходимо знать об особенностях ходьбы в аппаратах, с костылями, с палочкой, знать основные деформации нижних конечностей, меры ортопедической профилактики, требования ортопедического режима и способы исправления походки при различной патологии опорно-двигательного аппарата.</w:t>
      </w:r>
    </w:p>
    <w:p w:rsidR="006A1B28" w:rsidRPr="006A1B28" w:rsidRDefault="006A1B28" w:rsidP="006A1B28">
      <w:pPr>
        <w:pStyle w:val="af"/>
        <w:spacing w:line="240" w:lineRule="auto"/>
        <w:ind w:firstLine="0"/>
        <w:contextualSpacing/>
        <w:rPr>
          <w:rFonts w:ascii="Times New Roman" w:eastAsia="Arial Unicode MS" w:hAnsi="Times New Roman" w:cs="Calibri"/>
          <w:b/>
          <w:color w:val="00000A"/>
          <w:kern w:val="1"/>
          <w:sz w:val="22"/>
          <w:szCs w:val="28"/>
          <w:lang w:eastAsia="en-US"/>
        </w:rPr>
      </w:pPr>
    </w:p>
    <w:p w:rsidR="00E07389" w:rsidRPr="00F44E81" w:rsidRDefault="00E07389" w:rsidP="00033736">
      <w:pPr>
        <w:pStyle w:val="af"/>
        <w:spacing w:line="276" w:lineRule="auto"/>
        <w:ind w:firstLine="0"/>
        <w:contextualSpacing/>
        <w:rPr>
          <w:rFonts w:ascii="Times New Roman" w:eastAsia="Arial Unicode MS" w:hAnsi="Times New Roman" w:cs="Calibri"/>
          <w:b/>
          <w:color w:val="00000A"/>
          <w:kern w:val="1"/>
          <w:sz w:val="28"/>
          <w:szCs w:val="28"/>
          <w:lang w:eastAsia="en-US"/>
        </w:rPr>
      </w:pPr>
      <w:r w:rsidRPr="00F44E81">
        <w:rPr>
          <w:rFonts w:ascii="Times New Roman" w:eastAsia="Arial Unicode MS" w:hAnsi="Times New Roman" w:cs="Calibri"/>
          <w:b/>
          <w:color w:val="00000A"/>
          <w:kern w:val="1"/>
          <w:sz w:val="28"/>
          <w:szCs w:val="28"/>
          <w:lang w:eastAsia="en-US"/>
        </w:rPr>
        <w:t>Содержание курсов коррекционно-развивающей области</w:t>
      </w:r>
    </w:p>
    <w:p w:rsidR="00E07389" w:rsidRPr="00BB58E7" w:rsidRDefault="00E07389" w:rsidP="00786AA2">
      <w:pPr>
        <w:pStyle w:val="ad"/>
        <w:spacing w:line="276" w:lineRule="auto"/>
        <w:ind w:firstLine="567"/>
        <w:jc w:val="both"/>
        <w:rPr>
          <w:bCs/>
          <w:i/>
          <w:spacing w:val="1"/>
          <w:szCs w:val="28"/>
        </w:rPr>
      </w:pPr>
      <w:r w:rsidRPr="00BB58E7">
        <w:rPr>
          <w:bCs/>
          <w:i/>
          <w:spacing w:val="1"/>
          <w:szCs w:val="28"/>
        </w:rPr>
        <w:t>Программа по курсу «Формирование навыков социально-бытовой ориентировки»</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 xml:space="preserve">Социально-бытовая ориентировка как предмет включает в себя следующие направления работы: </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 xml:space="preserve">формирование способности заботиться о себе </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 xml:space="preserve">развитие способности ориентироваться в окружающем мире и воспринимать его адекватно </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 xml:space="preserve">развитие умения понимать время и пользоваться расписанием </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 xml:space="preserve">развитие способности ориентироваться в социальных отношениях и умения включаться в них </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 xml:space="preserve">развитие умения пользоваться навыками общения в повседневной жизни.  </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Обязательным условием эффективной работы является практическое применение получен</w:t>
      </w:r>
      <w:r w:rsidR="00841568">
        <w:rPr>
          <w:rFonts w:ascii="Times New Roman" w:hAnsi="Times New Roman"/>
          <w:sz w:val="28"/>
          <w:szCs w:val="28"/>
        </w:rPr>
        <w:t>н</w:t>
      </w:r>
      <w:r w:rsidRPr="004E428C">
        <w:rPr>
          <w:rFonts w:ascii="Times New Roman" w:hAnsi="Times New Roman"/>
          <w:sz w:val="28"/>
          <w:szCs w:val="28"/>
        </w:rPr>
        <w:t>ых умений.</w:t>
      </w:r>
    </w:p>
    <w:p w:rsidR="00E07389" w:rsidRPr="00BB58E7" w:rsidRDefault="00E07389" w:rsidP="00786AA2">
      <w:pPr>
        <w:pStyle w:val="ad"/>
        <w:spacing w:line="276" w:lineRule="auto"/>
        <w:ind w:firstLine="567"/>
        <w:jc w:val="both"/>
        <w:rPr>
          <w:bCs/>
          <w:i/>
          <w:spacing w:val="1"/>
          <w:szCs w:val="28"/>
        </w:rPr>
      </w:pPr>
      <w:r w:rsidRPr="00BB58E7">
        <w:rPr>
          <w:bCs/>
          <w:i/>
          <w:spacing w:val="1"/>
          <w:szCs w:val="28"/>
        </w:rPr>
        <w:t>Программа по курсу «Формирование навыков самообслуживания»</w:t>
      </w:r>
    </w:p>
    <w:p w:rsidR="00E07389" w:rsidRPr="00C85E89" w:rsidRDefault="00E07389" w:rsidP="00786AA2">
      <w:pPr>
        <w:spacing w:after="0"/>
        <w:ind w:firstLine="567"/>
        <w:jc w:val="both"/>
        <w:rPr>
          <w:rFonts w:ascii="Times New Roman" w:hAnsi="Times New Roman"/>
          <w:sz w:val="28"/>
          <w:szCs w:val="28"/>
        </w:rPr>
      </w:pPr>
      <w:r w:rsidRPr="00C85E89">
        <w:rPr>
          <w:rFonts w:ascii="Times New Roman" w:hAnsi="Times New Roman"/>
          <w:sz w:val="28"/>
          <w:szCs w:val="28"/>
        </w:rPr>
        <w:tab/>
        <w:t>Обучающиеся с нарушением опорно-двигательного аппарата зачастую не могут себя обслуживать в силу разных причин. Курс по формированию навыков самообслуживания призван расширить рамки самостоятельности обучающихся. Целями данного курса являются:</w:t>
      </w:r>
    </w:p>
    <w:p w:rsidR="00E07389" w:rsidRPr="00C85E89" w:rsidRDefault="00E07389" w:rsidP="00786AA2">
      <w:pPr>
        <w:spacing w:after="0"/>
        <w:ind w:firstLine="567"/>
        <w:jc w:val="both"/>
        <w:rPr>
          <w:rFonts w:ascii="Times New Roman" w:hAnsi="Times New Roman"/>
          <w:sz w:val="28"/>
          <w:szCs w:val="28"/>
        </w:rPr>
      </w:pPr>
      <w:r w:rsidRPr="00C85E89">
        <w:rPr>
          <w:rFonts w:ascii="Times New Roman" w:hAnsi="Times New Roman"/>
          <w:sz w:val="28"/>
          <w:szCs w:val="28"/>
        </w:rPr>
        <w:t>формирование навыков личной гигиены;</w:t>
      </w:r>
    </w:p>
    <w:p w:rsidR="00E07389" w:rsidRPr="00C85E89" w:rsidRDefault="00E07389" w:rsidP="00786AA2">
      <w:pPr>
        <w:spacing w:after="0"/>
        <w:ind w:firstLine="567"/>
        <w:jc w:val="both"/>
        <w:rPr>
          <w:rFonts w:ascii="Times New Roman" w:hAnsi="Times New Roman"/>
          <w:sz w:val="28"/>
          <w:szCs w:val="28"/>
        </w:rPr>
      </w:pPr>
      <w:r w:rsidRPr="00C85E89">
        <w:rPr>
          <w:rFonts w:ascii="Times New Roman" w:hAnsi="Times New Roman"/>
          <w:sz w:val="28"/>
          <w:szCs w:val="28"/>
        </w:rPr>
        <w:lastRenderedPageBreak/>
        <w:t>формирование умений одеваться и раздеваться в соответствии с погодой;</w:t>
      </w:r>
    </w:p>
    <w:p w:rsidR="00E07389" w:rsidRPr="00C85E89" w:rsidRDefault="00E07389" w:rsidP="00786AA2">
      <w:pPr>
        <w:spacing w:after="0"/>
        <w:ind w:firstLine="567"/>
        <w:jc w:val="both"/>
        <w:rPr>
          <w:rFonts w:ascii="Times New Roman" w:hAnsi="Times New Roman"/>
          <w:sz w:val="28"/>
          <w:szCs w:val="28"/>
        </w:rPr>
      </w:pPr>
      <w:r w:rsidRPr="00C85E89">
        <w:rPr>
          <w:rFonts w:ascii="Times New Roman" w:hAnsi="Times New Roman"/>
          <w:sz w:val="28"/>
          <w:szCs w:val="28"/>
        </w:rPr>
        <w:t>формирование умений обуваться в соответствии с погодой и разуваться;</w:t>
      </w:r>
    </w:p>
    <w:p w:rsidR="00E07389" w:rsidRPr="00C85E89" w:rsidRDefault="00E07389" w:rsidP="00786AA2">
      <w:pPr>
        <w:spacing w:after="0"/>
        <w:ind w:firstLine="567"/>
        <w:jc w:val="both"/>
        <w:rPr>
          <w:rFonts w:ascii="Times New Roman" w:hAnsi="Times New Roman"/>
          <w:sz w:val="28"/>
          <w:szCs w:val="28"/>
        </w:rPr>
      </w:pPr>
      <w:r w:rsidRPr="00C85E89">
        <w:rPr>
          <w:rFonts w:ascii="Times New Roman" w:hAnsi="Times New Roman"/>
          <w:sz w:val="28"/>
          <w:szCs w:val="28"/>
        </w:rPr>
        <w:t xml:space="preserve">формирование умений, </w:t>
      </w:r>
      <w:r w:rsidR="00880CAF" w:rsidRPr="00C85E89">
        <w:rPr>
          <w:rFonts w:ascii="Times New Roman" w:hAnsi="Times New Roman"/>
          <w:sz w:val="28"/>
          <w:szCs w:val="28"/>
        </w:rPr>
        <w:t>связанных с</w:t>
      </w:r>
      <w:r w:rsidRPr="00C85E89">
        <w:rPr>
          <w:rFonts w:ascii="Times New Roman" w:hAnsi="Times New Roman"/>
          <w:sz w:val="28"/>
          <w:szCs w:val="28"/>
        </w:rPr>
        <w:t xml:space="preserve"> поглощением пищи (формируется не только на уроках самообслуживания);</w:t>
      </w:r>
    </w:p>
    <w:p w:rsidR="00E07389" w:rsidRPr="00C85E89" w:rsidRDefault="00E07389" w:rsidP="00786AA2">
      <w:pPr>
        <w:spacing w:after="0"/>
        <w:ind w:firstLine="567"/>
        <w:jc w:val="both"/>
        <w:rPr>
          <w:rFonts w:ascii="Times New Roman" w:hAnsi="Times New Roman"/>
          <w:sz w:val="28"/>
          <w:szCs w:val="28"/>
        </w:rPr>
      </w:pPr>
      <w:r w:rsidRPr="00C85E89">
        <w:rPr>
          <w:rFonts w:ascii="Times New Roman" w:hAnsi="Times New Roman"/>
          <w:sz w:val="28"/>
          <w:szCs w:val="28"/>
        </w:rPr>
        <w:t xml:space="preserve">формирование умений ухода </w:t>
      </w:r>
      <w:r w:rsidR="00880CAF" w:rsidRPr="00C85E89">
        <w:rPr>
          <w:rFonts w:ascii="Times New Roman" w:hAnsi="Times New Roman"/>
          <w:sz w:val="28"/>
          <w:szCs w:val="28"/>
        </w:rPr>
        <w:t>за жилищем</w:t>
      </w:r>
      <w:r w:rsidRPr="00C85E89">
        <w:rPr>
          <w:rFonts w:ascii="Times New Roman" w:hAnsi="Times New Roman"/>
          <w:sz w:val="28"/>
          <w:szCs w:val="28"/>
        </w:rPr>
        <w:t>.</w:t>
      </w:r>
    </w:p>
    <w:p w:rsidR="00E07389" w:rsidRPr="00C85E89" w:rsidRDefault="00E07389" w:rsidP="00786AA2">
      <w:pPr>
        <w:spacing w:after="0"/>
        <w:ind w:firstLine="567"/>
        <w:jc w:val="both"/>
        <w:rPr>
          <w:rFonts w:ascii="Times New Roman" w:hAnsi="Times New Roman"/>
          <w:sz w:val="28"/>
          <w:szCs w:val="28"/>
        </w:rPr>
      </w:pPr>
      <w:r w:rsidRPr="00C85E89">
        <w:rPr>
          <w:rFonts w:ascii="Times New Roman" w:hAnsi="Times New Roman"/>
          <w:sz w:val="28"/>
          <w:szCs w:val="28"/>
        </w:rPr>
        <w:t xml:space="preserve">На занятиях могут быть использованы </w:t>
      </w:r>
      <w:proofErr w:type="spellStart"/>
      <w:r w:rsidRPr="00C85E89">
        <w:rPr>
          <w:rFonts w:ascii="Times New Roman" w:hAnsi="Times New Roman"/>
          <w:sz w:val="28"/>
          <w:szCs w:val="28"/>
        </w:rPr>
        <w:t>Монтессори</w:t>
      </w:r>
      <w:proofErr w:type="spellEnd"/>
      <w:r w:rsidRPr="00C85E89">
        <w:rPr>
          <w:rFonts w:ascii="Times New Roman" w:hAnsi="Times New Roman"/>
          <w:sz w:val="28"/>
          <w:szCs w:val="28"/>
        </w:rPr>
        <w:t xml:space="preserve">-материалы, наглядные планы действий, карточки, наглядные дидактические материалы, натуральные предметы и их </w:t>
      </w:r>
      <w:r w:rsidR="00880CAF" w:rsidRPr="00C85E89">
        <w:rPr>
          <w:rFonts w:ascii="Times New Roman" w:hAnsi="Times New Roman"/>
          <w:sz w:val="28"/>
          <w:szCs w:val="28"/>
        </w:rPr>
        <w:t>муляжи и</w:t>
      </w:r>
      <w:r w:rsidRPr="00C85E89">
        <w:rPr>
          <w:rFonts w:ascii="Times New Roman" w:hAnsi="Times New Roman"/>
          <w:sz w:val="28"/>
          <w:szCs w:val="28"/>
        </w:rPr>
        <w:t xml:space="preserve"> т. д.</w:t>
      </w:r>
    </w:p>
    <w:p w:rsidR="00E07389" w:rsidRPr="00F44E81" w:rsidRDefault="00E07389" w:rsidP="00786AA2">
      <w:pPr>
        <w:pStyle w:val="ad"/>
        <w:spacing w:line="276" w:lineRule="auto"/>
        <w:ind w:firstLine="567"/>
        <w:jc w:val="both"/>
        <w:rPr>
          <w:bCs/>
          <w:i/>
          <w:spacing w:val="1"/>
          <w:szCs w:val="28"/>
        </w:rPr>
      </w:pPr>
      <w:r w:rsidRPr="00F44E81">
        <w:rPr>
          <w:bCs/>
          <w:i/>
          <w:spacing w:val="1"/>
          <w:szCs w:val="28"/>
        </w:rPr>
        <w:t>Программа по курсу «Психомоторика»</w:t>
      </w:r>
    </w:p>
    <w:p w:rsidR="00E07389" w:rsidRPr="00C85E89" w:rsidRDefault="00E07389" w:rsidP="00786AA2">
      <w:pPr>
        <w:spacing w:after="0"/>
        <w:ind w:firstLine="567"/>
        <w:jc w:val="both"/>
        <w:rPr>
          <w:rFonts w:ascii="Times New Roman" w:hAnsi="Times New Roman"/>
          <w:sz w:val="28"/>
          <w:szCs w:val="28"/>
        </w:rPr>
      </w:pPr>
      <w:r w:rsidRPr="00C85E89">
        <w:rPr>
          <w:rFonts w:ascii="Times New Roman" w:hAnsi="Times New Roman"/>
          <w:sz w:val="28"/>
          <w:szCs w:val="28"/>
        </w:rPr>
        <w:t xml:space="preserve">Коррекционная работа в рамках данного предмета осуществляется индивидуально с учетом структуры уровневых поражений и нейродинамического состояния.  При поражении коркового, предметного уровня организации движений, </w:t>
      </w:r>
      <w:r w:rsidR="00880CAF" w:rsidRPr="00C85E89">
        <w:rPr>
          <w:rFonts w:ascii="Times New Roman" w:hAnsi="Times New Roman"/>
          <w:sz w:val="28"/>
          <w:szCs w:val="28"/>
        </w:rPr>
        <w:t>когда невозможна смысловая</w:t>
      </w:r>
      <w:r w:rsidRPr="00C85E89">
        <w:rPr>
          <w:rFonts w:ascii="Times New Roman" w:hAnsi="Times New Roman"/>
          <w:sz w:val="28"/>
          <w:szCs w:val="28"/>
        </w:rPr>
        <w:t xml:space="preserve"> организация двигательного акта, овладение движениями </w:t>
      </w:r>
      <w:r w:rsidR="00880CAF" w:rsidRPr="00C85E89">
        <w:rPr>
          <w:rFonts w:ascii="Times New Roman" w:hAnsi="Times New Roman"/>
          <w:sz w:val="28"/>
          <w:szCs w:val="28"/>
        </w:rPr>
        <w:t>должно происходить</w:t>
      </w:r>
      <w:r w:rsidRPr="00C85E89">
        <w:rPr>
          <w:rFonts w:ascii="Times New Roman" w:hAnsi="Times New Roman"/>
          <w:sz w:val="28"/>
          <w:szCs w:val="28"/>
        </w:rPr>
        <w:t xml:space="preserve"> с опорой на более сохранные нижележащие церебральные уровни. Движение </w:t>
      </w:r>
      <w:r w:rsidR="00880CAF" w:rsidRPr="00C85E89">
        <w:rPr>
          <w:rFonts w:ascii="Times New Roman" w:hAnsi="Times New Roman"/>
          <w:sz w:val="28"/>
          <w:szCs w:val="28"/>
        </w:rPr>
        <w:t>формируется в</w:t>
      </w:r>
      <w:r w:rsidRPr="00C85E89">
        <w:rPr>
          <w:rFonts w:ascii="Times New Roman" w:hAnsi="Times New Roman"/>
          <w:sz w:val="28"/>
          <w:szCs w:val="28"/>
        </w:rPr>
        <w:t xml:space="preserve"> первую очередь по подражанию. На этом этапе большая роль принадлежит ритмике. В дальнейшем тренировки усложняются: используется чередование двигательных ритмов, гимнастические упражнения, упражнения с предметами. Как только движения и действия начинают автоматизироваться, в упражнение включа</w:t>
      </w:r>
      <w:r w:rsidR="00786AA2">
        <w:rPr>
          <w:rFonts w:ascii="Times New Roman" w:hAnsi="Times New Roman"/>
          <w:sz w:val="28"/>
          <w:szCs w:val="28"/>
        </w:rPr>
        <w:t xml:space="preserve">ется вербальное сопровождение. </w:t>
      </w:r>
      <w:r w:rsidRPr="00C85E89">
        <w:rPr>
          <w:rFonts w:ascii="Times New Roman" w:hAnsi="Times New Roman"/>
          <w:sz w:val="28"/>
          <w:szCs w:val="28"/>
        </w:rPr>
        <w:t xml:space="preserve">При сохранности коркового, смыслового уровня организация движений коррекционная работа ведется по развитию двигательных качеств, временных и пространственных параметров движения. Она осуществляется путем длительных тренировок, расчленения действия на простые элементы, с опорой на более сохранные нижележащие церебральные уровни. Занятия по психомоторике проводятся индивидуально. На каждого ребенка разрабатывается программа коррекции в соответствии с его уровнем развития психомоторных функций. В занятиях могут быть широко использованы музыка, стихи (ритмическая организация движений), ролевые, сюжетные игры, импровизация и этюды, творческие работы. </w:t>
      </w:r>
    </w:p>
    <w:p w:rsidR="00E07389" w:rsidRPr="00C85E89" w:rsidRDefault="00E07389" w:rsidP="00786AA2">
      <w:pPr>
        <w:spacing w:after="0"/>
        <w:ind w:firstLine="567"/>
        <w:jc w:val="both"/>
        <w:rPr>
          <w:rFonts w:ascii="Times New Roman" w:hAnsi="Times New Roman"/>
          <w:sz w:val="28"/>
          <w:szCs w:val="28"/>
        </w:rPr>
      </w:pPr>
      <w:r w:rsidRPr="00C85E89">
        <w:rPr>
          <w:rFonts w:ascii="Times New Roman" w:hAnsi="Times New Roman"/>
          <w:sz w:val="28"/>
          <w:szCs w:val="28"/>
        </w:rPr>
        <w:t xml:space="preserve">Для занятий психомоторикой могут быть использованы различные дидактические игры (пальчиковый театр, доска для психомоторики, конструкторы, разрезные картинки), речевое сопровождение, картинные и схематические планы. Также на занятиях могут использоваться </w:t>
      </w:r>
      <w:proofErr w:type="spellStart"/>
      <w:r w:rsidRPr="00C85E89">
        <w:rPr>
          <w:rFonts w:ascii="Times New Roman" w:hAnsi="Times New Roman"/>
          <w:sz w:val="28"/>
          <w:szCs w:val="28"/>
        </w:rPr>
        <w:t>Монтессори</w:t>
      </w:r>
      <w:proofErr w:type="spellEnd"/>
      <w:r w:rsidRPr="00C85E89">
        <w:rPr>
          <w:rFonts w:ascii="Times New Roman" w:hAnsi="Times New Roman"/>
          <w:sz w:val="28"/>
          <w:szCs w:val="28"/>
        </w:rPr>
        <w:t>-материалы.</w:t>
      </w:r>
    </w:p>
    <w:p w:rsidR="00E07389" w:rsidRPr="00C85E89" w:rsidRDefault="00E07389" w:rsidP="00786AA2">
      <w:pPr>
        <w:spacing w:after="0"/>
        <w:ind w:firstLine="567"/>
        <w:jc w:val="both"/>
        <w:rPr>
          <w:rFonts w:ascii="Times New Roman" w:hAnsi="Times New Roman"/>
          <w:sz w:val="28"/>
          <w:szCs w:val="28"/>
        </w:rPr>
      </w:pPr>
      <w:r w:rsidRPr="00C85E89">
        <w:rPr>
          <w:rFonts w:ascii="Times New Roman" w:hAnsi="Times New Roman"/>
          <w:sz w:val="28"/>
          <w:szCs w:val="28"/>
        </w:rPr>
        <w:t>На занятиях с детьми учитываются особенности каждого ребенка, поэтому занятие может состоять как из нескольких разделов программы (3-4 направления работы), так и из одного-двух, куда обязательно входят занятия на формирование движений руки, мелкой моторики.</w:t>
      </w:r>
    </w:p>
    <w:p w:rsidR="00E07389" w:rsidRPr="00C85E89" w:rsidRDefault="00E07389" w:rsidP="00786AA2">
      <w:pPr>
        <w:spacing w:after="0"/>
        <w:ind w:firstLine="567"/>
        <w:jc w:val="both"/>
        <w:rPr>
          <w:rFonts w:ascii="Times New Roman" w:hAnsi="Times New Roman"/>
          <w:sz w:val="28"/>
          <w:szCs w:val="28"/>
        </w:rPr>
      </w:pPr>
      <w:r w:rsidRPr="00C85E89">
        <w:rPr>
          <w:rFonts w:ascii="Times New Roman" w:hAnsi="Times New Roman"/>
          <w:sz w:val="28"/>
          <w:szCs w:val="28"/>
        </w:rPr>
        <w:t>Направления работы по психомоторике:</w:t>
      </w:r>
    </w:p>
    <w:p w:rsidR="00E07389" w:rsidRPr="00C85E89" w:rsidRDefault="00E07389" w:rsidP="00786AA2">
      <w:pPr>
        <w:spacing w:after="0"/>
        <w:ind w:firstLine="567"/>
        <w:jc w:val="both"/>
        <w:rPr>
          <w:rFonts w:ascii="Times New Roman" w:hAnsi="Times New Roman"/>
          <w:sz w:val="28"/>
          <w:szCs w:val="28"/>
        </w:rPr>
      </w:pPr>
      <w:r w:rsidRPr="00C85E89">
        <w:rPr>
          <w:rFonts w:ascii="Times New Roman" w:hAnsi="Times New Roman"/>
          <w:sz w:val="28"/>
          <w:szCs w:val="28"/>
        </w:rPr>
        <w:lastRenderedPageBreak/>
        <w:t>- формирование движений руки, мелкой моторики</w:t>
      </w:r>
    </w:p>
    <w:p w:rsidR="00E07389" w:rsidRPr="00C85E89" w:rsidRDefault="00E07389" w:rsidP="00786AA2">
      <w:pPr>
        <w:spacing w:after="0"/>
        <w:ind w:firstLine="567"/>
        <w:jc w:val="both"/>
        <w:rPr>
          <w:rFonts w:ascii="Times New Roman" w:hAnsi="Times New Roman"/>
          <w:sz w:val="28"/>
          <w:szCs w:val="28"/>
        </w:rPr>
      </w:pPr>
      <w:r w:rsidRPr="00C85E89">
        <w:rPr>
          <w:rFonts w:ascii="Times New Roman" w:hAnsi="Times New Roman"/>
          <w:sz w:val="28"/>
          <w:szCs w:val="28"/>
        </w:rPr>
        <w:t xml:space="preserve">- развитие пространственного </w:t>
      </w:r>
      <w:proofErr w:type="spellStart"/>
      <w:r w:rsidRPr="00C85E89">
        <w:rPr>
          <w:rFonts w:ascii="Times New Roman" w:hAnsi="Times New Roman"/>
          <w:sz w:val="28"/>
          <w:szCs w:val="28"/>
        </w:rPr>
        <w:t>гнозиса</w:t>
      </w:r>
      <w:proofErr w:type="spellEnd"/>
    </w:p>
    <w:p w:rsidR="00E07389" w:rsidRPr="00C85E89" w:rsidRDefault="00E07389" w:rsidP="00786AA2">
      <w:pPr>
        <w:spacing w:after="0"/>
        <w:ind w:firstLine="567"/>
        <w:jc w:val="both"/>
        <w:rPr>
          <w:rFonts w:ascii="Times New Roman" w:hAnsi="Times New Roman"/>
          <w:sz w:val="28"/>
          <w:szCs w:val="28"/>
        </w:rPr>
      </w:pPr>
      <w:r w:rsidRPr="00C85E89">
        <w:rPr>
          <w:rFonts w:ascii="Times New Roman" w:hAnsi="Times New Roman"/>
          <w:sz w:val="28"/>
          <w:szCs w:val="28"/>
        </w:rPr>
        <w:t xml:space="preserve">- развитие конструктивного </w:t>
      </w:r>
      <w:proofErr w:type="spellStart"/>
      <w:r w:rsidRPr="00C85E89">
        <w:rPr>
          <w:rFonts w:ascii="Times New Roman" w:hAnsi="Times New Roman"/>
          <w:sz w:val="28"/>
          <w:szCs w:val="28"/>
        </w:rPr>
        <w:t>праксиса</w:t>
      </w:r>
      <w:proofErr w:type="spellEnd"/>
    </w:p>
    <w:p w:rsidR="00E07389" w:rsidRPr="00C85E89" w:rsidRDefault="00E07389" w:rsidP="00786AA2">
      <w:pPr>
        <w:spacing w:after="0"/>
        <w:ind w:firstLine="567"/>
        <w:jc w:val="both"/>
        <w:rPr>
          <w:rFonts w:ascii="Times New Roman" w:hAnsi="Times New Roman"/>
          <w:sz w:val="28"/>
          <w:szCs w:val="28"/>
        </w:rPr>
      </w:pPr>
      <w:r w:rsidRPr="00C85E89">
        <w:rPr>
          <w:rFonts w:ascii="Times New Roman" w:hAnsi="Times New Roman"/>
          <w:sz w:val="28"/>
          <w:szCs w:val="28"/>
        </w:rPr>
        <w:t>- формирование предметно-орудийных действий</w:t>
      </w:r>
    </w:p>
    <w:p w:rsidR="00E07389" w:rsidRPr="00C85E89" w:rsidRDefault="00E07389" w:rsidP="00786AA2">
      <w:pPr>
        <w:spacing w:after="0"/>
        <w:ind w:firstLine="567"/>
        <w:jc w:val="both"/>
        <w:rPr>
          <w:rFonts w:ascii="Times New Roman" w:hAnsi="Times New Roman"/>
          <w:sz w:val="28"/>
          <w:szCs w:val="28"/>
        </w:rPr>
      </w:pPr>
      <w:r w:rsidRPr="00C85E89">
        <w:rPr>
          <w:rFonts w:ascii="Times New Roman" w:hAnsi="Times New Roman"/>
          <w:sz w:val="28"/>
          <w:szCs w:val="28"/>
        </w:rPr>
        <w:t>- развитие аналитико-синтетической деятельности</w:t>
      </w:r>
    </w:p>
    <w:p w:rsidR="00E07389" w:rsidRPr="00C85E89" w:rsidRDefault="00E07389" w:rsidP="00786AA2">
      <w:pPr>
        <w:spacing w:after="0"/>
        <w:ind w:firstLine="567"/>
        <w:jc w:val="both"/>
        <w:rPr>
          <w:rFonts w:ascii="Times New Roman" w:hAnsi="Times New Roman"/>
          <w:sz w:val="28"/>
          <w:szCs w:val="28"/>
        </w:rPr>
      </w:pPr>
      <w:r w:rsidRPr="00C85E89">
        <w:rPr>
          <w:rFonts w:ascii="Times New Roman" w:hAnsi="Times New Roman"/>
          <w:sz w:val="28"/>
          <w:szCs w:val="28"/>
        </w:rPr>
        <w:t>- формирование и развитие смыслового уровня организации движений</w:t>
      </w:r>
    </w:p>
    <w:p w:rsidR="00E07389" w:rsidRPr="00C85E89" w:rsidRDefault="00E07389" w:rsidP="00786AA2">
      <w:pPr>
        <w:spacing w:after="0"/>
        <w:ind w:firstLine="567"/>
        <w:jc w:val="both"/>
        <w:rPr>
          <w:rFonts w:ascii="Times New Roman" w:hAnsi="Times New Roman"/>
          <w:sz w:val="28"/>
          <w:szCs w:val="28"/>
        </w:rPr>
      </w:pPr>
      <w:r w:rsidRPr="00C85E89">
        <w:rPr>
          <w:rFonts w:ascii="Times New Roman" w:hAnsi="Times New Roman"/>
          <w:sz w:val="28"/>
          <w:szCs w:val="28"/>
        </w:rPr>
        <w:t>- работа с компьютером</w:t>
      </w:r>
      <w:r w:rsidRPr="00C85E89">
        <w:rPr>
          <w:rFonts w:ascii="Times New Roman" w:hAnsi="Times New Roman"/>
          <w:sz w:val="28"/>
          <w:szCs w:val="28"/>
        </w:rPr>
        <w:tab/>
      </w:r>
    </w:p>
    <w:p w:rsidR="00E07389" w:rsidRPr="00C85E89" w:rsidRDefault="00E07389" w:rsidP="00786AA2">
      <w:pPr>
        <w:spacing w:after="0"/>
        <w:ind w:firstLine="567"/>
        <w:jc w:val="both"/>
        <w:rPr>
          <w:rFonts w:ascii="Times New Roman" w:hAnsi="Times New Roman"/>
          <w:sz w:val="28"/>
          <w:szCs w:val="28"/>
        </w:rPr>
      </w:pPr>
      <w:r w:rsidRPr="00C85E89">
        <w:rPr>
          <w:rFonts w:ascii="Times New Roman" w:hAnsi="Times New Roman"/>
          <w:sz w:val="28"/>
          <w:szCs w:val="28"/>
        </w:rPr>
        <w:t>- развитие внимания</w:t>
      </w:r>
    </w:p>
    <w:p w:rsidR="00E07389" w:rsidRPr="00C85E89" w:rsidRDefault="00E07389" w:rsidP="00786AA2">
      <w:pPr>
        <w:spacing w:after="0"/>
        <w:ind w:firstLine="567"/>
        <w:jc w:val="both"/>
        <w:rPr>
          <w:rFonts w:ascii="Times New Roman" w:hAnsi="Times New Roman"/>
          <w:sz w:val="28"/>
          <w:szCs w:val="28"/>
        </w:rPr>
      </w:pPr>
      <w:r w:rsidRPr="00C85E89">
        <w:rPr>
          <w:rFonts w:ascii="Times New Roman" w:hAnsi="Times New Roman"/>
          <w:sz w:val="28"/>
          <w:szCs w:val="28"/>
        </w:rPr>
        <w:t xml:space="preserve">- развитие </w:t>
      </w:r>
      <w:proofErr w:type="spellStart"/>
      <w:r w:rsidRPr="00C85E89">
        <w:rPr>
          <w:rFonts w:ascii="Times New Roman" w:hAnsi="Times New Roman"/>
          <w:sz w:val="28"/>
          <w:szCs w:val="28"/>
        </w:rPr>
        <w:t>стереогноза</w:t>
      </w:r>
      <w:proofErr w:type="spellEnd"/>
    </w:p>
    <w:p w:rsidR="00E07389" w:rsidRPr="00C85E89" w:rsidRDefault="00E07389" w:rsidP="00786AA2">
      <w:pPr>
        <w:spacing w:after="0"/>
        <w:ind w:firstLine="567"/>
        <w:jc w:val="both"/>
        <w:rPr>
          <w:rFonts w:ascii="Times New Roman" w:hAnsi="Times New Roman"/>
          <w:sz w:val="28"/>
          <w:szCs w:val="28"/>
        </w:rPr>
      </w:pPr>
      <w:r w:rsidRPr="00C85E89">
        <w:rPr>
          <w:rFonts w:ascii="Times New Roman" w:hAnsi="Times New Roman"/>
          <w:sz w:val="28"/>
          <w:szCs w:val="28"/>
        </w:rPr>
        <w:t>- развитие мимики.</w:t>
      </w:r>
    </w:p>
    <w:p w:rsidR="00841568" w:rsidRPr="00841568" w:rsidRDefault="00841568" w:rsidP="00841568">
      <w:pPr>
        <w:rPr>
          <w:lang w:eastAsia="en-US"/>
        </w:rPr>
      </w:pPr>
      <w:bookmarkStart w:id="12" w:name="_Toc289117694"/>
    </w:p>
    <w:p w:rsidR="00E07389" w:rsidRPr="005550FB" w:rsidRDefault="00E07389" w:rsidP="00786AA2">
      <w:pPr>
        <w:pStyle w:val="3"/>
        <w:spacing w:before="0" w:line="276" w:lineRule="auto"/>
        <w:rPr>
          <w:rFonts w:ascii="Times New Roman" w:hAnsi="Times New Roman" w:cs="Times New Roman"/>
          <w:i w:val="0"/>
        </w:rPr>
      </w:pPr>
      <w:r w:rsidRPr="005550FB">
        <w:rPr>
          <w:rFonts w:ascii="Times New Roman" w:hAnsi="Times New Roman" w:cs="Times New Roman"/>
          <w:i w:val="0"/>
        </w:rPr>
        <w:t>2.3. Программа нравственного развития, воспитания</w:t>
      </w:r>
      <w:bookmarkEnd w:id="12"/>
    </w:p>
    <w:p w:rsidR="00E07389" w:rsidRPr="00BB58E7" w:rsidRDefault="00E07389" w:rsidP="00786AA2">
      <w:pPr>
        <w:pStyle w:val="Standard"/>
        <w:tabs>
          <w:tab w:val="left" w:pos="2410"/>
        </w:tabs>
        <w:spacing w:line="276" w:lineRule="auto"/>
        <w:ind w:firstLine="720"/>
        <w:jc w:val="both"/>
        <w:rPr>
          <w:sz w:val="28"/>
          <w:szCs w:val="28"/>
        </w:rPr>
      </w:pPr>
      <w:proofErr w:type="spellStart"/>
      <w:r w:rsidRPr="00781409">
        <w:rPr>
          <w:sz w:val="28"/>
          <w:szCs w:val="28"/>
        </w:rPr>
        <w:t>Программа</w:t>
      </w:r>
      <w:r w:rsidRPr="00F95E6D">
        <w:rPr>
          <w:sz w:val="28"/>
          <w:szCs w:val="28"/>
        </w:rPr>
        <w:t>обучающихся</w:t>
      </w:r>
      <w:proofErr w:type="spellEnd"/>
      <w:r w:rsidRPr="00F95E6D">
        <w:rPr>
          <w:sz w:val="28"/>
          <w:szCs w:val="28"/>
        </w:rPr>
        <w:t xml:space="preserve"> с </w:t>
      </w:r>
      <w:proofErr w:type="spellStart"/>
      <w:r w:rsidRPr="00F95E6D">
        <w:rPr>
          <w:sz w:val="28"/>
          <w:szCs w:val="28"/>
        </w:rPr>
        <w:t>умственной</w:t>
      </w:r>
      <w:proofErr w:type="spellEnd"/>
      <w:r w:rsidRPr="00F95E6D">
        <w:rPr>
          <w:sz w:val="28"/>
          <w:szCs w:val="28"/>
        </w:rPr>
        <w:t xml:space="preserve"> </w:t>
      </w:r>
      <w:proofErr w:type="spellStart"/>
      <w:r w:rsidRPr="00F95E6D">
        <w:rPr>
          <w:sz w:val="28"/>
          <w:szCs w:val="28"/>
        </w:rPr>
        <w:t>отсталостью</w:t>
      </w:r>
      <w:proofErr w:type="spellEnd"/>
      <w:r w:rsidRPr="00F95E6D">
        <w:rPr>
          <w:sz w:val="28"/>
          <w:szCs w:val="28"/>
          <w:lang w:val="ru-RU"/>
        </w:rPr>
        <w:t xml:space="preserve"> и НОДА</w:t>
      </w:r>
      <w:r w:rsidRPr="00F95E6D">
        <w:rPr>
          <w:sz w:val="28"/>
          <w:szCs w:val="28"/>
        </w:rPr>
        <w:t xml:space="preserve"> </w:t>
      </w:r>
      <w:proofErr w:type="spellStart"/>
      <w:r w:rsidRPr="00F95E6D">
        <w:rPr>
          <w:sz w:val="28"/>
          <w:szCs w:val="28"/>
        </w:rPr>
        <w:t>должна</w:t>
      </w:r>
      <w:proofErr w:type="spellEnd"/>
      <w:r w:rsidRPr="00F95E6D">
        <w:rPr>
          <w:sz w:val="28"/>
          <w:szCs w:val="28"/>
        </w:rPr>
        <w:t xml:space="preserve"> </w:t>
      </w:r>
      <w:proofErr w:type="spellStart"/>
      <w:r w:rsidRPr="00F95E6D">
        <w:rPr>
          <w:sz w:val="28"/>
          <w:szCs w:val="28"/>
        </w:rPr>
        <w:t>быть</w:t>
      </w:r>
      <w:proofErr w:type="spellEnd"/>
      <w:r w:rsidRPr="00F95E6D">
        <w:rPr>
          <w:sz w:val="28"/>
          <w:szCs w:val="28"/>
        </w:rPr>
        <w:t xml:space="preserve"> </w:t>
      </w:r>
      <w:proofErr w:type="spellStart"/>
      <w:r w:rsidRPr="00F95E6D">
        <w:rPr>
          <w:sz w:val="28"/>
          <w:szCs w:val="28"/>
        </w:rPr>
        <w:t>направлена</w:t>
      </w:r>
      <w:proofErr w:type="spellEnd"/>
      <w:r w:rsidRPr="00F95E6D">
        <w:rPr>
          <w:sz w:val="28"/>
          <w:szCs w:val="28"/>
        </w:rPr>
        <w:t xml:space="preserve"> </w:t>
      </w:r>
      <w:proofErr w:type="spellStart"/>
      <w:r w:rsidRPr="00F95E6D">
        <w:rPr>
          <w:sz w:val="28"/>
          <w:szCs w:val="28"/>
        </w:rPr>
        <w:t>на</w:t>
      </w:r>
      <w:proofErr w:type="spellEnd"/>
      <w:r w:rsidRPr="00F95E6D">
        <w:rPr>
          <w:sz w:val="28"/>
          <w:szCs w:val="28"/>
        </w:rPr>
        <w:t xml:space="preserve"> </w:t>
      </w:r>
      <w:proofErr w:type="spellStart"/>
      <w:r w:rsidRPr="00F95E6D">
        <w:rPr>
          <w:sz w:val="28"/>
          <w:szCs w:val="28"/>
        </w:rPr>
        <w:t>формирование</w:t>
      </w:r>
      <w:proofErr w:type="spellEnd"/>
      <w:r w:rsidRPr="00F95E6D">
        <w:rPr>
          <w:sz w:val="28"/>
          <w:szCs w:val="28"/>
        </w:rPr>
        <w:t xml:space="preserve"> </w:t>
      </w:r>
      <w:proofErr w:type="spellStart"/>
      <w:r w:rsidRPr="00F95E6D">
        <w:rPr>
          <w:sz w:val="28"/>
          <w:szCs w:val="28"/>
        </w:rPr>
        <w:t>нравственного</w:t>
      </w:r>
      <w:proofErr w:type="spellEnd"/>
      <w:r w:rsidRPr="00BB58E7">
        <w:rPr>
          <w:sz w:val="28"/>
          <w:szCs w:val="28"/>
        </w:rPr>
        <w:t xml:space="preserve"> </w:t>
      </w:r>
      <w:proofErr w:type="spellStart"/>
      <w:r w:rsidRPr="00BB58E7">
        <w:rPr>
          <w:sz w:val="28"/>
          <w:szCs w:val="28"/>
        </w:rPr>
        <w:t>сознания</w:t>
      </w:r>
      <w:proofErr w:type="spellEnd"/>
      <w:r w:rsidRPr="00BB58E7">
        <w:rPr>
          <w:sz w:val="28"/>
          <w:szCs w:val="28"/>
        </w:rPr>
        <w:t xml:space="preserve">, </w:t>
      </w:r>
      <w:proofErr w:type="spellStart"/>
      <w:r w:rsidRPr="00BB58E7">
        <w:rPr>
          <w:sz w:val="28"/>
          <w:szCs w:val="28"/>
        </w:rPr>
        <w:t>поведения</w:t>
      </w:r>
      <w:proofErr w:type="spellEnd"/>
      <w:r w:rsidRPr="00BB58E7">
        <w:rPr>
          <w:sz w:val="28"/>
          <w:szCs w:val="28"/>
        </w:rPr>
        <w:t xml:space="preserve"> в </w:t>
      </w:r>
      <w:proofErr w:type="spellStart"/>
      <w:r w:rsidRPr="00BB58E7">
        <w:rPr>
          <w:sz w:val="28"/>
          <w:szCs w:val="28"/>
        </w:rPr>
        <w:t>единстве</w:t>
      </w:r>
      <w:proofErr w:type="spellEnd"/>
      <w:r w:rsidRPr="00BB58E7">
        <w:rPr>
          <w:sz w:val="28"/>
          <w:szCs w:val="28"/>
        </w:rPr>
        <w:t xml:space="preserve"> </w:t>
      </w:r>
      <w:proofErr w:type="spellStart"/>
      <w:r w:rsidRPr="00BB58E7">
        <w:rPr>
          <w:sz w:val="28"/>
          <w:szCs w:val="28"/>
        </w:rPr>
        <w:t>урочной</w:t>
      </w:r>
      <w:proofErr w:type="spellEnd"/>
      <w:r w:rsidRPr="00BB58E7">
        <w:rPr>
          <w:sz w:val="28"/>
          <w:szCs w:val="28"/>
        </w:rPr>
        <w:t xml:space="preserve">, </w:t>
      </w:r>
      <w:proofErr w:type="spellStart"/>
      <w:r w:rsidRPr="00BB58E7">
        <w:rPr>
          <w:sz w:val="28"/>
          <w:szCs w:val="28"/>
        </w:rPr>
        <w:t>внеурочной</w:t>
      </w:r>
      <w:proofErr w:type="spellEnd"/>
      <w:r w:rsidRPr="00BB58E7">
        <w:rPr>
          <w:sz w:val="28"/>
          <w:szCs w:val="28"/>
        </w:rPr>
        <w:t xml:space="preserve"> и </w:t>
      </w:r>
      <w:proofErr w:type="spellStart"/>
      <w:r w:rsidRPr="00BB58E7">
        <w:rPr>
          <w:sz w:val="28"/>
          <w:szCs w:val="28"/>
        </w:rPr>
        <w:t>внешкольной</w:t>
      </w:r>
      <w:proofErr w:type="spellEnd"/>
      <w:r w:rsidRPr="00BB58E7">
        <w:rPr>
          <w:sz w:val="28"/>
          <w:szCs w:val="28"/>
        </w:rPr>
        <w:t xml:space="preserve"> </w:t>
      </w:r>
      <w:proofErr w:type="spellStart"/>
      <w:r w:rsidRPr="00BB58E7">
        <w:rPr>
          <w:sz w:val="28"/>
          <w:szCs w:val="28"/>
        </w:rPr>
        <w:t>деятельности</w:t>
      </w:r>
      <w:proofErr w:type="spellEnd"/>
      <w:r w:rsidRPr="00BB58E7">
        <w:rPr>
          <w:sz w:val="28"/>
          <w:szCs w:val="28"/>
        </w:rPr>
        <w:t xml:space="preserve">, в </w:t>
      </w:r>
      <w:proofErr w:type="spellStart"/>
      <w:r w:rsidRPr="00BB58E7">
        <w:rPr>
          <w:sz w:val="28"/>
          <w:szCs w:val="28"/>
        </w:rPr>
        <w:t>совместной</w:t>
      </w:r>
      <w:proofErr w:type="spellEnd"/>
      <w:r w:rsidRPr="00BB58E7">
        <w:rPr>
          <w:sz w:val="28"/>
          <w:szCs w:val="28"/>
        </w:rPr>
        <w:t xml:space="preserve"> </w:t>
      </w:r>
      <w:proofErr w:type="spellStart"/>
      <w:r w:rsidRPr="00BB58E7">
        <w:rPr>
          <w:sz w:val="28"/>
          <w:szCs w:val="28"/>
        </w:rPr>
        <w:t>педагогической</w:t>
      </w:r>
      <w:proofErr w:type="spellEnd"/>
      <w:r w:rsidRPr="00BB58E7">
        <w:rPr>
          <w:sz w:val="28"/>
          <w:szCs w:val="28"/>
        </w:rPr>
        <w:t xml:space="preserve"> </w:t>
      </w:r>
      <w:proofErr w:type="spellStart"/>
      <w:r w:rsidRPr="00BB58E7">
        <w:rPr>
          <w:sz w:val="28"/>
          <w:szCs w:val="28"/>
        </w:rPr>
        <w:t>работе</w:t>
      </w:r>
      <w:proofErr w:type="spellEnd"/>
      <w:r w:rsidRPr="00BB58E7">
        <w:rPr>
          <w:sz w:val="28"/>
          <w:szCs w:val="28"/>
        </w:rPr>
        <w:t xml:space="preserve"> </w:t>
      </w:r>
      <w:proofErr w:type="spellStart"/>
      <w:r w:rsidRPr="00BB58E7">
        <w:rPr>
          <w:sz w:val="28"/>
          <w:szCs w:val="28"/>
        </w:rPr>
        <w:t>образовательной</w:t>
      </w:r>
      <w:proofErr w:type="spellEnd"/>
      <w:r w:rsidRPr="00BB58E7">
        <w:rPr>
          <w:sz w:val="28"/>
          <w:szCs w:val="28"/>
        </w:rPr>
        <w:t xml:space="preserve"> </w:t>
      </w:r>
      <w:proofErr w:type="spellStart"/>
      <w:r w:rsidRPr="00BB58E7">
        <w:rPr>
          <w:sz w:val="28"/>
          <w:szCs w:val="28"/>
        </w:rPr>
        <w:t>организации</w:t>
      </w:r>
      <w:proofErr w:type="spellEnd"/>
      <w:r w:rsidRPr="00BB58E7">
        <w:rPr>
          <w:sz w:val="28"/>
          <w:szCs w:val="28"/>
        </w:rPr>
        <w:t xml:space="preserve">, </w:t>
      </w:r>
      <w:proofErr w:type="spellStart"/>
      <w:r w:rsidRPr="00BB58E7">
        <w:rPr>
          <w:sz w:val="28"/>
          <w:szCs w:val="28"/>
        </w:rPr>
        <w:t>семьи</w:t>
      </w:r>
      <w:proofErr w:type="spellEnd"/>
      <w:r w:rsidRPr="00BB58E7">
        <w:rPr>
          <w:sz w:val="28"/>
          <w:szCs w:val="28"/>
        </w:rPr>
        <w:t xml:space="preserve"> и </w:t>
      </w:r>
      <w:proofErr w:type="spellStart"/>
      <w:r w:rsidRPr="00BB58E7">
        <w:rPr>
          <w:sz w:val="28"/>
          <w:szCs w:val="28"/>
        </w:rPr>
        <w:t>других</w:t>
      </w:r>
      <w:proofErr w:type="spellEnd"/>
      <w:r w:rsidRPr="00BB58E7">
        <w:rPr>
          <w:sz w:val="28"/>
          <w:szCs w:val="28"/>
        </w:rPr>
        <w:t xml:space="preserve"> </w:t>
      </w:r>
      <w:proofErr w:type="spellStart"/>
      <w:r w:rsidRPr="00BB58E7">
        <w:rPr>
          <w:sz w:val="28"/>
          <w:szCs w:val="28"/>
        </w:rPr>
        <w:t>институтов</w:t>
      </w:r>
      <w:proofErr w:type="spellEnd"/>
      <w:r w:rsidRPr="00BB58E7">
        <w:rPr>
          <w:sz w:val="28"/>
          <w:szCs w:val="28"/>
        </w:rPr>
        <w:t xml:space="preserve"> </w:t>
      </w:r>
      <w:proofErr w:type="spellStart"/>
      <w:r w:rsidRPr="00BB58E7">
        <w:rPr>
          <w:sz w:val="28"/>
          <w:szCs w:val="28"/>
        </w:rPr>
        <w:t>общества</w:t>
      </w:r>
      <w:proofErr w:type="spellEnd"/>
      <w:r w:rsidRPr="00BB58E7">
        <w:rPr>
          <w:sz w:val="28"/>
          <w:szCs w:val="28"/>
        </w:rPr>
        <w:t>.</w:t>
      </w:r>
    </w:p>
    <w:p w:rsidR="00E07389" w:rsidRPr="00BB58E7" w:rsidRDefault="00E07389" w:rsidP="00786AA2">
      <w:pPr>
        <w:pStyle w:val="Standard"/>
        <w:spacing w:line="276" w:lineRule="auto"/>
        <w:ind w:firstLine="720"/>
        <w:jc w:val="both"/>
        <w:rPr>
          <w:sz w:val="28"/>
          <w:szCs w:val="28"/>
        </w:rPr>
      </w:pPr>
      <w:r w:rsidRPr="00BB58E7">
        <w:rPr>
          <w:sz w:val="28"/>
          <w:szCs w:val="28"/>
        </w:rPr>
        <w:t xml:space="preserve">В </w:t>
      </w:r>
      <w:proofErr w:type="spellStart"/>
      <w:r w:rsidRPr="00BB58E7">
        <w:rPr>
          <w:sz w:val="28"/>
          <w:szCs w:val="28"/>
        </w:rPr>
        <w:t>основу</w:t>
      </w:r>
      <w:proofErr w:type="spellEnd"/>
      <w:r w:rsidRPr="00BB58E7">
        <w:rPr>
          <w:sz w:val="28"/>
          <w:szCs w:val="28"/>
        </w:rPr>
        <w:t xml:space="preserve"> </w:t>
      </w:r>
      <w:proofErr w:type="spellStart"/>
      <w:r w:rsidRPr="00BB58E7">
        <w:rPr>
          <w:sz w:val="28"/>
          <w:szCs w:val="28"/>
        </w:rPr>
        <w:t>этой</w:t>
      </w:r>
      <w:proofErr w:type="spellEnd"/>
      <w:r w:rsidRPr="00BB58E7">
        <w:rPr>
          <w:sz w:val="28"/>
          <w:szCs w:val="28"/>
        </w:rPr>
        <w:t xml:space="preserve"> </w:t>
      </w:r>
      <w:r w:rsidRPr="00BB58E7">
        <w:rPr>
          <w:sz w:val="28"/>
          <w:szCs w:val="28"/>
          <w:lang w:val="ru-RU"/>
        </w:rPr>
        <w:t>п</w:t>
      </w:r>
      <w:proofErr w:type="spellStart"/>
      <w:r w:rsidRPr="00BB58E7">
        <w:rPr>
          <w:sz w:val="28"/>
          <w:szCs w:val="28"/>
        </w:rPr>
        <w:t>рограммы</w:t>
      </w:r>
      <w:proofErr w:type="spellEnd"/>
      <w:r w:rsidRPr="00BB58E7">
        <w:rPr>
          <w:sz w:val="28"/>
          <w:szCs w:val="28"/>
        </w:rPr>
        <w:t xml:space="preserve"> </w:t>
      </w:r>
      <w:proofErr w:type="spellStart"/>
      <w:r w:rsidRPr="00BB58E7">
        <w:rPr>
          <w:sz w:val="28"/>
          <w:szCs w:val="28"/>
        </w:rPr>
        <w:t>должны</w:t>
      </w:r>
      <w:proofErr w:type="spellEnd"/>
      <w:r w:rsidRPr="00BB58E7">
        <w:rPr>
          <w:sz w:val="28"/>
          <w:szCs w:val="28"/>
        </w:rPr>
        <w:t xml:space="preserve"> </w:t>
      </w:r>
      <w:proofErr w:type="spellStart"/>
      <w:r w:rsidRPr="00BB58E7">
        <w:rPr>
          <w:sz w:val="28"/>
          <w:szCs w:val="28"/>
        </w:rPr>
        <w:t>быть</w:t>
      </w:r>
      <w:proofErr w:type="spellEnd"/>
      <w:r w:rsidRPr="00BB58E7">
        <w:rPr>
          <w:sz w:val="28"/>
          <w:szCs w:val="28"/>
        </w:rPr>
        <w:t xml:space="preserve"> </w:t>
      </w:r>
      <w:proofErr w:type="spellStart"/>
      <w:r w:rsidRPr="00BB58E7">
        <w:rPr>
          <w:sz w:val="28"/>
          <w:szCs w:val="28"/>
        </w:rPr>
        <w:t>положены</w:t>
      </w:r>
      <w:proofErr w:type="spellEnd"/>
      <w:r w:rsidRPr="00BB58E7">
        <w:rPr>
          <w:sz w:val="28"/>
          <w:szCs w:val="28"/>
        </w:rPr>
        <w:t xml:space="preserve"> </w:t>
      </w:r>
      <w:proofErr w:type="spellStart"/>
      <w:r w:rsidRPr="00BB58E7">
        <w:rPr>
          <w:sz w:val="28"/>
          <w:szCs w:val="28"/>
        </w:rPr>
        <w:t>ключевые</w:t>
      </w:r>
      <w:proofErr w:type="spellEnd"/>
      <w:r w:rsidRPr="00BB58E7">
        <w:rPr>
          <w:sz w:val="28"/>
          <w:szCs w:val="28"/>
        </w:rPr>
        <w:t xml:space="preserve"> </w:t>
      </w:r>
      <w:proofErr w:type="spellStart"/>
      <w:r w:rsidRPr="00BB58E7">
        <w:rPr>
          <w:sz w:val="28"/>
          <w:szCs w:val="28"/>
        </w:rPr>
        <w:t>воспитательные</w:t>
      </w:r>
      <w:proofErr w:type="spellEnd"/>
      <w:r w:rsidRPr="00BB58E7">
        <w:rPr>
          <w:sz w:val="28"/>
          <w:szCs w:val="28"/>
        </w:rPr>
        <w:t xml:space="preserve"> </w:t>
      </w:r>
      <w:proofErr w:type="spellStart"/>
      <w:r w:rsidRPr="00BB58E7">
        <w:rPr>
          <w:sz w:val="28"/>
          <w:szCs w:val="28"/>
        </w:rPr>
        <w:t>задачи</w:t>
      </w:r>
      <w:proofErr w:type="spellEnd"/>
      <w:r w:rsidRPr="00BB58E7">
        <w:rPr>
          <w:sz w:val="28"/>
          <w:szCs w:val="28"/>
        </w:rPr>
        <w:t xml:space="preserve">, </w:t>
      </w:r>
      <w:proofErr w:type="spellStart"/>
      <w:r w:rsidRPr="00BB58E7">
        <w:rPr>
          <w:sz w:val="28"/>
          <w:szCs w:val="28"/>
        </w:rPr>
        <w:t>базовые</w:t>
      </w:r>
      <w:proofErr w:type="spellEnd"/>
      <w:r w:rsidRPr="00BB58E7">
        <w:rPr>
          <w:sz w:val="28"/>
          <w:szCs w:val="28"/>
        </w:rPr>
        <w:t xml:space="preserve"> </w:t>
      </w:r>
      <w:proofErr w:type="spellStart"/>
      <w:r w:rsidRPr="00BB58E7">
        <w:rPr>
          <w:sz w:val="28"/>
          <w:szCs w:val="28"/>
        </w:rPr>
        <w:t>национальные</w:t>
      </w:r>
      <w:proofErr w:type="spellEnd"/>
      <w:r w:rsidRPr="00BB58E7">
        <w:rPr>
          <w:sz w:val="28"/>
          <w:szCs w:val="28"/>
        </w:rPr>
        <w:t xml:space="preserve"> </w:t>
      </w:r>
      <w:proofErr w:type="spellStart"/>
      <w:r w:rsidRPr="00BB58E7">
        <w:rPr>
          <w:sz w:val="28"/>
          <w:szCs w:val="28"/>
        </w:rPr>
        <w:t>ценности</w:t>
      </w:r>
      <w:proofErr w:type="spellEnd"/>
      <w:r w:rsidRPr="00BB58E7">
        <w:rPr>
          <w:sz w:val="28"/>
          <w:szCs w:val="28"/>
        </w:rPr>
        <w:t xml:space="preserve"> </w:t>
      </w:r>
      <w:proofErr w:type="spellStart"/>
      <w:r w:rsidRPr="00BB58E7">
        <w:rPr>
          <w:sz w:val="28"/>
          <w:szCs w:val="28"/>
        </w:rPr>
        <w:t>российского</w:t>
      </w:r>
      <w:proofErr w:type="spellEnd"/>
      <w:r w:rsidRPr="00BB58E7">
        <w:rPr>
          <w:sz w:val="28"/>
          <w:szCs w:val="28"/>
        </w:rPr>
        <w:t xml:space="preserve"> </w:t>
      </w:r>
      <w:proofErr w:type="spellStart"/>
      <w:r w:rsidRPr="00BB58E7">
        <w:rPr>
          <w:sz w:val="28"/>
          <w:szCs w:val="28"/>
        </w:rPr>
        <w:t>общества</w:t>
      </w:r>
      <w:proofErr w:type="spellEnd"/>
      <w:r w:rsidRPr="00BB58E7">
        <w:rPr>
          <w:sz w:val="28"/>
          <w:szCs w:val="28"/>
        </w:rPr>
        <w:t>.</w:t>
      </w:r>
    </w:p>
    <w:p w:rsidR="00E07389" w:rsidRPr="00BB58E7" w:rsidRDefault="00E07389" w:rsidP="00786AA2">
      <w:pPr>
        <w:pStyle w:val="Standard"/>
        <w:spacing w:line="276" w:lineRule="auto"/>
        <w:ind w:firstLine="720"/>
        <w:jc w:val="both"/>
        <w:rPr>
          <w:sz w:val="28"/>
          <w:szCs w:val="28"/>
        </w:rPr>
      </w:pPr>
      <w:proofErr w:type="spellStart"/>
      <w:r w:rsidRPr="00BB58E7">
        <w:rPr>
          <w:sz w:val="28"/>
          <w:szCs w:val="28"/>
        </w:rPr>
        <w:t>Программа</w:t>
      </w:r>
      <w:proofErr w:type="spellEnd"/>
      <w:r w:rsidRPr="00BB58E7">
        <w:rPr>
          <w:sz w:val="28"/>
          <w:szCs w:val="28"/>
        </w:rPr>
        <w:t xml:space="preserve"> </w:t>
      </w:r>
      <w:proofErr w:type="spellStart"/>
      <w:r w:rsidRPr="00BB58E7">
        <w:rPr>
          <w:sz w:val="28"/>
          <w:szCs w:val="28"/>
        </w:rPr>
        <w:t>должна</w:t>
      </w:r>
      <w:proofErr w:type="spellEnd"/>
      <w:r w:rsidRPr="00BB58E7">
        <w:rPr>
          <w:sz w:val="28"/>
          <w:szCs w:val="28"/>
        </w:rPr>
        <w:t xml:space="preserve"> </w:t>
      </w:r>
      <w:proofErr w:type="spellStart"/>
      <w:r w:rsidRPr="00BB58E7">
        <w:rPr>
          <w:sz w:val="28"/>
          <w:szCs w:val="28"/>
        </w:rPr>
        <w:t>обеспечивать</w:t>
      </w:r>
      <w:proofErr w:type="spellEnd"/>
      <w:r w:rsidRPr="00BB58E7">
        <w:rPr>
          <w:sz w:val="28"/>
          <w:szCs w:val="28"/>
        </w:rPr>
        <w:t>:</w:t>
      </w:r>
    </w:p>
    <w:p w:rsidR="00E07389" w:rsidRPr="00BB58E7" w:rsidRDefault="00E07389" w:rsidP="00786AA2">
      <w:pPr>
        <w:pStyle w:val="Standard"/>
        <w:spacing w:line="276" w:lineRule="auto"/>
        <w:ind w:firstLine="720"/>
        <w:jc w:val="both"/>
        <w:rPr>
          <w:sz w:val="28"/>
          <w:szCs w:val="28"/>
        </w:rPr>
      </w:pPr>
      <w:proofErr w:type="spellStart"/>
      <w:r w:rsidRPr="00BB58E7">
        <w:rPr>
          <w:sz w:val="28"/>
          <w:szCs w:val="28"/>
        </w:rPr>
        <w:t>организацию</w:t>
      </w:r>
      <w:proofErr w:type="spellEnd"/>
      <w:r w:rsidRPr="00BB58E7">
        <w:rPr>
          <w:sz w:val="28"/>
          <w:szCs w:val="28"/>
        </w:rPr>
        <w:t xml:space="preserve"> </w:t>
      </w:r>
      <w:proofErr w:type="spellStart"/>
      <w:r w:rsidRPr="00BB58E7">
        <w:rPr>
          <w:sz w:val="28"/>
          <w:szCs w:val="28"/>
        </w:rPr>
        <w:t>системы</w:t>
      </w:r>
      <w:proofErr w:type="spellEnd"/>
      <w:r w:rsidRPr="00BB58E7">
        <w:rPr>
          <w:sz w:val="28"/>
          <w:szCs w:val="28"/>
        </w:rPr>
        <w:t xml:space="preserve"> </w:t>
      </w:r>
      <w:proofErr w:type="spellStart"/>
      <w:r w:rsidRPr="00BB58E7">
        <w:rPr>
          <w:sz w:val="28"/>
          <w:szCs w:val="28"/>
        </w:rPr>
        <w:t>воспитательных</w:t>
      </w:r>
      <w:proofErr w:type="spellEnd"/>
      <w:r w:rsidRPr="00BB58E7">
        <w:rPr>
          <w:sz w:val="28"/>
          <w:szCs w:val="28"/>
        </w:rPr>
        <w:t xml:space="preserve"> </w:t>
      </w:r>
      <w:proofErr w:type="spellStart"/>
      <w:r w:rsidRPr="00BB58E7">
        <w:rPr>
          <w:sz w:val="28"/>
          <w:szCs w:val="28"/>
        </w:rPr>
        <w:t>мероприятий</w:t>
      </w:r>
      <w:proofErr w:type="spellEnd"/>
      <w:r w:rsidRPr="00BB58E7">
        <w:rPr>
          <w:sz w:val="28"/>
          <w:szCs w:val="28"/>
        </w:rPr>
        <w:t xml:space="preserve">, </w:t>
      </w:r>
      <w:proofErr w:type="spellStart"/>
      <w:r w:rsidRPr="00BB58E7">
        <w:rPr>
          <w:sz w:val="28"/>
          <w:szCs w:val="28"/>
        </w:rPr>
        <w:t>позволяющих</w:t>
      </w:r>
      <w:proofErr w:type="spellEnd"/>
      <w:r w:rsidRPr="00BB58E7">
        <w:rPr>
          <w:sz w:val="28"/>
          <w:szCs w:val="28"/>
        </w:rPr>
        <w:t xml:space="preserve"> </w:t>
      </w:r>
      <w:proofErr w:type="spellStart"/>
      <w:r w:rsidRPr="00BB58E7">
        <w:rPr>
          <w:sz w:val="28"/>
          <w:szCs w:val="28"/>
        </w:rPr>
        <w:t>обучающемуся</w:t>
      </w:r>
      <w:proofErr w:type="spellEnd"/>
      <w:r w:rsidRPr="00BB58E7">
        <w:rPr>
          <w:sz w:val="28"/>
          <w:szCs w:val="28"/>
        </w:rPr>
        <w:t xml:space="preserve"> </w:t>
      </w:r>
      <w:proofErr w:type="spellStart"/>
      <w:r w:rsidRPr="00BB58E7">
        <w:rPr>
          <w:sz w:val="28"/>
          <w:szCs w:val="28"/>
        </w:rPr>
        <w:t>использовать</w:t>
      </w:r>
      <w:proofErr w:type="spellEnd"/>
      <w:r w:rsidRPr="00BB58E7">
        <w:rPr>
          <w:sz w:val="28"/>
          <w:szCs w:val="28"/>
        </w:rPr>
        <w:t xml:space="preserve"> </w:t>
      </w:r>
      <w:proofErr w:type="spellStart"/>
      <w:r w:rsidRPr="00BB58E7">
        <w:rPr>
          <w:sz w:val="28"/>
          <w:szCs w:val="28"/>
        </w:rPr>
        <w:t>на</w:t>
      </w:r>
      <w:proofErr w:type="spellEnd"/>
      <w:r w:rsidRPr="00BB58E7">
        <w:rPr>
          <w:sz w:val="28"/>
          <w:szCs w:val="28"/>
        </w:rPr>
        <w:t xml:space="preserve"> </w:t>
      </w:r>
      <w:proofErr w:type="spellStart"/>
      <w:r w:rsidRPr="00BB58E7">
        <w:rPr>
          <w:sz w:val="28"/>
          <w:szCs w:val="28"/>
        </w:rPr>
        <w:t>практике</w:t>
      </w:r>
      <w:proofErr w:type="spellEnd"/>
      <w:r w:rsidRPr="00BB58E7">
        <w:rPr>
          <w:sz w:val="28"/>
          <w:szCs w:val="28"/>
        </w:rPr>
        <w:t xml:space="preserve"> </w:t>
      </w:r>
      <w:proofErr w:type="spellStart"/>
      <w:r w:rsidRPr="00BB58E7">
        <w:rPr>
          <w:sz w:val="28"/>
          <w:szCs w:val="28"/>
        </w:rPr>
        <w:t>полученные</w:t>
      </w:r>
      <w:proofErr w:type="spellEnd"/>
      <w:r w:rsidRPr="00BB58E7">
        <w:rPr>
          <w:sz w:val="28"/>
          <w:szCs w:val="28"/>
        </w:rPr>
        <w:t xml:space="preserve"> </w:t>
      </w:r>
      <w:proofErr w:type="spellStart"/>
      <w:r w:rsidRPr="00BB58E7">
        <w:rPr>
          <w:sz w:val="28"/>
          <w:szCs w:val="28"/>
        </w:rPr>
        <w:t>знания</w:t>
      </w:r>
      <w:proofErr w:type="spellEnd"/>
      <w:r w:rsidRPr="00BB58E7">
        <w:rPr>
          <w:sz w:val="28"/>
          <w:szCs w:val="28"/>
        </w:rPr>
        <w:t xml:space="preserve"> и </w:t>
      </w:r>
      <w:proofErr w:type="spellStart"/>
      <w:r w:rsidRPr="00BB58E7">
        <w:rPr>
          <w:sz w:val="28"/>
          <w:szCs w:val="28"/>
        </w:rPr>
        <w:t>усвоенные</w:t>
      </w:r>
      <w:proofErr w:type="spellEnd"/>
      <w:r w:rsidRPr="00BB58E7">
        <w:rPr>
          <w:sz w:val="28"/>
          <w:szCs w:val="28"/>
        </w:rPr>
        <w:t xml:space="preserve"> </w:t>
      </w:r>
      <w:proofErr w:type="spellStart"/>
      <w:r w:rsidRPr="00BB58E7">
        <w:rPr>
          <w:sz w:val="28"/>
          <w:szCs w:val="28"/>
        </w:rPr>
        <w:t>модели</w:t>
      </w:r>
      <w:proofErr w:type="spellEnd"/>
      <w:r w:rsidRPr="00BB58E7">
        <w:rPr>
          <w:sz w:val="28"/>
          <w:szCs w:val="28"/>
        </w:rPr>
        <w:t xml:space="preserve"> и </w:t>
      </w:r>
      <w:proofErr w:type="spellStart"/>
      <w:r w:rsidRPr="00BB58E7">
        <w:rPr>
          <w:sz w:val="28"/>
          <w:szCs w:val="28"/>
        </w:rPr>
        <w:t>нормы</w:t>
      </w:r>
      <w:proofErr w:type="spellEnd"/>
      <w:r w:rsidRPr="00BB58E7">
        <w:rPr>
          <w:sz w:val="28"/>
          <w:szCs w:val="28"/>
        </w:rPr>
        <w:t xml:space="preserve"> </w:t>
      </w:r>
      <w:proofErr w:type="spellStart"/>
      <w:r w:rsidRPr="00BB58E7">
        <w:rPr>
          <w:sz w:val="28"/>
          <w:szCs w:val="28"/>
        </w:rPr>
        <w:t>поведения</w:t>
      </w:r>
      <w:proofErr w:type="spellEnd"/>
      <w:r w:rsidRPr="00BB58E7">
        <w:rPr>
          <w:sz w:val="28"/>
          <w:szCs w:val="28"/>
        </w:rPr>
        <w:t>;</w:t>
      </w:r>
    </w:p>
    <w:p w:rsidR="00E07389" w:rsidRPr="00BB58E7" w:rsidRDefault="00E07389" w:rsidP="00786AA2">
      <w:pPr>
        <w:pStyle w:val="Standard"/>
        <w:spacing w:line="276" w:lineRule="auto"/>
        <w:ind w:firstLine="720"/>
        <w:jc w:val="both"/>
        <w:rPr>
          <w:sz w:val="28"/>
          <w:szCs w:val="28"/>
        </w:rPr>
      </w:pPr>
      <w:proofErr w:type="spellStart"/>
      <w:r w:rsidRPr="00BB58E7">
        <w:rPr>
          <w:sz w:val="28"/>
          <w:szCs w:val="28"/>
        </w:rPr>
        <w:t>формирование</w:t>
      </w:r>
      <w:proofErr w:type="spellEnd"/>
      <w:r w:rsidRPr="00BB58E7">
        <w:rPr>
          <w:sz w:val="28"/>
          <w:szCs w:val="28"/>
        </w:rPr>
        <w:t xml:space="preserve"> </w:t>
      </w:r>
      <w:proofErr w:type="spellStart"/>
      <w:r w:rsidRPr="00BB58E7">
        <w:rPr>
          <w:sz w:val="28"/>
          <w:szCs w:val="28"/>
        </w:rPr>
        <w:t>целостной</w:t>
      </w:r>
      <w:proofErr w:type="spellEnd"/>
      <w:r w:rsidRPr="00BB58E7">
        <w:rPr>
          <w:sz w:val="28"/>
          <w:szCs w:val="28"/>
        </w:rPr>
        <w:t xml:space="preserve"> </w:t>
      </w:r>
      <w:proofErr w:type="spellStart"/>
      <w:r w:rsidRPr="00BB58E7">
        <w:rPr>
          <w:sz w:val="28"/>
          <w:szCs w:val="28"/>
        </w:rPr>
        <w:t>образовательной</w:t>
      </w:r>
      <w:proofErr w:type="spellEnd"/>
      <w:r w:rsidRPr="00BB58E7">
        <w:rPr>
          <w:sz w:val="28"/>
          <w:szCs w:val="28"/>
        </w:rPr>
        <w:t xml:space="preserve"> </w:t>
      </w:r>
      <w:proofErr w:type="spellStart"/>
      <w:r w:rsidRPr="00BB58E7">
        <w:rPr>
          <w:sz w:val="28"/>
          <w:szCs w:val="28"/>
        </w:rPr>
        <w:t>среды</w:t>
      </w:r>
      <w:proofErr w:type="spellEnd"/>
      <w:r w:rsidRPr="00BB58E7">
        <w:rPr>
          <w:sz w:val="28"/>
          <w:szCs w:val="28"/>
        </w:rPr>
        <w:t xml:space="preserve">, </w:t>
      </w:r>
      <w:proofErr w:type="spellStart"/>
      <w:r w:rsidRPr="00BB58E7">
        <w:rPr>
          <w:sz w:val="28"/>
          <w:szCs w:val="28"/>
        </w:rPr>
        <w:t>включающей</w:t>
      </w:r>
      <w:proofErr w:type="spellEnd"/>
      <w:r w:rsidRPr="00BB58E7">
        <w:rPr>
          <w:sz w:val="28"/>
          <w:szCs w:val="28"/>
        </w:rPr>
        <w:t xml:space="preserve"> </w:t>
      </w:r>
      <w:proofErr w:type="spellStart"/>
      <w:r w:rsidRPr="00BB58E7">
        <w:rPr>
          <w:sz w:val="28"/>
          <w:szCs w:val="28"/>
        </w:rPr>
        <w:t>урочную</w:t>
      </w:r>
      <w:proofErr w:type="spellEnd"/>
      <w:r w:rsidRPr="00BB58E7">
        <w:rPr>
          <w:sz w:val="28"/>
          <w:szCs w:val="28"/>
        </w:rPr>
        <w:t xml:space="preserve">, </w:t>
      </w:r>
      <w:proofErr w:type="spellStart"/>
      <w:r w:rsidRPr="00BB58E7">
        <w:rPr>
          <w:sz w:val="28"/>
          <w:szCs w:val="28"/>
        </w:rPr>
        <w:t>внеурочную</w:t>
      </w:r>
      <w:proofErr w:type="spellEnd"/>
      <w:r w:rsidRPr="00BB58E7">
        <w:rPr>
          <w:sz w:val="28"/>
          <w:szCs w:val="28"/>
        </w:rPr>
        <w:t xml:space="preserve"> и </w:t>
      </w:r>
      <w:proofErr w:type="spellStart"/>
      <w:r w:rsidRPr="00BB58E7">
        <w:rPr>
          <w:sz w:val="28"/>
          <w:szCs w:val="28"/>
        </w:rPr>
        <w:t>внешкольную</w:t>
      </w:r>
      <w:proofErr w:type="spellEnd"/>
      <w:r w:rsidRPr="00BB58E7">
        <w:rPr>
          <w:sz w:val="28"/>
          <w:szCs w:val="28"/>
        </w:rPr>
        <w:t xml:space="preserve"> </w:t>
      </w:r>
      <w:proofErr w:type="spellStart"/>
      <w:r w:rsidRPr="00BB58E7">
        <w:rPr>
          <w:sz w:val="28"/>
          <w:szCs w:val="28"/>
        </w:rPr>
        <w:t>деятельность</w:t>
      </w:r>
      <w:proofErr w:type="spellEnd"/>
      <w:r w:rsidRPr="00BB58E7">
        <w:rPr>
          <w:sz w:val="28"/>
          <w:szCs w:val="28"/>
        </w:rPr>
        <w:t xml:space="preserve"> и </w:t>
      </w:r>
      <w:proofErr w:type="spellStart"/>
      <w:r w:rsidRPr="00BB58E7">
        <w:rPr>
          <w:sz w:val="28"/>
          <w:szCs w:val="28"/>
        </w:rPr>
        <w:t>учитывающей</w:t>
      </w:r>
      <w:proofErr w:type="spellEnd"/>
      <w:r w:rsidRPr="00BB58E7">
        <w:rPr>
          <w:sz w:val="28"/>
          <w:szCs w:val="28"/>
        </w:rPr>
        <w:t xml:space="preserve"> </w:t>
      </w:r>
      <w:proofErr w:type="spellStart"/>
      <w:r w:rsidRPr="00BB58E7">
        <w:rPr>
          <w:sz w:val="28"/>
          <w:szCs w:val="28"/>
        </w:rPr>
        <w:t>историко-культурную</w:t>
      </w:r>
      <w:proofErr w:type="spellEnd"/>
      <w:r w:rsidRPr="00BB58E7">
        <w:rPr>
          <w:sz w:val="28"/>
          <w:szCs w:val="28"/>
        </w:rPr>
        <w:t xml:space="preserve">, </w:t>
      </w:r>
      <w:proofErr w:type="spellStart"/>
      <w:r w:rsidRPr="00BB58E7">
        <w:rPr>
          <w:sz w:val="28"/>
          <w:szCs w:val="28"/>
        </w:rPr>
        <w:t>этническую</w:t>
      </w:r>
      <w:proofErr w:type="spellEnd"/>
      <w:r w:rsidRPr="00BB58E7">
        <w:rPr>
          <w:sz w:val="28"/>
          <w:szCs w:val="28"/>
        </w:rPr>
        <w:t xml:space="preserve"> и </w:t>
      </w:r>
      <w:proofErr w:type="spellStart"/>
      <w:r w:rsidRPr="00BB58E7">
        <w:rPr>
          <w:sz w:val="28"/>
          <w:szCs w:val="28"/>
        </w:rPr>
        <w:t>региональную</w:t>
      </w:r>
      <w:proofErr w:type="spellEnd"/>
      <w:r w:rsidRPr="00BB58E7">
        <w:rPr>
          <w:sz w:val="28"/>
          <w:szCs w:val="28"/>
        </w:rPr>
        <w:t xml:space="preserve"> </w:t>
      </w:r>
      <w:proofErr w:type="spellStart"/>
      <w:r w:rsidRPr="00BB58E7">
        <w:rPr>
          <w:sz w:val="28"/>
          <w:szCs w:val="28"/>
        </w:rPr>
        <w:t>специфику</w:t>
      </w:r>
      <w:proofErr w:type="spellEnd"/>
      <w:r w:rsidRPr="00BB58E7">
        <w:rPr>
          <w:sz w:val="28"/>
          <w:szCs w:val="28"/>
        </w:rPr>
        <w:t>.</w:t>
      </w:r>
    </w:p>
    <w:p w:rsidR="00E07389" w:rsidRPr="00BB58E7" w:rsidRDefault="00E07389" w:rsidP="00786AA2">
      <w:pPr>
        <w:pStyle w:val="Standard"/>
        <w:spacing w:line="276" w:lineRule="auto"/>
        <w:ind w:firstLine="720"/>
        <w:jc w:val="both"/>
        <w:rPr>
          <w:sz w:val="28"/>
          <w:szCs w:val="28"/>
        </w:rPr>
      </w:pPr>
      <w:proofErr w:type="spellStart"/>
      <w:r w:rsidRPr="00BB58E7">
        <w:rPr>
          <w:sz w:val="28"/>
          <w:szCs w:val="28"/>
        </w:rPr>
        <w:t>Программа</w:t>
      </w:r>
      <w:proofErr w:type="spellEnd"/>
      <w:r w:rsidRPr="00BB58E7">
        <w:rPr>
          <w:sz w:val="28"/>
          <w:szCs w:val="28"/>
        </w:rPr>
        <w:t xml:space="preserve"> </w:t>
      </w:r>
      <w:proofErr w:type="spellStart"/>
      <w:r w:rsidRPr="00BB58E7">
        <w:rPr>
          <w:sz w:val="28"/>
          <w:szCs w:val="28"/>
        </w:rPr>
        <w:t>должна</w:t>
      </w:r>
      <w:proofErr w:type="spellEnd"/>
      <w:r w:rsidRPr="00BB58E7">
        <w:rPr>
          <w:sz w:val="28"/>
          <w:szCs w:val="28"/>
        </w:rPr>
        <w:t xml:space="preserve"> </w:t>
      </w:r>
      <w:proofErr w:type="spellStart"/>
      <w:r w:rsidRPr="00BB58E7">
        <w:rPr>
          <w:sz w:val="28"/>
          <w:szCs w:val="28"/>
        </w:rPr>
        <w:t>включать</w:t>
      </w:r>
      <w:proofErr w:type="spellEnd"/>
      <w:r w:rsidRPr="00BB58E7">
        <w:rPr>
          <w:sz w:val="28"/>
          <w:szCs w:val="28"/>
        </w:rPr>
        <w:t>:</w:t>
      </w:r>
    </w:p>
    <w:p w:rsidR="00E07389" w:rsidRPr="00781409" w:rsidRDefault="00E07389" w:rsidP="00786AA2">
      <w:pPr>
        <w:pStyle w:val="Standard"/>
        <w:spacing w:line="276" w:lineRule="auto"/>
        <w:ind w:firstLine="720"/>
        <w:jc w:val="both"/>
        <w:rPr>
          <w:sz w:val="28"/>
          <w:szCs w:val="28"/>
        </w:rPr>
      </w:pPr>
      <w:r>
        <w:rPr>
          <w:sz w:val="28"/>
          <w:szCs w:val="28"/>
          <w:lang w:val="ru-RU"/>
        </w:rPr>
        <w:t>ц</w:t>
      </w:r>
      <w:proofErr w:type="spellStart"/>
      <w:r w:rsidRPr="00BB58E7">
        <w:rPr>
          <w:sz w:val="28"/>
          <w:szCs w:val="28"/>
        </w:rPr>
        <w:t>ель</w:t>
      </w:r>
      <w:proofErr w:type="spellEnd"/>
      <w:r w:rsidRPr="00BB58E7">
        <w:rPr>
          <w:sz w:val="28"/>
          <w:szCs w:val="28"/>
        </w:rPr>
        <w:t xml:space="preserve">, </w:t>
      </w:r>
      <w:proofErr w:type="spellStart"/>
      <w:r w:rsidRPr="00BB58E7">
        <w:rPr>
          <w:sz w:val="28"/>
          <w:szCs w:val="28"/>
        </w:rPr>
        <w:t>задачи</w:t>
      </w:r>
      <w:proofErr w:type="spellEnd"/>
      <w:r w:rsidRPr="00BB58E7">
        <w:rPr>
          <w:sz w:val="28"/>
          <w:szCs w:val="28"/>
        </w:rPr>
        <w:t xml:space="preserve">, </w:t>
      </w:r>
      <w:proofErr w:type="spellStart"/>
      <w:r w:rsidRPr="00BB58E7">
        <w:rPr>
          <w:sz w:val="28"/>
          <w:szCs w:val="28"/>
        </w:rPr>
        <w:t>основные</w:t>
      </w:r>
      <w:proofErr w:type="spellEnd"/>
      <w:r w:rsidRPr="00BB58E7">
        <w:rPr>
          <w:sz w:val="28"/>
          <w:szCs w:val="28"/>
        </w:rPr>
        <w:t xml:space="preserve"> </w:t>
      </w:r>
      <w:proofErr w:type="spellStart"/>
      <w:r w:rsidRPr="00BB58E7">
        <w:rPr>
          <w:sz w:val="28"/>
          <w:szCs w:val="28"/>
        </w:rPr>
        <w:t>направления</w:t>
      </w:r>
      <w:proofErr w:type="spellEnd"/>
      <w:r w:rsidRPr="00BB58E7">
        <w:rPr>
          <w:sz w:val="28"/>
          <w:szCs w:val="28"/>
        </w:rPr>
        <w:t xml:space="preserve"> </w:t>
      </w:r>
      <w:proofErr w:type="spellStart"/>
      <w:r w:rsidRPr="00BB58E7">
        <w:rPr>
          <w:sz w:val="28"/>
          <w:szCs w:val="28"/>
        </w:rPr>
        <w:t>работы</w:t>
      </w:r>
      <w:proofErr w:type="spellEnd"/>
      <w:r w:rsidRPr="00BB58E7">
        <w:rPr>
          <w:sz w:val="28"/>
          <w:szCs w:val="28"/>
        </w:rPr>
        <w:t xml:space="preserve">, </w:t>
      </w:r>
      <w:proofErr w:type="spellStart"/>
      <w:r w:rsidRPr="00BB58E7">
        <w:rPr>
          <w:sz w:val="28"/>
          <w:szCs w:val="28"/>
        </w:rPr>
        <w:t>перечень</w:t>
      </w:r>
      <w:proofErr w:type="spellEnd"/>
      <w:r w:rsidRPr="00BB58E7">
        <w:rPr>
          <w:sz w:val="28"/>
          <w:szCs w:val="28"/>
        </w:rPr>
        <w:t xml:space="preserve"> </w:t>
      </w:r>
      <w:proofErr w:type="spellStart"/>
      <w:r w:rsidRPr="00BB58E7">
        <w:rPr>
          <w:sz w:val="28"/>
          <w:szCs w:val="28"/>
        </w:rPr>
        <w:t>планируемых</w:t>
      </w:r>
      <w:proofErr w:type="spellEnd"/>
      <w:r w:rsidRPr="00BB58E7">
        <w:rPr>
          <w:sz w:val="28"/>
          <w:szCs w:val="28"/>
        </w:rPr>
        <w:t xml:space="preserve"> </w:t>
      </w:r>
      <w:proofErr w:type="spellStart"/>
      <w:r w:rsidRPr="00BB58E7">
        <w:rPr>
          <w:sz w:val="28"/>
          <w:szCs w:val="28"/>
        </w:rPr>
        <w:t>результатов</w:t>
      </w:r>
      <w:proofErr w:type="spellEnd"/>
      <w:r w:rsidRPr="00BB58E7">
        <w:rPr>
          <w:sz w:val="28"/>
          <w:szCs w:val="28"/>
        </w:rPr>
        <w:t xml:space="preserve"> </w:t>
      </w:r>
      <w:proofErr w:type="spellStart"/>
      <w:r w:rsidRPr="00BB58E7">
        <w:rPr>
          <w:sz w:val="28"/>
          <w:szCs w:val="28"/>
        </w:rPr>
        <w:t>воспитания</w:t>
      </w:r>
      <w:proofErr w:type="spellEnd"/>
      <w:r w:rsidRPr="00BB58E7">
        <w:rPr>
          <w:sz w:val="28"/>
          <w:szCs w:val="28"/>
        </w:rPr>
        <w:t xml:space="preserve"> (</w:t>
      </w:r>
      <w:proofErr w:type="spellStart"/>
      <w:r w:rsidRPr="00BB58E7">
        <w:rPr>
          <w:sz w:val="28"/>
          <w:szCs w:val="28"/>
        </w:rPr>
        <w:t>социальных</w:t>
      </w:r>
      <w:proofErr w:type="spellEnd"/>
      <w:r w:rsidRPr="00BB58E7">
        <w:rPr>
          <w:sz w:val="28"/>
          <w:szCs w:val="28"/>
        </w:rPr>
        <w:t xml:space="preserve"> </w:t>
      </w:r>
      <w:proofErr w:type="spellStart"/>
      <w:r w:rsidRPr="00BB58E7">
        <w:rPr>
          <w:sz w:val="28"/>
          <w:szCs w:val="28"/>
        </w:rPr>
        <w:t>компетенций</w:t>
      </w:r>
      <w:proofErr w:type="spellEnd"/>
      <w:r w:rsidRPr="00BB58E7">
        <w:rPr>
          <w:sz w:val="28"/>
          <w:szCs w:val="28"/>
        </w:rPr>
        <w:t xml:space="preserve">, </w:t>
      </w:r>
      <w:proofErr w:type="spellStart"/>
      <w:r w:rsidRPr="00BB58E7">
        <w:rPr>
          <w:sz w:val="28"/>
          <w:szCs w:val="28"/>
        </w:rPr>
        <w:t>моделей</w:t>
      </w:r>
      <w:proofErr w:type="spellEnd"/>
      <w:r w:rsidRPr="00BB58E7">
        <w:rPr>
          <w:sz w:val="28"/>
          <w:szCs w:val="28"/>
        </w:rPr>
        <w:t xml:space="preserve"> </w:t>
      </w:r>
      <w:proofErr w:type="spellStart"/>
      <w:r w:rsidRPr="00BB58E7">
        <w:rPr>
          <w:sz w:val="28"/>
          <w:szCs w:val="28"/>
        </w:rPr>
        <w:t>поведения</w:t>
      </w:r>
      <w:proofErr w:type="spellEnd"/>
      <w:r w:rsidRPr="00BB58E7">
        <w:rPr>
          <w:sz w:val="28"/>
          <w:szCs w:val="28"/>
        </w:rPr>
        <w:t xml:space="preserve"> </w:t>
      </w:r>
      <w:proofErr w:type="spellStart"/>
      <w:r w:rsidRPr="00BB58E7">
        <w:rPr>
          <w:sz w:val="28"/>
          <w:szCs w:val="28"/>
        </w:rPr>
        <w:t>школьников</w:t>
      </w:r>
      <w:proofErr w:type="spellEnd"/>
      <w:r w:rsidRPr="00BB58E7">
        <w:rPr>
          <w:sz w:val="28"/>
          <w:szCs w:val="28"/>
        </w:rPr>
        <w:t xml:space="preserve"> с </w:t>
      </w:r>
      <w:proofErr w:type="spellStart"/>
      <w:r w:rsidRPr="00BB58E7">
        <w:rPr>
          <w:sz w:val="28"/>
          <w:szCs w:val="28"/>
        </w:rPr>
        <w:t>умственной</w:t>
      </w:r>
      <w:proofErr w:type="spellEnd"/>
      <w:r w:rsidRPr="00BB58E7">
        <w:rPr>
          <w:sz w:val="28"/>
          <w:szCs w:val="28"/>
        </w:rPr>
        <w:t xml:space="preserve"> </w:t>
      </w:r>
      <w:proofErr w:type="spellStart"/>
      <w:r w:rsidRPr="00BB58E7">
        <w:rPr>
          <w:sz w:val="28"/>
          <w:szCs w:val="28"/>
        </w:rPr>
        <w:t>отсталостью</w:t>
      </w:r>
      <w:proofErr w:type="spellEnd"/>
      <w:r w:rsidRPr="00BB58E7">
        <w:rPr>
          <w:sz w:val="28"/>
          <w:szCs w:val="28"/>
        </w:rPr>
        <w:t xml:space="preserve">), </w:t>
      </w:r>
      <w:proofErr w:type="spellStart"/>
      <w:r w:rsidRPr="00BB58E7">
        <w:rPr>
          <w:sz w:val="28"/>
          <w:szCs w:val="28"/>
        </w:rPr>
        <w:t>формы</w:t>
      </w:r>
      <w:proofErr w:type="spellEnd"/>
      <w:r w:rsidRPr="00BB58E7">
        <w:rPr>
          <w:sz w:val="28"/>
          <w:szCs w:val="28"/>
        </w:rPr>
        <w:t xml:space="preserve"> </w:t>
      </w:r>
      <w:proofErr w:type="spellStart"/>
      <w:r w:rsidRPr="00BB58E7">
        <w:rPr>
          <w:sz w:val="28"/>
          <w:szCs w:val="28"/>
        </w:rPr>
        <w:t>организации</w:t>
      </w:r>
      <w:proofErr w:type="spellEnd"/>
      <w:r w:rsidRPr="00BB58E7">
        <w:rPr>
          <w:sz w:val="28"/>
          <w:szCs w:val="28"/>
        </w:rPr>
        <w:t xml:space="preserve"> </w:t>
      </w:r>
      <w:proofErr w:type="spellStart"/>
      <w:r w:rsidRPr="00BB58E7">
        <w:rPr>
          <w:sz w:val="28"/>
          <w:szCs w:val="28"/>
        </w:rPr>
        <w:t>работы</w:t>
      </w:r>
      <w:proofErr w:type="spellEnd"/>
      <w:r w:rsidRPr="00BB58E7">
        <w:rPr>
          <w:sz w:val="28"/>
          <w:szCs w:val="28"/>
        </w:rPr>
        <w:t>.</w:t>
      </w:r>
    </w:p>
    <w:p w:rsidR="00033736" w:rsidRDefault="00033736" w:rsidP="00786AA2">
      <w:pPr>
        <w:pStyle w:val="3"/>
        <w:spacing w:before="0" w:line="276" w:lineRule="auto"/>
        <w:rPr>
          <w:rFonts w:ascii="Times New Roman" w:hAnsi="Times New Roman" w:cs="Times New Roman"/>
          <w:i w:val="0"/>
        </w:rPr>
      </w:pPr>
      <w:bookmarkStart w:id="13" w:name="_Toc289117695"/>
    </w:p>
    <w:p w:rsidR="00E07389" w:rsidRPr="005550FB" w:rsidRDefault="00E07389" w:rsidP="00033736">
      <w:pPr>
        <w:pStyle w:val="3"/>
        <w:spacing w:before="0" w:line="276" w:lineRule="auto"/>
        <w:jc w:val="both"/>
        <w:rPr>
          <w:rFonts w:ascii="Times New Roman" w:hAnsi="Times New Roman" w:cs="Times New Roman"/>
          <w:i w:val="0"/>
        </w:rPr>
      </w:pPr>
      <w:r w:rsidRPr="005550FB">
        <w:rPr>
          <w:rFonts w:ascii="Times New Roman" w:hAnsi="Times New Roman" w:cs="Times New Roman"/>
          <w:i w:val="0"/>
        </w:rPr>
        <w:t xml:space="preserve">2.4. Программа формирования экологической культуры, </w:t>
      </w:r>
      <w:proofErr w:type="spellStart"/>
      <w:r w:rsidRPr="005550FB">
        <w:rPr>
          <w:rFonts w:ascii="Times New Roman" w:hAnsi="Times New Roman" w:cs="Times New Roman"/>
          <w:i w:val="0"/>
        </w:rPr>
        <w:t>здоровогои</w:t>
      </w:r>
      <w:proofErr w:type="spellEnd"/>
      <w:r w:rsidRPr="005550FB">
        <w:rPr>
          <w:rFonts w:ascii="Times New Roman" w:hAnsi="Times New Roman" w:cs="Times New Roman"/>
          <w:i w:val="0"/>
        </w:rPr>
        <w:t xml:space="preserve"> безопасного образа жизни</w:t>
      </w:r>
      <w:bookmarkEnd w:id="13"/>
    </w:p>
    <w:p w:rsidR="00E07389" w:rsidRPr="00781409" w:rsidRDefault="00E07389" w:rsidP="00786AA2">
      <w:pPr>
        <w:pStyle w:val="Standard"/>
        <w:tabs>
          <w:tab w:val="left" w:pos="720"/>
          <w:tab w:val="left" w:pos="1080"/>
        </w:tabs>
        <w:spacing w:line="276" w:lineRule="auto"/>
        <w:ind w:firstLine="720"/>
        <w:jc w:val="both"/>
        <w:rPr>
          <w:sz w:val="28"/>
          <w:szCs w:val="28"/>
        </w:rPr>
      </w:pPr>
      <w:proofErr w:type="spellStart"/>
      <w:r w:rsidRPr="00781409">
        <w:rPr>
          <w:sz w:val="28"/>
          <w:szCs w:val="28"/>
        </w:rPr>
        <w:t>Программа</w:t>
      </w:r>
      <w:proofErr w:type="spellEnd"/>
      <w:r w:rsidRPr="00781409">
        <w:rPr>
          <w:sz w:val="28"/>
          <w:szCs w:val="28"/>
        </w:rPr>
        <w:t xml:space="preserve"> </w:t>
      </w:r>
      <w:proofErr w:type="spellStart"/>
      <w:r w:rsidRPr="00781409">
        <w:rPr>
          <w:sz w:val="28"/>
          <w:szCs w:val="28"/>
        </w:rPr>
        <w:t>формирования</w:t>
      </w:r>
      <w:proofErr w:type="spellEnd"/>
      <w:r w:rsidRPr="00781409">
        <w:rPr>
          <w:sz w:val="28"/>
          <w:szCs w:val="28"/>
        </w:rPr>
        <w:t xml:space="preserve"> </w:t>
      </w:r>
      <w:proofErr w:type="spellStart"/>
      <w:r w:rsidRPr="00781409">
        <w:rPr>
          <w:sz w:val="28"/>
          <w:szCs w:val="28"/>
        </w:rPr>
        <w:t>экологической</w:t>
      </w:r>
      <w:proofErr w:type="spellEnd"/>
      <w:r w:rsidRPr="00781409">
        <w:rPr>
          <w:sz w:val="28"/>
          <w:szCs w:val="28"/>
        </w:rPr>
        <w:t xml:space="preserve"> </w:t>
      </w:r>
      <w:proofErr w:type="spellStart"/>
      <w:r w:rsidRPr="00781409">
        <w:rPr>
          <w:sz w:val="28"/>
          <w:szCs w:val="28"/>
        </w:rPr>
        <w:t>культуры</w:t>
      </w:r>
      <w:proofErr w:type="spellEnd"/>
      <w:r w:rsidRPr="00781409">
        <w:rPr>
          <w:sz w:val="28"/>
          <w:szCs w:val="28"/>
        </w:rPr>
        <w:t xml:space="preserve">, </w:t>
      </w:r>
      <w:proofErr w:type="spellStart"/>
      <w:r w:rsidRPr="00781409">
        <w:rPr>
          <w:sz w:val="28"/>
          <w:szCs w:val="28"/>
        </w:rPr>
        <w:t>здорового</w:t>
      </w:r>
      <w:proofErr w:type="spellEnd"/>
      <w:r w:rsidRPr="00781409">
        <w:rPr>
          <w:sz w:val="28"/>
          <w:szCs w:val="28"/>
        </w:rPr>
        <w:t xml:space="preserve"> и </w:t>
      </w:r>
      <w:proofErr w:type="spellStart"/>
      <w:r w:rsidRPr="00781409">
        <w:rPr>
          <w:sz w:val="28"/>
          <w:szCs w:val="28"/>
        </w:rPr>
        <w:t>безопасного</w:t>
      </w:r>
      <w:proofErr w:type="spellEnd"/>
      <w:r w:rsidRPr="00781409">
        <w:rPr>
          <w:sz w:val="28"/>
          <w:szCs w:val="28"/>
        </w:rPr>
        <w:t xml:space="preserve"> </w:t>
      </w:r>
      <w:proofErr w:type="spellStart"/>
      <w:r w:rsidRPr="00781409">
        <w:rPr>
          <w:sz w:val="28"/>
          <w:szCs w:val="28"/>
        </w:rPr>
        <w:t>образа</w:t>
      </w:r>
      <w:proofErr w:type="spellEnd"/>
      <w:r w:rsidRPr="00781409">
        <w:rPr>
          <w:sz w:val="28"/>
          <w:szCs w:val="28"/>
        </w:rPr>
        <w:t xml:space="preserve"> </w:t>
      </w:r>
      <w:proofErr w:type="spellStart"/>
      <w:r w:rsidRPr="00781409">
        <w:rPr>
          <w:sz w:val="28"/>
          <w:szCs w:val="28"/>
        </w:rPr>
        <w:t>жизни</w:t>
      </w:r>
      <w:proofErr w:type="spellEnd"/>
      <w:r w:rsidRPr="00781409">
        <w:rPr>
          <w:sz w:val="28"/>
          <w:szCs w:val="28"/>
        </w:rPr>
        <w:t xml:space="preserve"> </w:t>
      </w:r>
      <w:proofErr w:type="spellStart"/>
      <w:r w:rsidRPr="00781409">
        <w:rPr>
          <w:sz w:val="28"/>
          <w:szCs w:val="28"/>
        </w:rPr>
        <w:t>должна</w:t>
      </w:r>
      <w:proofErr w:type="spellEnd"/>
      <w:r w:rsidRPr="00781409">
        <w:rPr>
          <w:sz w:val="28"/>
          <w:szCs w:val="28"/>
        </w:rPr>
        <w:t xml:space="preserve"> </w:t>
      </w:r>
      <w:proofErr w:type="spellStart"/>
      <w:r w:rsidRPr="00781409">
        <w:rPr>
          <w:sz w:val="28"/>
          <w:szCs w:val="28"/>
        </w:rPr>
        <w:t>обеспечивать</w:t>
      </w:r>
      <w:proofErr w:type="spellEnd"/>
      <w:r w:rsidRPr="00781409">
        <w:rPr>
          <w:sz w:val="28"/>
          <w:szCs w:val="28"/>
        </w:rPr>
        <w:t>:</w:t>
      </w:r>
    </w:p>
    <w:p w:rsidR="00E07389" w:rsidRPr="00781409" w:rsidRDefault="00E07389" w:rsidP="00786AA2">
      <w:pPr>
        <w:pStyle w:val="Standard"/>
        <w:tabs>
          <w:tab w:val="left" w:pos="720"/>
          <w:tab w:val="left" w:pos="1080"/>
        </w:tabs>
        <w:spacing w:line="276" w:lineRule="auto"/>
        <w:ind w:firstLine="720"/>
        <w:jc w:val="both"/>
        <w:rPr>
          <w:sz w:val="28"/>
          <w:szCs w:val="28"/>
        </w:rPr>
      </w:pPr>
      <w:proofErr w:type="spellStart"/>
      <w:r w:rsidRPr="00781409">
        <w:rPr>
          <w:sz w:val="28"/>
          <w:szCs w:val="28"/>
        </w:rPr>
        <w:t>формирование</w:t>
      </w:r>
      <w:proofErr w:type="spellEnd"/>
      <w:r w:rsidRPr="00781409">
        <w:rPr>
          <w:sz w:val="28"/>
          <w:szCs w:val="28"/>
        </w:rPr>
        <w:t xml:space="preserve"> </w:t>
      </w:r>
      <w:proofErr w:type="spellStart"/>
      <w:r w:rsidRPr="00781409">
        <w:rPr>
          <w:sz w:val="28"/>
          <w:szCs w:val="28"/>
        </w:rPr>
        <w:t>представлений</w:t>
      </w:r>
      <w:proofErr w:type="spellEnd"/>
      <w:r w:rsidRPr="00781409">
        <w:rPr>
          <w:sz w:val="28"/>
          <w:szCs w:val="28"/>
        </w:rPr>
        <w:t xml:space="preserve"> </w:t>
      </w:r>
      <w:proofErr w:type="spellStart"/>
      <w:r w:rsidRPr="00781409">
        <w:rPr>
          <w:sz w:val="28"/>
          <w:szCs w:val="28"/>
        </w:rPr>
        <w:t>об</w:t>
      </w:r>
      <w:proofErr w:type="spellEnd"/>
      <w:r w:rsidRPr="00781409">
        <w:rPr>
          <w:sz w:val="28"/>
          <w:szCs w:val="28"/>
        </w:rPr>
        <w:t xml:space="preserve"> </w:t>
      </w:r>
      <w:proofErr w:type="spellStart"/>
      <w:r w:rsidRPr="00781409">
        <w:rPr>
          <w:sz w:val="28"/>
          <w:szCs w:val="28"/>
        </w:rPr>
        <w:t>основах</w:t>
      </w:r>
      <w:proofErr w:type="spellEnd"/>
      <w:r w:rsidRPr="00781409">
        <w:rPr>
          <w:sz w:val="28"/>
          <w:szCs w:val="28"/>
        </w:rPr>
        <w:t xml:space="preserve"> </w:t>
      </w:r>
      <w:proofErr w:type="spellStart"/>
      <w:r w:rsidRPr="00781409">
        <w:rPr>
          <w:sz w:val="28"/>
          <w:szCs w:val="28"/>
        </w:rPr>
        <w:t>экологической</w:t>
      </w:r>
      <w:proofErr w:type="spellEnd"/>
      <w:r w:rsidRPr="00781409">
        <w:rPr>
          <w:sz w:val="28"/>
          <w:szCs w:val="28"/>
        </w:rPr>
        <w:t xml:space="preserve"> </w:t>
      </w:r>
      <w:proofErr w:type="spellStart"/>
      <w:r w:rsidRPr="00781409">
        <w:rPr>
          <w:sz w:val="28"/>
          <w:szCs w:val="28"/>
        </w:rPr>
        <w:t>культуры</w:t>
      </w:r>
      <w:proofErr w:type="spellEnd"/>
      <w:r w:rsidRPr="00781409">
        <w:rPr>
          <w:sz w:val="28"/>
          <w:szCs w:val="28"/>
        </w:rPr>
        <w:t xml:space="preserve"> </w:t>
      </w:r>
      <w:proofErr w:type="spellStart"/>
      <w:r w:rsidRPr="00781409">
        <w:rPr>
          <w:sz w:val="28"/>
          <w:szCs w:val="28"/>
        </w:rPr>
        <w:t>на</w:t>
      </w:r>
      <w:proofErr w:type="spellEnd"/>
      <w:r w:rsidRPr="00781409">
        <w:rPr>
          <w:sz w:val="28"/>
          <w:szCs w:val="28"/>
        </w:rPr>
        <w:t xml:space="preserve"> </w:t>
      </w:r>
      <w:proofErr w:type="spellStart"/>
      <w:r w:rsidRPr="00781409">
        <w:rPr>
          <w:sz w:val="28"/>
          <w:szCs w:val="28"/>
        </w:rPr>
        <w:t>примере</w:t>
      </w:r>
      <w:proofErr w:type="spellEnd"/>
      <w:r w:rsidRPr="00781409">
        <w:rPr>
          <w:sz w:val="28"/>
          <w:szCs w:val="28"/>
        </w:rPr>
        <w:t xml:space="preserve"> </w:t>
      </w:r>
      <w:proofErr w:type="spellStart"/>
      <w:r w:rsidRPr="00781409">
        <w:rPr>
          <w:sz w:val="28"/>
          <w:szCs w:val="28"/>
        </w:rPr>
        <w:t>экологически</w:t>
      </w:r>
      <w:proofErr w:type="spellEnd"/>
      <w:r w:rsidRPr="00781409">
        <w:rPr>
          <w:sz w:val="28"/>
          <w:szCs w:val="28"/>
        </w:rPr>
        <w:t xml:space="preserve"> </w:t>
      </w:r>
      <w:proofErr w:type="spellStart"/>
      <w:r w:rsidRPr="00781409">
        <w:rPr>
          <w:sz w:val="28"/>
          <w:szCs w:val="28"/>
        </w:rPr>
        <w:t>сообразного</w:t>
      </w:r>
      <w:proofErr w:type="spellEnd"/>
      <w:r w:rsidRPr="00781409">
        <w:rPr>
          <w:sz w:val="28"/>
          <w:szCs w:val="28"/>
        </w:rPr>
        <w:t xml:space="preserve"> </w:t>
      </w:r>
      <w:proofErr w:type="spellStart"/>
      <w:r w:rsidRPr="00781409">
        <w:rPr>
          <w:sz w:val="28"/>
          <w:szCs w:val="28"/>
        </w:rPr>
        <w:t>поведения</w:t>
      </w:r>
      <w:proofErr w:type="spellEnd"/>
      <w:r w:rsidRPr="00781409">
        <w:rPr>
          <w:sz w:val="28"/>
          <w:szCs w:val="28"/>
        </w:rPr>
        <w:t xml:space="preserve"> в </w:t>
      </w:r>
      <w:proofErr w:type="spellStart"/>
      <w:r w:rsidRPr="00781409">
        <w:rPr>
          <w:sz w:val="28"/>
          <w:szCs w:val="28"/>
        </w:rPr>
        <w:t>быту</w:t>
      </w:r>
      <w:proofErr w:type="spellEnd"/>
      <w:r w:rsidRPr="00781409">
        <w:rPr>
          <w:sz w:val="28"/>
          <w:szCs w:val="28"/>
        </w:rPr>
        <w:t xml:space="preserve"> и </w:t>
      </w:r>
      <w:proofErr w:type="spellStart"/>
      <w:r w:rsidRPr="00781409">
        <w:rPr>
          <w:sz w:val="28"/>
          <w:szCs w:val="28"/>
        </w:rPr>
        <w:t>природе</w:t>
      </w:r>
      <w:proofErr w:type="spellEnd"/>
      <w:r w:rsidRPr="00781409">
        <w:rPr>
          <w:sz w:val="28"/>
          <w:szCs w:val="28"/>
        </w:rPr>
        <w:t xml:space="preserve">, </w:t>
      </w:r>
      <w:proofErr w:type="spellStart"/>
      <w:r w:rsidRPr="00781409">
        <w:rPr>
          <w:sz w:val="28"/>
          <w:szCs w:val="28"/>
        </w:rPr>
        <w:t>безопасного</w:t>
      </w:r>
      <w:proofErr w:type="spellEnd"/>
      <w:r w:rsidRPr="00781409">
        <w:rPr>
          <w:sz w:val="28"/>
          <w:szCs w:val="28"/>
        </w:rPr>
        <w:t xml:space="preserve"> </w:t>
      </w:r>
      <w:proofErr w:type="spellStart"/>
      <w:r w:rsidRPr="00781409">
        <w:rPr>
          <w:sz w:val="28"/>
          <w:szCs w:val="28"/>
        </w:rPr>
        <w:t>для</w:t>
      </w:r>
      <w:proofErr w:type="spellEnd"/>
      <w:r w:rsidRPr="00781409">
        <w:rPr>
          <w:sz w:val="28"/>
          <w:szCs w:val="28"/>
        </w:rPr>
        <w:t xml:space="preserve"> </w:t>
      </w:r>
      <w:proofErr w:type="spellStart"/>
      <w:r w:rsidRPr="00781409">
        <w:rPr>
          <w:sz w:val="28"/>
          <w:szCs w:val="28"/>
        </w:rPr>
        <w:t>человека</w:t>
      </w:r>
      <w:proofErr w:type="spellEnd"/>
      <w:r w:rsidRPr="00781409">
        <w:rPr>
          <w:sz w:val="28"/>
          <w:szCs w:val="28"/>
        </w:rPr>
        <w:t xml:space="preserve"> и </w:t>
      </w:r>
      <w:proofErr w:type="spellStart"/>
      <w:r w:rsidRPr="00781409">
        <w:rPr>
          <w:sz w:val="28"/>
          <w:szCs w:val="28"/>
        </w:rPr>
        <w:t>окружающей</w:t>
      </w:r>
      <w:proofErr w:type="spellEnd"/>
      <w:r w:rsidRPr="00781409">
        <w:rPr>
          <w:sz w:val="28"/>
          <w:szCs w:val="28"/>
        </w:rPr>
        <w:t xml:space="preserve"> </w:t>
      </w:r>
      <w:proofErr w:type="spellStart"/>
      <w:r w:rsidRPr="00781409">
        <w:rPr>
          <w:sz w:val="28"/>
          <w:szCs w:val="28"/>
        </w:rPr>
        <w:t>среды</w:t>
      </w:r>
      <w:proofErr w:type="spellEnd"/>
      <w:r w:rsidRPr="00781409">
        <w:rPr>
          <w:sz w:val="28"/>
          <w:szCs w:val="28"/>
        </w:rPr>
        <w:t>;</w:t>
      </w:r>
    </w:p>
    <w:p w:rsidR="00E07389" w:rsidRPr="00781409" w:rsidRDefault="00E07389" w:rsidP="00786AA2">
      <w:pPr>
        <w:pStyle w:val="Standard"/>
        <w:tabs>
          <w:tab w:val="left" w:pos="720"/>
          <w:tab w:val="left" w:pos="1080"/>
        </w:tabs>
        <w:spacing w:line="276" w:lineRule="auto"/>
        <w:ind w:firstLine="720"/>
        <w:jc w:val="both"/>
        <w:rPr>
          <w:sz w:val="28"/>
          <w:szCs w:val="28"/>
        </w:rPr>
      </w:pPr>
      <w:proofErr w:type="spellStart"/>
      <w:r w:rsidRPr="00781409">
        <w:rPr>
          <w:sz w:val="28"/>
          <w:szCs w:val="28"/>
        </w:rPr>
        <w:t>формирование</w:t>
      </w:r>
      <w:proofErr w:type="spellEnd"/>
      <w:r w:rsidRPr="00781409">
        <w:rPr>
          <w:sz w:val="28"/>
          <w:szCs w:val="28"/>
        </w:rPr>
        <w:t xml:space="preserve"> </w:t>
      </w:r>
      <w:proofErr w:type="spellStart"/>
      <w:r w:rsidRPr="00781409">
        <w:rPr>
          <w:sz w:val="28"/>
          <w:szCs w:val="28"/>
        </w:rPr>
        <w:t>позитивного</w:t>
      </w:r>
      <w:proofErr w:type="spellEnd"/>
      <w:r w:rsidRPr="00781409">
        <w:rPr>
          <w:sz w:val="28"/>
          <w:szCs w:val="28"/>
        </w:rPr>
        <w:t xml:space="preserve"> </w:t>
      </w:r>
      <w:proofErr w:type="spellStart"/>
      <w:r w:rsidRPr="00781409">
        <w:rPr>
          <w:sz w:val="28"/>
          <w:szCs w:val="28"/>
        </w:rPr>
        <w:t>отношения</w:t>
      </w:r>
      <w:proofErr w:type="spellEnd"/>
      <w:r w:rsidRPr="00781409">
        <w:rPr>
          <w:sz w:val="28"/>
          <w:szCs w:val="28"/>
        </w:rPr>
        <w:t xml:space="preserve"> к </w:t>
      </w:r>
      <w:proofErr w:type="spellStart"/>
      <w:r w:rsidRPr="00781409">
        <w:rPr>
          <w:sz w:val="28"/>
          <w:szCs w:val="28"/>
        </w:rPr>
        <w:t>собственному</w:t>
      </w:r>
      <w:proofErr w:type="spellEnd"/>
      <w:r w:rsidRPr="00781409">
        <w:rPr>
          <w:sz w:val="28"/>
          <w:szCs w:val="28"/>
        </w:rPr>
        <w:t xml:space="preserve"> </w:t>
      </w:r>
      <w:proofErr w:type="spellStart"/>
      <w:r w:rsidRPr="00781409">
        <w:rPr>
          <w:sz w:val="28"/>
          <w:szCs w:val="28"/>
        </w:rPr>
        <w:t>здоровью</w:t>
      </w:r>
      <w:proofErr w:type="spellEnd"/>
      <w:r w:rsidRPr="00781409">
        <w:rPr>
          <w:sz w:val="28"/>
          <w:szCs w:val="28"/>
        </w:rPr>
        <w:t xml:space="preserve">, </w:t>
      </w:r>
      <w:proofErr w:type="spellStart"/>
      <w:r w:rsidRPr="00781409">
        <w:rPr>
          <w:sz w:val="28"/>
          <w:szCs w:val="28"/>
        </w:rPr>
        <w:t>соблюдение</w:t>
      </w:r>
      <w:proofErr w:type="spellEnd"/>
      <w:r w:rsidRPr="00781409">
        <w:rPr>
          <w:sz w:val="28"/>
          <w:szCs w:val="28"/>
        </w:rPr>
        <w:t xml:space="preserve"> </w:t>
      </w:r>
      <w:proofErr w:type="spellStart"/>
      <w:r w:rsidRPr="00781409">
        <w:rPr>
          <w:sz w:val="28"/>
          <w:szCs w:val="28"/>
        </w:rPr>
        <w:t>правил</w:t>
      </w:r>
      <w:proofErr w:type="spellEnd"/>
      <w:r w:rsidRPr="00781409">
        <w:rPr>
          <w:sz w:val="28"/>
          <w:szCs w:val="28"/>
        </w:rPr>
        <w:t xml:space="preserve"> </w:t>
      </w:r>
      <w:proofErr w:type="spellStart"/>
      <w:r w:rsidRPr="00781409">
        <w:rPr>
          <w:sz w:val="28"/>
          <w:szCs w:val="28"/>
        </w:rPr>
        <w:t>здорового</w:t>
      </w:r>
      <w:proofErr w:type="spellEnd"/>
      <w:r w:rsidRPr="00781409">
        <w:rPr>
          <w:sz w:val="28"/>
          <w:szCs w:val="28"/>
        </w:rPr>
        <w:t xml:space="preserve"> </w:t>
      </w:r>
      <w:proofErr w:type="spellStart"/>
      <w:r w:rsidRPr="00781409">
        <w:rPr>
          <w:sz w:val="28"/>
          <w:szCs w:val="28"/>
        </w:rPr>
        <w:t>образа</w:t>
      </w:r>
      <w:proofErr w:type="spellEnd"/>
      <w:r w:rsidRPr="00781409">
        <w:rPr>
          <w:sz w:val="28"/>
          <w:szCs w:val="28"/>
        </w:rPr>
        <w:t xml:space="preserve"> </w:t>
      </w:r>
      <w:proofErr w:type="spellStart"/>
      <w:r w:rsidRPr="00781409">
        <w:rPr>
          <w:sz w:val="28"/>
          <w:szCs w:val="28"/>
        </w:rPr>
        <w:t>жизни</w:t>
      </w:r>
      <w:proofErr w:type="spellEnd"/>
      <w:r w:rsidRPr="00781409">
        <w:rPr>
          <w:sz w:val="28"/>
          <w:szCs w:val="28"/>
        </w:rPr>
        <w:t>;</w:t>
      </w:r>
    </w:p>
    <w:p w:rsidR="00E07389" w:rsidRPr="00781409" w:rsidRDefault="00E07389" w:rsidP="00786AA2">
      <w:pPr>
        <w:pStyle w:val="Standard"/>
        <w:tabs>
          <w:tab w:val="left" w:pos="720"/>
          <w:tab w:val="left" w:pos="1080"/>
        </w:tabs>
        <w:spacing w:line="276" w:lineRule="auto"/>
        <w:ind w:firstLine="720"/>
        <w:jc w:val="both"/>
        <w:rPr>
          <w:sz w:val="28"/>
          <w:szCs w:val="28"/>
        </w:rPr>
      </w:pPr>
      <w:proofErr w:type="spellStart"/>
      <w:r w:rsidRPr="00781409">
        <w:rPr>
          <w:sz w:val="28"/>
          <w:szCs w:val="28"/>
        </w:rPr>
        <w:lastRenderedPageBreak/>
        <w:t>здоровьесберегающий</w:t>
      </w:r>
      <w:proofErr w:type="spellEnd"/>
      <w:r w:rsidRPr="00781409">
        <w:rPr>
          <w:sz w:val="28"/>
          <w:szCs w:val="28"/>
        </w:rPr>
        <w:t xml:space="preserve"> </w:t>
      </w:r>
      <w:proofErr w:type="spellStart"/>
      <w:r w:rsidRPr="00781409">
        <w:rPr>
          <w:sz w:val="28"/>
          <w:szCs w:val="28"/>
        </w:rPr>
        <w:t>характер</w:t>
      </w:r>
      <w:proofErr w:type="spellEnd"/>
      <w:r w:rsidRPr="00781409">
        <w:rPr>
          <w:sz w:val="28"/>
          <w:szCs w:val="28"/>
        </w:rPr>
        <w:t xml:space="preserve"> </w:t>
      </w:r>
      <w:proofErr w:type="spellStart"/>
      <w:r w:rsidRPr="00781409">
        <w:rPr>
          <w:sz w:val="28"/>
          <w:szCs w:val="28"/>
        </w:rPr>
        <w:t>учебной</w:t>
      </w:r>
      <w:proofErr w:type="spellEnd"/>
      <w:r w:rsidRPr="00781409">
        <w:rPr>
          <w:sz w:val="28"/>
          <w:szCs w:val="28"/>
        </w:rPr>
        <w:t xml:space="preserve"> </w:t>
      </w:r>
      <w:proofErr w:type="spellStart"/>
      <w:r w:rsidRPr="00781409">
        <w:rPr>
          <w:sz w:val="28"/>
          <w:szCs w:val="28"/>
        </w:rPr>
        <w:t>деятельности</w:t>
      </w:r>
      <w:proofErr w:type="spellEnd"/>
      <w:r w:rsidRPr="00781409">
        <w:rPr>
          <w:sz w:val="28"/>
          <w:szCs w:val="28"/>
        </w:rPr>
        <w:t xml:space="preserve"> и </w:t>
      </w:r>
      <w:proofErr w:type="spellStart"/>
      <w:r w:rsidRPr="00781409">
        <w:rPr>
          <w:sz w:val="28"/>
          <w:szCs w:val="28"/>
        </w:rPr>
        <w:t>комм</w:t>
      </w:r>
      <w:proofErr w:type="spellEnd"/>
      <w:r w:rsidRPr="00781409">
        <w:rPr>
          <w:sz w:val="28"/>
          <w:szCs w:val="28"/>
          <w:lang w:val="ru-RU"/>
        </w:rPr>
        <w:t>у</w:t>
      </w:r>
      <w:proofErr w:type="spellStart"/>
      <w:r w:rsidRPr="00781409">
        <w:rPr>
          <w:sz w:val="28"/>
          <w:szCs w:val="28"/>
        </w:rPr>
        <w:t>никации</w:t>
      </w:r>
      <w:proofErr w:type="spellEnd"/>
      <w:r w:rsidRPr="00781409">
        <w:rPr>
          <w:sz w:val="28"/>
          <w:szCs w:val="28"/>
        </w:rPr>
        <w:t xml:space="preserve">, </w:t>
      </w:r>
      <w:proofErr w:type="spellStart"/>
      <w:r w:rsidRPr="00781409">
        <w:rPr>
          <w:sz w:val="28"/>
          <w:szCs w:val="28"/>
        </w:rPr>
        <w:t>соблюдение</w:t>
      </w:r>
      <w:proofErr w:type="spellEnd"/>
      <w:r w:rsidRPr="00781409">
        <w:rPr>
          <w:sz w:val="28"/>
          <w:szCs w:val="28"/>
        </w:rPr>
        <w:t xml:space="preserve"> </w:t>
      </w:r>
      <w:proofErr w:type="spellStart"/>
      <w:r w:rsidRPr="00781409">
        <w:rPr>
          <w:sz w:val="28"/>
          <w:szCs w:val="28"/>
        </w:rPr>
        <w:t>здоровьесозидающих</w:t>
      </w:r>
      <w:proofErr w:type="spellEnd"/>
      <w:r w:rsidRPr="00781409">
        <w:rPr>
          <w:sz w:val="28"/>
          <w:szCs w:val="28"/>
        </w:rPr>
        <w:t xml:space="preserve"> </w:t>
      </w:r>
      <w:proofErr w:type="spellStart"/>
      <w:r w:rsidRPr="00781409">
        <w:rPr>
          <w:sz w:val="28"/>
          <w:szCs w:val="28"/>
        </w:rPr>
        <w:t>режимов</w:t>
      </w:r>
      <w:proofErr w:type="spellEnd"/>
      <w:r w:rsidRPr="00781409">
        <w:rPr>
          <w:sz w:val="28"/>
          <w:szCs w:val="28"/>
        </w:rPr>
        <w:t xml:space="preserve"> </w:t>
      </w:r>
      <w:proofErr w:type="spellStart"/>
      <w:r w:rsidRPr="00781409">
        <w:rPr>
          <w:sz w:val="28"/>
          <w:szCs w:val="28"/>
        </w:rPr>
        <w:t>дня</w:t>
      </w:r>
      <w:proofErr w:type="spellEnd"/>
      <w:r w:rsidRPr="00781409">
        <w:rPr>
          <w:sz w:val="28"/>
          <w:szCs w:val="28"/>
        </w:rPr>
        <w:t>;</w:t>
      </w:r>
    </w:p>
    <w:p w:rsidR="00E07389" w:rsidRPr="00781409" w:rsidRDefault="00E07389" w:rsidP="00786AA2">
      <w:pPr>
        <w:pStyle w:val="Standard"/>
        <w:tabs>
          <w:tab w:val="left" w:pos="720"/>
          <w:tab w:val="left" w:pos="1080"/>
        </w:tabs>
        <w:spacing w:line="276" w:lineRule="auto"/>
        <w:ind w:firstLine="720"/>
        <w:jc w:val="both"/>
        <w:rPr>
          <w:sz w:val="28"/>
          <w:szCs w:val="28"/>
        </w:rPr>
      </w:pPr>
      <w:proofErr w:type="spellStart"/>
      <w:r w:rsidRPr="00781409">
        <w:rPr>
          <w:sz w:val="28"/>
          <w:szCs w:val="28"/>
        </w:rPr>
        <w:t>формирование</w:t>
      </w:r>
      <w:proofErr w:type="spellEnd"/>
      <w:r w:rsidRPr="00781409">
        <w:rPr>
          <w:sz w:val="28"/>
          <w:szCs w:val="28"/>
        </w:rPr>
        <w:t xml:space="preserve"> </w:t>
      </w:r>
      <w:proofErr w:type="spellStart"/>
      <w:r w:rsidRPr="00781409">
        <w:rPr>
          <w:sz w:val="28"/>
          <w:szCs w:val="28"/>
        </w:rPr>
        <w:t>познавательного</w:t>
      </w:r>
      <w:proofErr w:type="spellEnd"/>
      <w:r w:rsidRPr="00781409">
        <w:rPr>
          <w:sz w:val="28"/>
          <w:szCs w:val="28"/>
        </w:rPr>
        <w:t xml:space="preserve"> </w:t>
      </w:r>
      <w:proofErr w:type="spellStart"/>
      <w:r w:rsidRPr="00781409">
        <w:rPr>
          <w:sz w:val="28"/>
          <w:szCs w:val="28"/>
        </w:rPr>
        <w:t>интереса</w:t>
      </w:r>
      <w:proofErr w:type="spellEnd"/>
      <w:r w:rsidRPr="00781409">
        <w:rPr>
          <w:sz w:val="28"/>
          <w:szCs w:val="28"/>
        </w:rPr>
        <w:t xml:space="preserve"> к </w:t>
      </w:r>
      <w:proofErr w:type="spellStart"/>
      <w:r w:rsidRPr="00781409">
        <w:rPr>
          <w:sz w:val="28"/>
          <w:szCs w:val="28"/>
        </w:rPr>
        <w:t>природе</w:t>
      </w:r>
      <w:proofErr w:type="spellEnd"/>
      <w:r w:rsidRPr="00781409">
        <w:rPr>
          <w:sz w:val="28"/>
          <w:szCs w:val="28"/>
        </w:rPr>
        <w:t xml:space="preserve"> и </w:t>
      </w:r>
      <w:proofErr w:type="spellStart"/>
      <w:r w:rsidRPr="00781409">
        <w:rPr>
          <w:sz w:val="28"/>
          <w:szCs w:val="28"/>
        </w:rPr>
        <w:t>бережного</w:t>
      </w:r>
      <w:proofErr w:type="spellEnd"/>
      <w:r w:rsidRPr="00781409">
        <w:rPr>
          <w:sz w:val="28"/>
          <w:szCs w:val="28"/>
        </w:rPr>
        <w:t xml:space="preserve"> </w:t>
      </w:r>
      <w:proofErr w:type="spellStart"/>
      <w:r w:rsidRPr="00781409">
        <w:rPr>
          <w:sz w:val="28"/>
          <w:szCs w:val="28"/>
        </w:rPr>
        <w:t>отношения</w:t>
      </w:r>
      <w:proofErr w:type="spellEnd"/>
      <w:r w:rsidRPr="00781409">
        <w:rPr>
          <w:sz w:val="28"/>
          <w:szCs w:val="28"/>
        </w:rPr>
        <w:t xml:space="preserve"> к </w:t>
      </w:r>
      <w:proofErr w:type="spellStart"/>
      <w:r w:rsidRPr="00781409">
        <w:rPr>
          <w:sz w:val="28"/>
          <w:szCs w:val="28"/>
        </w:rPr>
        <w:t>ней</w:t>
      </w:r>
      <w:proofErr w:type="spellEnd"/>
      <w:r w:rsidRPr="00781409">
        <w:rPr>
          <w:sz w:val="28"/>
          <w:szCs w:val="28"/>
        </w:rPr>
        <w:t>;</w:t>
      </w:r>
    </w:p>
    <w:p w:rsidR="00E07389" w:rsidRPr="00781409" w:rsidRDefault="00E07389" w:rsidP="00786AA2">
      <w:pPr>
        <w:pStyle w:val="Standard"/>
        <w:tabs>
          <w:tab w:val="left" w:pos="720"/>
          <w:tab w:val="left" w:pos="1080"/>
        </w:tabs>
        <w:spacing w:line="276" w:lineRule="auto"/>
        <w:ind w:firstLine="720"/>
        <w:jc w:val="both"/>
        <w:rPr>
          <w:sz w:val="28"/>
          <w:szCs w:val="28"/>
        </w:rPr>
      </w:pPr>
      <w:proofErr w:type="spellStart"/>
      <w:r w:rsidRPr="00781409">
        <w:rPr>
          <w:sz w:val="28"/>
          <w:szCs w:val="28"/>
        </w:rPr>
        <w:t>организацию</w:t>
      </w:r>
      <w:proofErr w:type="spellEnd"/>
      <w:r w:rsidRPr="00781409">
        <w:rPr>
          <w:sz w:val="28"/>
          <w:szCs w:val="28"/>
        </w:rPr>
        <w:t xml:space="preserve"> </w:t>
      </w:r>
      <w:proofErr w:type="spellStart"/>
      <w:r w:rsidRPr="00781409">
        <w:rPr>
          <w:sz w:val="28"/>
          <w:szCs w:val="28"/>
        </w:rPr>
        <w:t>оптимальных</w:t>
      </w:r>
      <w:proofErr w:type="spellEnd"/>
      <w:r w:rsidRPr="00781409">
        <w:rPr>
          <w:sz w:val="28"/>
          <w:szCs w:val="28"/>
        </w:rPr>
        <w:t xml:space="preserve"> </w:t>
      </w:r>
      <w:proofErr w:type="spellStart"/>
      <w:r w:rsidRPr="00781409">
        <w:rPr>
          <w:sz w:val="28"/>
          <w:szCs w:val="28"/>
        </w:rPr>
        <w:t>двигательных</w:t>
      </w:r>
      <w:proofErr w:type="spellEnd"/>
      <w:r w:rsidRPr="00781409">
        <w:rPr>
          <w:sz w:val="28"/>
          <w:szCs w:val="28"/>
        </w:rPr>
        <w:t xml:space="preserve"> </w:t>
      </w:r>
      <w:proofErr w:type="spellStart"/>
      <w:r w:rsidRPr="00781409">
        <w:rPr>
          <w:sz w:val="28"/>
          <w:szCs w:val="28"/>
        </w:rPr>
        <w:t>режимов</w:t>
      </w:r>
      <w:proofErr w:type="spellEnd"/>
      <w:r w:rsidRPr="00781409">
        <w:rPr>
          <w:sz w:val="28"/>
          <w:szCs w:val="28"/>
        </w:rPr>
        <w:t xml:space="preserve"> </w:t>
      </w:r>
      <w:proofErr w:type="spellStart"/>
      <w:r w:rsidRPr="00781409">
        <w:rPr>
          <w:sz w:val="28"/>
          <w:szCs w:val="28"/>
        </w:rPr>
        <w:t>для</w:t>
      </w:r>
      <w:proofErr w:type="spellEnd"/>
      <w:r w:rsidRPr="00781409">
        <w:rPr>
          <w:sz w:val="28"/>
          <w:szCs w:val="28"/>
        </w:rPr>
        <w:t xml:space="preserve"> </w:t>
      </w:r>
      <w:proofErr w:type="spellStart"/>
      <w:r w:rsidRPr="00781409">
        <w:rPr>
          <w:sz w:val="28"/>
          <w:szCs w:val="28"/>
        </w:rPr>
        <w:t>обучающихся</w:t>
      </w:r>
      <w:proofErr w:type="spellEnd"/>
      <w:r w:rsidRPr="00781409">
        <w:rPr>
          <w:sz w:val="28"/>
          <w:szCs w:val="28"/>
        </w:rPr>
        <w:t xml:space="preserve"> с </w:t>
      </w:r>
      <w:proofErr w:type="spellStart"/>
      <w:r w:rsidRPr="00781409">
        <w:rPr>
          <w:sz w:val="28"/>
          <w:szCs w:val="28"/>
        </w:rPr>
        <w:t>учетом</w:t>
      </w:r>
      <w:proofErr w:type="spellEnd"/>
      <w:r w:rsidRPr="00781409">
        <w:rPr>
          <w:sz w:val="28"/>
          <w:szCs w:val="28"/>
        </w:rPr>
        <w:t xml:space="preserve"> </w:t>
      </w:r>
      <w:proofErr w:type="spellStart"/>
      <w:r w:rsidRPr="00781409">
        <w:rPr>
          <w:sz w:val="28"/>
          <w:szCs w:val="28"/>
        </w:rPr>
        <w:t>их</w:t>
      </w:r>
      <w:proofErr w:type="spellEnd"/>
      <w:r w:rsidRPr="00781409">
        <w:rPr>
          <w:sz w:val="28"/>
          <w:szCs w:val="28"/>
        </w:rPr>
        <w:t xml:space="preserve"> </w:t>
      </w:r>
      <w:proofErr w:type="spellStart"/>
      <w:r w:rsidRPr="00781409">
        <w:rPr>
          <w:sz w:val="28"/>
          <w:szCs w:val="28"/>
        </w:rPr>
        <w:t>возрастных</w:t>
      </w:r>
      <w:proofErr w:type="spellEnd"/>
      <w:r w:rsidRPr="00781409">
        <w:rPr>
          <w:sz w:val="28"/>
          <w:szCs w:val="28"/>
        </w:rPr>
        <w:t xml:space="preserve">, </w:t>
      </w:r>
      <w:proofErr w:type="spellStart"/>
      <w:r w:rsidRPr="00781409">
        <w:rPr>
          <w:sz w:val="28"/>
          <w:szCs w:val="28"/>
        </w:rPr>
        <w:t>психофизических</w:t>
      </w:r>
      <w:proofErr w:type="spellEnd"/>
      <w:r w:rsidRPr="00781409">
        <w:rPr>
          <w:sz w:val="28"/>
          <w:szCs w:val="28"/>
        </w:rPr>
        <w:t xml:space="preserve"> </w:t>
      </w:r>
      <w:proofErr w:type="spellStart"/>
      <w:r w:rsidRPr="00781409">
        <w:rPr>
          <w:sz w:val="28"/>
          <w:szCs w:val="28"/>
        </w:rPr>
        <w:t>особенностей</w:t>
      </w:r>
      <w:proofErr w:type="spellEnd"/>
      <w:r w:rsidRPr="00781409">
        <w:rPr>
          <w:sz w:val="28"/>
          <w:szCs w:val="28"/>
        </w:rPr>
        <w:t xml:space="preserve">, </w:t>
      </w:r>
      <w:proofErr w:type="spellStart"/>
      <w:r w:rsidRPr="00781409">
        <w:rPr>
          <w:sz w:val="28"/>
          <w:szCs w:val="28"/>
        </w:rPr>
        <w:t>развитие</w:t>
      </w:r>
      <w:proofErr w:type="spellEnd"/>
      <w:r w:rsidRPr="00781409">
        <w:rPr>
          <w:sz w:val="28"/>
          <w:szCs w:val="28"/>
        </w:rPr>
        <w:t xml:space="preserve"> </w:t>
      </w:r>
      <w:proofErr w:type="spellStart"/>
      <w:r w:rsidRPr="00781409">
        <w:rPr>
          <w:sz w:val="28"/>
          <w:szCs w:val="28"/>
        </w:rPr>
        <w:t>потребности</w:t>
      </w:r>
      <w:proofErr w:type="spellEnd"/>
      <w:r w:rsidRPr="00781409">
        <w:rPr>
          <w:sz w:val="28"/>
          <w:szCs w:val="28"/>
        </w:rPr>
        <w:t xml:space="preserve"> в </w:t>
      </w:r>
      <w:proofErr w:type="spellStart"/>
      <w:r w:rsidRPr="00781409">
        <w:rPr>
          <w:sz w:val="28"/>
          <w:szCs w:val="28"/>
        </w:rPr>
        <w:t>занятиях</w:t>
      </w:r>
      <w:proofErr w:type="spellEnd"/>
      <w:r w:rsidRPr="00781409">
        <w:rPr>
          <w:sz w:val="28"/>
          <w:szCs w:val="28"/>
        </w:rPr>
        <w:t xml:space="preserve"> </w:t>
      </w:r>
      <w:r w:rsidRPr="00781409">
        <w:rPr>
          <w:sz w:val="28"/>
          <w:szCs w:val="28"/>
          <w:lang w:val="ru-RU"/>
        </w:rPr>
        <w:t xml:space="preserve">адаптивной </w:t>
      </w:r>
      <w:proofErr w:type="spellStart"/>
      <w:r w:rsidRPr="00781409">
        <w:rPr>
          <w:sz w:val="28"/>
          <w:szCs w:val="28"/>
        </w:rPr>
        <w:t>физической</w:t>
      </w:r>
      <w:proofErr w:type="spellEnd"/>
      <w:r w:rsidRPr="00781409">
        <w:rPr>
          <w:sz w:val="28"/>
          <w:szCs w:val="28"/>
        </w:rPr>
        <w:t xml:space="preserve"> </w:t>
      </w:r>
      <w:proofErr w:type="spellStart"/>
      <w:r w:rsidRPr="00781409">
        <w:rPr>
          <w:sz w:val="28"/>
          <w:szCs w:val="28"/>
        </w:rPr>
        <w:t>культурой</w:t>
      </w:r>
      <w:proofErr w:type="spellEnd"/>
      <w:r w:rsidRPr="00781409">
        <w:rPr>
          <w:sz w:val="28"/>
          <w:szCs w:val="28"/>
        </w:rPr>
        <w:t xml:space="preserve"> и </w:t>
      </w:r>
      <w:proofErr w:type="spellStart"/>
      <w:r w:rsidRPr="00781409">
        <w:rPr>
          <w:sz w:val="28"/>
          <w:szCs w:val="28"/>
        </w:rPr>
        <w:t>спортом</w:t>
      </w:r>
      <w:proofErr w:type="spellEnd"/>
      <w:r w:rsidRPr="00781409">
        <w:rPr>
          <w:sz w:val="28"/>
          <w:szCs w:val="28"/>
        </w:rPr>
        <w:t>;</w:t>
      </w:r>
    </w:p>
    <w:p w:rsidR="00E07389" w:rsidRPr="00781409" w:rsidRDefault="00E07389" w:rsidP="00786AA2">
      <w:pPr>
        <w:pStyle w:val="Standard"/>
        <w:tabs>
          <w:tab w:val="left" w:pos="720"/>
          <w:tab w:val="left" w:pos="1080"/>
        </w:tabs>
        <w:spacing w:line="276" w:lineRule="auto"/>
        <w:ind w:firstLine="720"/>
        <w:jc w:val="both"/>
        <w:rPr>
          <w:sz w:val="28"/>
          <w:szCs w:val="28"/>
        </w:rPr>
      </w:pPr>
      <w:proofErr w:type="spellStart"/>
      <w:r w:rsidRPr="00781409">
        <w:rPr>
          <w:sz w:val="28"/>
          <w:szCs w:val="28"/>
        </w:rPr>
        <w:t>формирование</w:t>
      </w:r>
      <w:proofErr w:type="spellEnd"/>
      <w:r w:rsidRPr="00781409">
        <w:rPr>
          <w:sz w:val="28"/>
          <w:szCs w:val="28"/>
        </w:rPr>
        <w:t xml:space="preserve"> </w:t>
      </w:r>
      <w:proofErr w:type="spellStart"/>
      <w:r w:rsidRPr="00781409">
        <w:rPr>
          <w:sz w:val="28"/>
          <w:szCs w:val="28"/>
        </w:rPr>
        <w:t>положительного</w:t>
      </w:r>
      <w:proofErr w:type="spellEnd"/>
      <w:r w:rsidRPr="00781409">
        <w:rPr>
          <w:sz w:val="28"/>
          <w:szCs w:val="28"/>
        </w:rPr>
        <w:t xml:space="preserve"> </w:t>
      </w:r>
      <w:proofErr w:type="spellStart"/>
      <w:r w:rsidRPr="00781409">
        <w:rPr>
          <w:sz w:val="28"/>
          <w:szCs w:val="28"/>
        </w:rPr>
        <w:t>отношения</w:t>
      </w:r>
      <w:proofErr w:type="spellEnd"/>
      <w:r w:rsidRPr="00781409">
        <w:rPr>
          <w:sz w:val="28"/>
          <w:szCs w:val="28"/>
        </w:rPr>
        <w:t xml:space="preserve"> к </w:t>
      </w:r>
      <w:proofErr w:type="spellStart"/>
      <w:r w:rsidRPr="00781409">
        <w:rPr>
          <w:sz w:val="28"/>
          <w:szCs w:val="28"/>
        </w:rPr>
        <w:t>здоровому</w:t>
      </w:r>
      <w:proofErr w:type="spellEnd"/>
      <w:r w:rsidRPr="00781409">
        <w:rPr>
          <w:sz w:val="28"/>
          <w:szCs w:val="28"/>
        </w:rPr>
        <w:t xml:space="preserve"> </w:t>
      </w:r>
      <w:proofErr w:type="spellStart"/>
      <w:r w:rsidRPr="00781409">
        <w:rPr>
          <w:sz w:val="28"/>
          <w:szCs w:val="28"/>
        </w:rPr>
        <w:t>образу</w:t>
      </w:r>
      <w:proofErr w:type="spellEnd"/>
      <w:r w:rsidRPr="00781409">
        <w:rPr>
          <w:sz w:val="28"/>
          <w:szCs w:val="28"/>
        </w:rPr>
        <w:t xml:space="preserve"> </w:t>
      </w:r>
      <w:proofErr w:type="spellStart"/>
      <w:r w:rsidRPr="00781409">
        <w:rPr>
          <w:sz w:val="28"/>
          <w:szCs w:val="28"/>
        </w:rPr>
        <w:t>жизни</w:t>
      </w:r>
      <w:proofErr w:type="spellEnd"/>
      <w:r w:rsidRPr="00781409">
        <w:rPr>
          <w:sz w:val="28"/>
          <w:szCs w:val="28"/>
        </w:rPr>
        <w:t xml:space="preserve"> (</w:t>
      </w:r>
      <w:proofErr w:type="spellStart"/>
      <w:r w:rsidRPr="00781409">
        <w:rPr>
          <w:sz w:val="28"/>
          <w:szCs w:val="28"/>
        </w:rPr>
        <w:t>неприятие</w:t>
      </w:r>
      <w:proofErr w:type="spellEnd"/>
      <w:r w:rsidRPr="00781409">
        <w:rPr>
          <w:sz w:val="28"/>
          <w:szCs w:val="28"/>
        </w:rPr>
        <w:t xml:space="preserve"> </w:t>
      </w:r>
      <w:proofErr w:type="spellStart"/>
      <w:r w:rsidRPr="00781409">
        <w:rPr>
          <w:sz w:val="28"/>
          <w:szCs w:val="28"/>
        </w:rPr>
        <w:t>табакокурения</w:t>
      </w:r>
      <w:proofErr w:type="spellEnd"/>
      <w:r w:rsidRPr="00781409">
        <w:rPr>
          <w:sz w:val="28"/>
          <w:szCs w:val="28"/>
        </w:rPr>
        <w:t xml:space="preserve">, </w:t>
      </w:r>
      <w:proofErr w:type="spellStart"/>
      <w:r w:rsidRPr="00781409">
        <w:rPr>
          <w:sz w:val="28"/>
          <w:szCs w:val="28"/>
        </w:rPr>
        <w:t>алкоголя</w:t>
      </w:r>
      <w:proofErr w:type="spellEnd"/>
      <w:r w:rsidRPr="00781409">
        <w:rPr>
          <w:sz w:val="28"/>
          <w:szCs w:val="28"/>
        </w:rPr>
        <w:t xml:space="preserve">, </w:t>
      </w:r>
      <w:proofErr w:type="spellStart"/>
      <w:r w:rsidRPr="00781409">
        <w:rPr>
          <w:sz w:val="28"/>
          <w:szCs w:val="28"/>
        </w:rPr>
        <w:t>наркотических</w:t>
      </w:r>
      <w:proofErr w:type="spellEnd"/>
      <w:r w:rsidRPr="00781409">
        <w:rPr>
          <w:sz w:val="28"/>
          <w:szCs w:val="28"/>
        </w:rPr>
        <w:t xml:space="preserve"> </w:t>
      </w:r>
      <w:proofErr w:type="spellStart"/>
      <w:r w:rsidRPr="00781409">
        <w:rPr>
          <w:sz w:val="28"/>
          <w:szCs w:val="28"/>
        </w:rPr>
        <w:t>веществ</w:t>
      </w:r>
      <w:proofErr w:type="spellEnd"/>
      <w:r w:rsidRPr="00781409">
        <w:rPr>
          <w:sz w:val="28"/>
          <w:szCs w:val="28"/>
        </w:rPr>
        <w:t xml:space="preserve"> и т. д.);</w:t>
      </w:r>
    </w:p>
    <w:p w:rsidR="00E07389" w:rsidRPr="00781409" w:rsidRDefault="00E07389" w:rsidP="00786AA2">
      <w:pPr>
        <w:pStyle w:val="Standard"/>
        <w:tabs>
          <w:tab w:val="left" w:pos="720"/>
          <w:tab w:val="left" w:pos="1080"/>
        </w:tabs>
        <w:spacing w:line="276" w:lineRule="auto"/>
        <w:ind w:firstLine="720"/>
        <w:jc w:val="both"/>
        <w:rPr>
          <w:sz w:val="28"/>
          <w:szCs w:val="28"/>
        </w:rPr>
      </w:pPr>
      <w:proofErr w:type="spellStart"/>
      <w:r w:rsidRPr="00781409">
        <w:rPr>
          <w:sz w:val="28"/>
          <w:szCs w:val="28"/>
        </w:rPr>
        <w:t>формирование</w:t>
      </w:r>
      <w:proofErr w:type="spellEnd"/>
      <w:r w:rsidRPr="00781409">
        <w:rPr>
          <w:sz w:val="28"/>
          <w:szCs w:val="28"/>
        </w:rPr>
        <w:t xml:space="preserve"> </w:t>
      </w:r>
      <w:proofErr w:type="spellStart"/>
      <w:r w:rsidRPr="00781409">
        <w:rPr>
          <w:sz w:val="28"/>
          <w:szCs w:val="28"/>
        </w:rPr>
        <w:t>потребности</w:t>
      </w:r>
      <w:proofErr w:type="spellEnd"/>
      <w:r w:rsidRPr="00781409">
        <w:rPr>
          <w:sz w:val="28"/>
          <w:szCs w:val="28"/>
        </w:rPr>
        <w:t xml:space="preserve"> </w:t>
      </w:r>
      <w:proofErr w:type="spellStart"/>
      <w:r w:rsidRPr="00781409">
        <w:rPr>
          <w:sz w:val="28"/>
          <w:szCs w:val="28"/>
        </w:rPr>
        <w:t>ребенка</w:t>
      </w:r>
      <w:proofErr w:type="spellEnd"/>
      <w:r w:rsidRPr="00781409">
        <w:rPr>
          <w:sz w:val="28"/>
          <w:szCs w:val="28"/>
        </w:rPr>
        <w:t xml:space="preserve"> </w:t>
      </w:r>
      <w:proofErr w:type="spellStart"/>
      <w:r w:rsidRPr="00781409">
        <w:rPr>
          <w:sz w:val="28"/>
          <w:szCs w:val="28"/>
        </w:rPr>
        <w:t>безбоязненно</w:t>
      </w:r>
      <w:proofErr w:type="spellEnd"/>
      <w:r w:rsidRPr="00781409">
        <w:rPr>
          <w:sz w:val="28"/>
          <w:szCs w:val="28"/>
        </w:rPr>
        <w:t xml:space="preserve"> </w:t>
      </w:r>
      <w:proofErr w:type="spellStart"/>
      <w:r w:rsidRPr="00781409">
        <w:rPr>
          <w:sz w:val="28"/>
          <w:szCs w:val="28"/>
        </w:rPr>
        <w:t>обращаться</w:t>
      </w:r>
      <w:proofErr w:type="spellEnd"/>
      <w:r w:rsidRPr="00781409">
        <w:rPr>
          <w:sz w:val="28"/>
          <w:szCs w:val="28"/>
        </w:rPr>
        <w:t xml:space="preserve"> к </w:t>
      </w:r>
      <w:proofErr w:type="spellStart"/>
      <w:r w:rsidRPr="00781409">
        <w:rPr>
          <w:sz w:val="28"/>
          <w:szCs w:val="28"/>
        </w:rPr>
        <w:t>врачу</w:t>
      </w:r>
      <w:proofErr w:type="spellEnd"/>
      <w:r w:rsidRPr="00781409">
        <w:rPr>
          <w:sz w:val="28"/>
          <w:szCs w:val="28"/>
        </w:rPr>
        <w:t xml:space="preserve"> </w:t>
      </w:r>
      <w:proofErr w:type="spellStart"/>
      <w:r w:rsidRPr="00781409">
        <w:rPr>
          <w:sz w:val="28"/>
          <w:szCs w:val="28"/>
        </w:rPr>
        <w:t>по</w:t>
      </w:r>
      <w:proofErr w:type="spellEnd"/>
      <w:r w:rsidRPr="00781409">
        <w:rPr>
          <w:sz w:val="28"/>
          <w:szCs w:val="28"/>
        </w:rPr>
        <w:t xml:space="preserve"> </w:t>
      </w:r>
      <w:proofErr w:type="spellStart"/>
      <w:r w:rsidRPr="00781409">
        <w:rPr>
          <w:sz w:val="28"/>
          <w:szCs w:val="28"/>
        </w:rPr>
        <w:t>любым</w:t>
      </w:r>
      <w:proofErr w:type="spellEnd"/>
      <w:r w:rsidRPr="00781409">
        <w:rPr>
          <w:sz w:val="28"/>
          <w:szCs w:val="28"/>
        </w:rPr>
        <w:t xml:space="preserve"> </w:t>
      </w:r>
      <w:proofErr w:type="spellStart"/>
      <w:r w:rsidRPr="00781409">
        <w:rPr>
          <w:sz w:val="28"/>
          <w:szCs w:val="28"/>
        </w:rPr>
        <w:t>вопросам</w:t>
      </w:r>
      <w:proofErr w:type="spellEnd"/>
      <w:r w:rsidRPr="00781409">
        <w:rPr>
          <w:sz w:val="28"/>
          <w:szCs w:val="28"/>
        </w:rPr>
        <w:t xml:space="preserve">, </w:t>
      </w:r>
      <w:proofErr w:type="spellStart"/>
      <w:r w:rsidRPr="00781409">
        <w:rPr>
          <w:sz w:val="28"/>
          <w:szCs w:val="28"/>
        </w:rPr>
        <w:t>связанным</w:t>
      </w:r>
      <w:proofErr w:type="spellEnd"/>
      <w:r w:rsidRPr="00781409">
        <w:rPr>
          <w:sz w:val="28"/>
          <w:szCs w:val="28"/>
        </w:rPr>
        <w:t xml:space="preserve"> с </w:t>
      </w:r>
      <w:proofErr w:type="spellStart"/>
      <w:r w:rsidRPr="00781409">
        <w:rPr>
          <w:sz w:val="28"/>
          <w:szCs w:val="28"/>
        </w:rPr>
        <w:t>особенностями</w:t>
      </w:r>
      <w:proofErr w:type="spellEnd"/>
      <w:r w:rsidRPr="00781409">
        <w:rPr>
          <w:sz w:val="28"/>
          <w:szCs w:val="28"/>
        </w:rPr>
        <w:t xml:space="preserve"> </w:t>
      </w:r>
      <w:proofErr w:type="spellStart"/>
      <w:r w:rsidRPr="00781409">
        <w:rPr>
          <w:sz w:val="28"/>
          <w:szCs w:val="28"/>
        </w:rPr>
        <w:t>роста</w:t>
      </w:r>
      <w:proofErr w:type="spellEnd"/>
      <w:r w:rsidRPr="00781409">
        <w:rPr>
          <w:sz w:val="28"/>
          <w:szCs w:val="28"/>
        </w:rPr>
        <w:t xml:space="preserve"> и </w:t>
      </w:r>
      <w:proofErr w:type="spellStart"/>
      <w:r w:rsidRPr="00781409">
        <w:rPr>
          <w:sz w:val="28"/>
          <w:szCs w:val="28"/>
        </w:rPr>
        <w:t>развития</w:t>
      </w:r>
      <w:proofErr w:type="spellEnd"/>
      <w:r w:rsidRPr="00781409">
        <w:rPr>
          <w:sz w:val="28"/>
          <w:szCs w:val="28"/>
        </w:rPr>
        <w:t xml:space="preserve">, </w:t>
      </w:r>
      <w:proofErr w:type="spellStart"/>
      <w:r w:rsidRPr="00781409">
        <w:rPr>
          <w:sz w:val="28"/>
          <w:szCs w:val="28"/>
        </w:rPr>
        <w:t>состояния</w:t>
      </w:r>
      <w:proofErr w:type="spellEnd"/>
      <w:r w:rsidRPr="00781409">
        <w:rPr>
          <w:sz w:val="28"/>
          <w:szCs w:val="28"/>
        </w:rPr>
        <w:t xml:space="preserve"> </w:t>
      </w:r>
      <w:proofErr w:type="spellStart"/>
      <w:r w:rsidRPr="00781409">
        <w:rPr>
          <w:sz w:val="28"/>
          <w:szCs w:val="28"/>
        </w:rPr>
        <w:t>здоровья</w:t>
      </w:r>
      <w:proofErr w:type="spellEnd"/>
      <w:r w:rsidRPr="00781409">
        <w:rPr>
          <w:sz w:val="28"/>
          <w:szCs w:val="28"/>
        </w:rPr>
        <w:t xml:space="preserve">, </w:t>
      </w:r>
      <w:proofErr w:type="spellStart"/>
      <w:r w:rsidRPr="00781409">
        <w:rPr>
          <w:sz w:val="28"/>
          <w:szCs w:val="28"/>
        </w:rPr>
        <w:t>развитие</w:t>
      </w:r>
      <w:proofErr w:type="spellEnd"/>
      <w:r w:rsidRPr="00781409">
        <w:rPr>
          <w:sz w:val="28"/>
          <w:szCs w:val="28"/>
        </w:rPr>
        <w:t xml:space="preserve"> </w:t>
      </w:r>
      <w:proofErr w:type="spellStart"/>
      <w:r w:rsidRPr="00781409">
        <w:rPr>
          <w:sz w:val="28"/>
          <w:szCs w:val="28"/>
        </w:rPr>
        <w:t>готовности</w:t>
      </w:r>
      <w:proofErr w:type="spellEnd"/>
      <w:r w:rsidRPr="00781409">
        <w:rPr>
          <w:sz w:val="28"/>
          <w:szCs w:val="28"/>
        </w:rPr>
        <w:t xml:space="preserve"> </w:t>
      </w:r>
      <w:proofErr w:type="spellStart"/>
      <w:r w:rsidRPr="00781409">
        <w:rPr>
          <w:sz w:val="28"/>
          <w:szCs w:val="28"/>
        </w:rPr>
        <w:t>самостоятельно</w:t>
      </w:r>
      <w:proofErr w:type="spellEnd"/>
      <w:r w:rsidRPr="00781409">
        <w:rPr>
          <w:sz w:val="28"/>
          <w:szCs w:val="28"/>
        </w:rPr>
        <w:t xml:space="preserve"> </w:t>
      </w:r>
      <w:proofErr w:type="spellStart"/>
      <w:r w:rsidRPr="00781409">
        <w:rPr>
          <w:sz w:val="28"/>
          <w:szCs w:val="28"/>
        </w:rPr>
        <w:t>поддерживать</w:t>
      </w:r>
      <w:proofErr w:type="spellEnd"/>
      <w:r w:rsidRPr="00781409">
        <w:rPr>
          <w:sz w:val="28"/>
          <w:szCs w:val="28"/>
        </w:rPr>
        <w:t xml:space="preserve"> </w:t>
      </w:r>
      <w:proofErr w:type="spellStart"/>
      <w:r w:rsidRPr="00781409">
        <w:rPr>
          <w:sz w:val="28"/>
          <w:szCs w:val="28"/>
        </w:rPr>
        <w:t>свое</w:t>
      </w:r>
      <w:proofErr w:type="spellEnd"/>
      <w:r w:rsidRPr="00781409">
        <w:rPr>
          <w:sz w:val="28"/>
          <w:szCs w:val="28"/>
        </w:rPr>
        <w:t xml:space="preserve"> </w:t>
      </w:r>
      <w:proofErr w:type="spellStart"/>
      <w:r w:rsidRPr="00781409">
        <w:rPr>
          <w:sz w:val="28"/>
          <w:szCs w:val="28"/>
        </w:rPr>
        <w:t>здоровье</w:t>
      </w:r>
      <w:proofErr w:type="spellEnd"/>
      <w:r w:rsidRPr="00781409">
        <w:rPr>
          <w:sz w:val="28"/>
          <w:szCs w:val="28"/>
        </w:rPr>
        <w:t xml:space="preserve"> </w:t>
      </w:r>
      <w:proofErr w:type="spellStart"/>
      <w:r w:rsidRPr="00781409">
        <w:rPr>
          <w:sz w:val="28"/>
          <w:szCs w:val="28"/>
        </w:rPr>
        <w:t>на</w:t>
      </w:r>
      <w:proofErr w:type="spellEnd"/>
      <w:r w:rsidRPr="00781409">
        <w:rPr>
          <w:sz w:val="28"/>
          <w:szCs w:val="28"/>
        </w:rPr>
        <w:t xml:space="preserve"> </w:t>
      </w:r>
      <w:proofErr w:type="spellStart"/>
      <w:r w:rsidRPr="00781409">
        <w:rPr>
          <w:sz w:val="28"/>
          <w:szCs w:val="28"/>
        </w:rPr>
        <w:t>основе</w:t>
      </w:r>
      <w:proofErr w:type="spellEnd"/>
      <w:r w:rsidRPr="00781409">
        <w:rPr>
          <w:sz w:val="28"/>
          <w:szCs w:val="28"/>
        </w:rPr>
        <w:t xml:space="preserve"> </w:t>
      </w:r>
      <w:proofErr w:type="spellStart"/>
      <w:r w:rsidRPr="00781409">
        <w:rPr>
          <w:sz w:val="28"/>
          <w:szCs w:val="28"/>
        </w:rPr>
        <w:t>использования</w:t>
      </w:r>
      <w:proofErr w:type="spellEnd"/>
      <w:r w:rsidRPr="00781409">
        <w:rPr>
          <w:sz w:val="28"/>
          <w:szCs w:val="28"/>
        </w:rPr>
        <w:t xml:space="preserve"> </w:t>
      </w:r>
      <w:proofErr w:type="spellStart"/>
      <w:r w:rsidRPr="00781409">
        <w:rPr>
          <w:sz w:val="28"/>
          <w:szCs w:val="28"/>
        </w:rPr>
        <w:t>навыков</w:t>
      </w:r>
      <w:proofErr w:type="spellEnd"/>
      <w:r w:rsidRPr="00781409">
        <w:rPr>
          <w:sz w:val="28"/>
          <w:szCs w:val="28"/>
        </w:rPr>
        <w:t xml:space="preserve"> </w:t>
      </w:r>
      <w:proofErr w:type="spellStart"/>
      <w:r w:rsidRPr="00781409">
        <w:rPr>
          <w:sz w:val="28"/>
          <w:szCs w:val="28"/>
        </w:rPr>
        <w:t>личной</w:t>
      </w:r>
      <w:proofErr w:type="spellEnd"/>
      <w:r w:rsidRPr="00781409">
        <w:rPr>
          <w:sz w:val="28"/>
          <w:szCs w:val="28"/>
        </w:rPr>
        <w:t xml:space="preserve"> </w:t>
      </w:r>
      <w:proofErr w:type="spellStart"/>
      <w:r w:rsidRPr="00781409">
        <w:rPr>
          <w:sz w:val="28"/>
          <w:szCs w:val="28"/>
        </w:rPr>
        <w:t>гигиены</w:t>
      </w:r>
      <w:proofErr w:type="spellEnd"/>
      <w:r w:rsidRPr="00781409">
        <w:rPr>
          <w:sz w:val="28"/>
          <w:szCs w:val="28"/>
        </w:rPr>
        <w:t>;</w:t>
      </w:r>
    </w:p>
    <w:p w:rsidR="00E07389" w:rsidRPr="00781409" w:rsidRDefault="00E07389" w:rsidP="00786AA2">
      <w:pPr>
        <w:pStyle w:val="Standard"/>
        <w:tabs>
          <w:tab w:val="left" w:pos="720"/>
          <w:tab w:val="left" w:pos="1080"/>
        </w:tabs>
        <w:spacing w:line="276" w:lineRule="auto"/>
        <w:ind w:firstLine="720"/>
        <w:jc w:val="both"/>
        <w:rPr>
          <w:sz w:val="28"/>
          <w:szCs w:val="28"/>
        </w:rPr>
      </w:pPr>
      <w:proofErr w:type="spellStart"/>
      <w:r w:rsidRPr="00781409">
        <w:rPr>
          <w:sz w:val="28"/>
          <w:szCs w:val="28"/>
        </w:rPr>
        <w:t>формирование</w:t>
      </w:r>
      <w:proofErr w:type="spellEnd"/>
      <w:r w:rsidRPr="00781409">
        <w:rPr>
          <w:sz w:val="28"/>
          <w:szCs w:val="28"/>
        </w:rPr>
        <w:t xml:space="preserve"> </w:t>
      </w:r>
      <w:proofErr w:type="spellStart"/>
      <w:r w:rsidRPr="00781409">
        <w:rPr>
          <w:sz w:val="28"/>
          <w:szCs w:val="28"/>
        </w:rPr>
        <w:t>моделей</w:t>
      </w:r>
      <w:proofErr w:type="spellEnd"/>
      <w:r w:rsidRPr="00781409">
        <w:rPr>
          <w:sz w:val="28"/>
          <w:szCs w:val="28"/>
        </w:rPr>
        <w:t xml:space="preserve"> </w:t>
      </w:r>
      <w:proofErr w:type="spellStart"/>
      <w:r w:rsidRPr="00781409">
        <w:rPr>
          <w:sz w:val="28"/>
          <w:szCs w:val="28"/>
        </w:rPr>
        <w:t>безопасного</w:t>
      </w:r>
      <w:proofErr w:type="spellEnd"/>
      <w:r w:rsidRPr="00781409">
        <w:rPr>
          <w:sz w:val="28"/>
          <w:szCs w:val="28"/>
        </w:rPr>
        <w:t xml:space="preserve"> </w:t>
      </w:r>
      <w:proofErr w:type="spellStart"/>
      <w:r w:rsidRPr="00781409">
        <w:rPr>
          <w:sz w:val="28"/>
          <w:szCs w:val="28"/>
        </w:rPr>
        <w:t>поведения</w:t>
      </w:r>
      <w:proofErr w:type="spellEnd"/>
      <w:r w:rsidRPr="00781409">
        <w:rPr>
          <w:sz w:val="28"/>
          <w:szCs w:val="28"/>
        </w:rPr>
        <w:t xml:space="preserve"> в </w:t>
      </w:r>
      <w:proofErr w:type="spellStart"/>
      <w:r w:rsidRPr="00781409">
        <w:rPr>
          <w:sz w:val="28"/>
          <w:szCs w:val="28"/>
        </w:rPr>
        <w:t>окружающей</w:t>
      </w:r>
      <w:proofErr w:type="spellEnd"/>
      <w:r w:rsidRPr="00781409">
        <w:rPr>
          <w:sz w:val="28"/>
          <w:szCs w:val="28"/>
        </w:rPr>
        <w:t xml:space="preserve"> </w:t>
      </w:r>
      <w:proofErr w:type="spellStart"/>
      <w:r w:rsidRPr="00781409">
        <w:rPr>
          <w:sz w:val="28"/>
          <w:szCs w:val="28"/>
        </w:rPr>
        <w:t>среде</w:t>
      </w:r>
      <w:proofErr w:type="spellEnd"/>
      <w:r w:rsidRPr="00781409">
        <w:rPr>
          <w:sz w:val="28"/>
          <w:szCs w:val="28"/>
        </w:rPr>
        <w:t xml:space="preserve"> и </w:t>
      </w:r>
      <w:proofErr w:type="spellStart"/>
      <w:r w:rsidRPr="00781409">
        <w:rPr>
          <w:sz w:val="28"/>
          <w:szCs w:val="28"/>
        </w:rPr>
        <w:t>умений</w:t>
      </w:r>
      <w:proofErr w:type="spellEnd"/>
      <w:r w:rsidRPr="00781409">
        <w:rPr>
          <w:sz w:val="28"/>
          <w:szCs w:val="28"/>
        </w:rPr>
        <w:t xml:space="preserve"> </w:t>
      </w:r>
      <w:proofErr w:type="spellStart"/>
      <w:r w:rsidRPr="00781409">
        <w:rPr>
          <w:sz w:val="28"/>
          <w:szCs w:val="28"/>
        </w:rPr>
        <w:t>вести</w:t>
      </w:r>
      <w:proofErr w:type="spellEnd"/>
      <w:r w:rsidRPr="00781409">
        <w:rPr>
          <w:sz w:val="28"/>
          <w:szCs w:val="28"/>
        </w:rPr>
        <w:t xml:space="preserve"> </w:t>
      </w:r>
      <w:proofErr w:type="spellStart"/>
      <w:r w:rsidRPr="00781409">
        <w:rPr>
          <w:sz w:val="28"/>
          <w:szCs w:val="28"/>
        </w:rPr>
        <w:t>себя</w:t>
      </w:r>
      <w:proofErr w:type="spellEnd"/>
      <w:r w:rsidRPr="00781409">
        <w:rPr>
          <w:sz w:val="28"/>
          <w:szCs w:val="28"/>
        </w:rPr>
        <w:t xml:space="preserve"> в </w:t>
      </w:r>
      <w:proofErr w:type="spellStart"/>
      <w:r w:rsidRPr="00781409">
        <w:rPr>
          <w:sz w:val="28"/>
          <w:szCs w:val="28"/>
        </w:rPr>
        <w:t>экстремальных</w:t>
      </w:r>
      <w:proofErr w:type="spellEnd"/>
      <w:r w:rsidRPr="00781409">
        <w:rPr>
          <w:sz w:val="28"/>
          <w:szCs w:val="28"/>
        </w:rPr>
        <w:t xml:space="preserve"> (</w:t>
      </w:r>
      <w:proofErr w:type="spellStart"/>
      <w:r w:rsidRPr="00781409">
        <w:rPr>
          <w:sz w:val="28"/>
          <w:szCs w:val="28"/>
        </w:rPr>
        <w:t>чрезвычайных</w:t>
      </w:r>
      <w:proofErr w:type="spellEnd"/>
      <w:r w:rsidRPr="00781409">
        <w:rPr>
          <w:sz w:val="28"/>
          <w:szCs w:val="28"/>
        </w:rPr>
        <w:t xml:space="preserve">) </w:t>
      </w:r>
      <w:proofErr w:type="spellStart"/>
      <w:r w:rsidRPr="00781409">
        <w:rPr>
          <w:sz w:val="28"/>
          <w:szCs w:val="28"/>
        </w:rPr>
        <w:t>ситуациях</w:t>
      </w:r>
      <w:proofErr w:type="spellEnd"/>
      <w:r w:rsidRPr="00781409">
        <w:rPr>
          <w:sz w:val="28"/>
          <w:szCs w:val="28"/>
        </w:rPr>
        <w:t>.</w:t>
      </w:r>
    </w:p>
    <w:p w:rsidR="00E07389" w:rsidRPr="00781409" w:rsidRDefault="00E07389" w:rsidP="00786AA2">
      <w:pPr>
        <w:pStyle w:val="Standard"/>
        <w:tabs>
          <w:tab w:val="left" w:pos="720"/>
          <w:tab w:val="left" w:pos="1080"/>
        </w:tabs>
        <w:spacing w:line="276" w:lineRule="auto"/>
        <w:ind w:firstLine="720"/>
        <w:jc w:val="both"/>
        <w:rPr>
          <w:b/>
          <w:sz w:val="28"/>
          <w:szCs w:val="28"/>
        </w:rPr>
      </w:pPr>
      <w:proofErr w:type="spellStart"/>
      <w:r w:rsidRPr="00781409">
        <w:rPr>
          <w:sz w:val="28"/>
          <w:szCs w:val="28"/>
        </w:rPr>
        <w:t>Программа</w:t>
      </w:r>
      <w:proofErr w:type="spellEnd"/>
      <w:r w:rsidRPr="00781409">
        <w:rPr>
          <w:sz w:val="28"/>
          <w:szCs w:val="28"/>
        </w:rPr>
        <w:t xml:space="preserve"> </w:t>
      </w:r>
      <w:proofErr w:type="spellStart"/>
      <w:r w:rsidRPr="00781409">
        <w:rPr>
          <w:sz w:val="28"/>
          <w:szCs w:val="28"/>
        </w:rPr>
        <w:t>должна</w:t>
      </w:r>
      <w:proofErr w:type="spellEnd"/>
      <w:r w:rsidRPr="00781409">
        <w:rPr>
          <w:sz w:val="28"/>
          <w:szCs w:val="28"/>
        </w:rPr>
        <w:t xml:space="preserve"> </w:t>
      </w:r>
      <w:proofErr w:type="spellStart"/>
      <w:r w:rsidRPr="00781409">
        <w:rPr>
          <w:sz w:val="28"/>
          <w:szCs w:val="28"/>
        </w:rPr>
        <w:t>содержать</w:t>
      </w:r>
      <w:proofErr w:type="spellEnd"/>
      <w:r w:rsidRPr="00781409">
        <w:rPr>
          <w:sz w:val="28"/>
          <w:szCs w:val="28"/>
        </w:rPr>
        <w:t xml:space="preserve"> </w:t>
      </w:r>
      <w:proofErr w:type="spellStart"/>
      <w:r w:rsidRPr="00781409">
        <w:rPr>
          <w:sz w:val="28"/>
          <w:szCs w:val="28"/>
        </w:rPr>
        <w:t>цели</w:t>
      </w:r>
      <w:proofErr w:type="spellEnd"/>
      <w:r w:rsidRPr="00781409">
        <w:rPr>
          <w:sz w:val="28"/>
          <w:szCs w:val="28"/>
        </w:rPr>
        <w:t xml:space="preserve">, </w:t>
      </w:r>
      <w:proofErr w:type="spellStart"/>
      <w:r w:rsidRPr="00781409">
        <w:rPr>
          <w:sz w:val="28"/>
          <w:szCs w:val="28"/>
        </w:rPr>
        <w:t>задачи</w:t>
      </w:r>
      <w:proofErr w:type="spellEnd"/>
      <w:r w:rsidRPr="00781409">
        <w:rPr>
          <w:sz w:val="28"/>
          <w:szCs w:val="28"/>
        </w:rPr>
        <w:t xml:space="preserve">, </w:t>
      </w:r>
      <w:proofErr w:type="spellStart"/>
      <w:r w:rsidRPr="00781409">
        <w:rPr>
          <w:sz w:val="28"/>
          <w:szCs w:val="28"/>
        </w:rPr>
        <w:t>планируемые</w:t>
      </w:r>
      <w:proofErr w:type="spellEnd"/>
      <w:r w:rsidRPr="00781409">
        <w:rPr>
          <w:sz w:val="28"/>
          <w:szCs w:val="28"/>
        </w:rPr>
        <w:t xml:space="preserve"> </w:t>
      </w:r>
      <w:proofErr w:type="spellStart"/>
      <w:r w:rsidRPr="00781409">
        <w:rPr>
          <w:sz w:val="28"/>
          <w:szCs w:val="28"/>
        </w:rPr>
        <w:t>результаты</w:t>
      </w:r>
      <w:proofErr w:type="spellEnd"/>
      <w:r w:rsidRPr="00781409">
        <w:rPr>
          <w:sz w:val="28"/>
          <w:szCs w:val="28"/>
        </w:rPr>
        <w:t xml:space="preserve">, </w:t>
      </w:r>
      <w:proofErr w:type="spellStart"/>
      <w:r w:rsidRPr="00781409">
        <w:rPr>
          <w:sz w:val="28"/>
          <w:szCs w:val="28"/>
        </w:rPr>
        <w:t>основные</w:t>
      </w:r>
      <w:proofErr w:type="spellEnd"/>
      <w:r w:rsidRPr="00781409">
        <w:rPr>
          <w:sz w:val="28"/>
          <w:szCs w:val="28"/>
        </w:rPr>
        <w:t xml:space="preserve"> </w:t>
      </w:r>
      <w:proofErr w:type="spellStart"/>
      <w:r w:rsidRPr="00781409">
        <w:rPr>
          <w:sz w:val="28"/>
          <w:szCs w:val="28"/>
        </w:rPr>
        <w:t>направления</w:t>
      </w:r>
      <w:proofErr w:type="spellEnd"/>
      <w:r w:rsidRPr="00781409">
        <w:rPr>
          <w:sz w:val="28"/>
          <w:szCs w:val="28"/>
        </w:rPr>
        <w:t xml:space="preserve"> и </w:t>
      </w:r>
      <w:proofErr w:type="spellStart"/>
      <w:r w:rsidRPr="00781409">
        <w:rPr>
          <w:sz w:val="28"/>
          <w:szCs w:val="28"/>
        </w:rPr>
        <w:t>перечень</w:t>
      </w:r>
      <w:proofErr w:type="spellEnd"/>
      <w:r w:rsidRPr="00781409">
        <w:rPr>
          <w:sz w:val="28"/>
          <w:szCs w:val="28"/>
        </w:rPr>
        <w:t xml:space="preserve"> </w:t>
      </w:r>
      <w:proofErr w:type="spellStart"/>
      <w:r w:rsidRPr="00781409">
        <w:rPr>
          <w:sz w:val="28"/>
          <w:szCs w:val="28"/>
        </w:rPr>
        <w:t>организационных</w:t>
      </w:r>
      <w:proofErr w:type="spellEnd"/>
      <w:r w:rsidRPr="00781409">
        <w:rPr>
          <w:sz w:val="28"/>
          <w:szCs w:val="28"/>
        </w:rPr>
        <w:t xml:space="preserve"> </w:t>
      </w:r>
      <w:proofErr w:type="spellStart"/>
      <w:r w:rsidRPr="00781409">
        <w:rPr>
          <w:sz w:val="28"/>
          <w:szCs w:val="28"/>
        </w:rPr>
        <w:t>форм</w:t>
      </w:r>
      <w:proofErr w:type="spellEnd"/>
      <w:r w:rsidRPr="00781409">
        <w:rPr>
          <w:sz w:val="28"/>
          <w:szCs w:val="28"/>
        </w:rPr>
        <w:t>.</w:t>
      </w:r>
    </w:p>
    <w:p w:rsidR="00033736" w:rsidRDefault="00033736" w:rsidP="00786AA2">
      <w:pPr>
        <w:pStyle w:val="3"/>
        <w:spacing w:before="0" w:line="276" w:lineRule="auto"/>
        <w:rPr>
          <w:rFonts w:ascii="Times New Roman" w:hAnsi="Times New Roman" w:cs="Times New Roman"/>
          <w:i w:val="0"/>
        </w:rPr>
      </w:pPr>
      <w:bookmarkStart w:id="14" w:name="_Toc289117696"/>
    </w:p>
    <w:p w:rsidR="00E07389" w:rsidRPr="005550FB" w:rsidRDefault="00E07389" w:rsidP="00786AA2">
      <w:pPr>
        <w:pStyle w:val="3"/>
        <w:spacing w:before="0" w:line="276" w:lineRule="auto"/>
        <w:rPr>
          <w:rFonts w:ascii="Times New Roman" w:hAnsi="Times New Roman" w:cs="Times New Roman"/>
          <w:i w:val="0"/>
        </w:rPr>
      </w:pPr>
      <w:r w:rsidRPr="005550FB">
        <w:rPr>
          <w:rFonts w:ascii="Times New Roman" w:hAnsi="Times New Roman" w:cs="Times New Roman"/>
          <w:i w:val="0"/>
        </w:rPr>
        <w:t>2.5. Программа коррекционной работы</w:t>
      </w:r>
      <w:bookmarkEnd w:id="14"/>
    </w:p>
    <w:p w:rsidR="00E07389" w:rsidRPr="00781409" w:rsidRDefault="00E07389" w:rsidP="00786AA2">
      <w:pPr>
        <w:pStyle w:val="Standard"/>
        <w:tabs>
          <w:tab w:val="left" w:pos="720"/>
          <w:tab w:val="left" w:pos="1080"/>
        </w:tabs>
        <w:spacing w:line="276" w:lineRule="auto"/>
        <w:ind w:firstLine="720"/>
        <w:jc w:val="both"/>
        <w:rPr>
          <w:sz w:val="28"/>
          <w:szCs w:val="28"/>
        </w:rPr>
      </w:pPr>
      <w:proofErr w:type="spellStart"/>
      <w:r w:rsidRPr="00F44E81">
        <w:rPr>
          <w:sz w:val="28"/>
          <w:szCs w:val="28"/>
        </w:rPr>
        <w:t>Программа</w:t>
      </w:r>
      <w:proofErr w:type="spellEnd"/>
      <w:r w:rsidRPr="00F44E81">
        <w:rPr>
          <w:sz w:val="28"/>
          <w:szCs w:val="28"/>
        </w:rPr>
        <w:t xml:space="preserve"> </w:t>
      </w:r>
      <w:proofErr w:type="spellStart"/>
      <w:r w:rsidRPr="00F44E81">
        <w:rPr>
          <w:sz w:val="28"/>
          <w:szCs w:val="28"/>
        </w:rPr>
        <w:t>коррекционной</w:t>
      </w:r>
      <w:proofErr w:type="spellEnd"/>
      <w:r w:rsidRPr="00F44E81">
        <w:rPr>
          <w:sz w:val="28"/>
          <w:szCs w:val="28"/>
        </w:rPr>
        <w:t xml:space="preserve"> </w:t>
      </w:r>
      <w:proofErr w:type="spellStart"/>
      <w:r w:rsidRPr="00F44E81">
        <w:rPr>
          <w:sz w:val="28"/>
          <w:szCs w:val="28"/>
        </w:rPr>
        <w:t>работы</w:t>
      </w:r>
      <w:proofErr w:type="spellEnd"/>
      <w:r w:rsidRPr="00F44E81">
        <w:rPr>
          <w:sz w:val="28"/>
          <w:szCs w:val="28"/>
        </w:rPr>
        <w:t xml:space="preserve"> </w:t>
      </w:r>
      <w:proofErr w:type="spellStart"/>
      <w:r w:rsidRPr="00F44E81">
        <w:rPr>
          <w:sz w:val="28"/>
          <w:szCs w:val="28"/>
        </w:rPr>
        <w:t>должна</w:t>
      </w:r>
      <w:proofErr w:type="spellEnd"/>
      <w:r w:rsidRPr="00F44E81">
        <w:rPr>
          <w:sz w:val="28"/>
          <w:szCs w:val="28"/>
        </w:rPr>
        <w:t xml:space="preserve"> </w:t>
      </w:r>
      <w:proofErr w:type="spellStart"/>
      <w:r w:rsidRPr="00F44E81">
        <w:rPr>
          <w:sz w:val="28"/>
          <w:szCs w:val="28"/>
        </w:rPr>
        <w:t>обеспечивать</w:t>
      </w:r>
      <w:proofErr w:type="spellEnd"/>
      <w:r w:rsidRPr="00781409">
        <w:rPr>
          <w:sz w:val="28"/>
          <w:szCs w:val="28"/>
        </w:rPr>
        <w:t>:</w:t>
      </w:r>
    </w:p>
    <w:p w:rsidR="00E07389" w:rsidRPr="00781409" w:rsidRDefault="00E07389" w:rsidP="00786AA2">
      <w:pPr>
        <w:pStyle w:val="Standard"/>
        <w:tabs>
          <w:tab w:val="left" w:pos="720"/>
          <w:tab w:val="left" w:pos="1080"/>
        </w:tabs>
        <w:spacing w:line="276" w:lineRule="auto"/>
        <w:ind w:firstLine="720"/>
        <w:jc w:val="both"/>
        <w:rPr>
          <w:sz w:val="28"/>
          <w:szCs w:val="28"/>
        </w:rPr>
      </w:pPr>
      <w:proofErr w:type="spellStart"/>
      <w:r w:rsidRPr="00781409">
        <w:rPr>
          <w:sz w:val="28"/>
          <w:szCs w:val="28"/>
        </w:rPr>
        <w:t>выявление</w:t>
      </w:r>
      <w:proofErr w:type="spellEnd"/>
      <w:r w:rsidRPr="00781409">
        <w:rPr>
          <w:sz w:val="28"/>
          <w:szCs w:val="28"/>
        </w:rPr>
        <w:t xml:space="preserve"> </w:t>
      </w:r>
      <w:proofErr w:type="spellStart"/>
      <w:r w:rsidRPr="00781409">
        <w:rPr>
          <w:sz w:val="28"/>
          <w:szCs w:val="28"/>
        </w:rPr>
        <w:t>особых</w:t>
      </w:r>
      <w:proofErr w:type="spellEnd"/>
      <w:r w:rsidRPr="00781409">
        <w:rPr>
          <w:sz w:val="28"/>
          <w:szCs w:val="28"/>
        </w:rPr>
        <w:t xml:space="preserve"> </w:t>
      </w:r>
      <w:proofErr w:type="spellStart"/>
      <w:r w:rsidRPr="00781409">
        <w:rPr>
          <w:sz w:val="28"/>
          <w:szCs w:val="28"/>
        </w:rPr>
        <w:t>образовательных</w:t>
      </w:r>
      <w:proofErr w:type="spellEnd"/>
      <w:r w:rsidRPr="00781409">
        <w:rPr>
          <w:sz w:val="28"/>
          <w:szCs w:val="28"/>
        </w:rPr>
        <w:t xml:space="preserve"> </w:t>
      </w:r>
      <w:proofErr w:type="spellStart"/>
      <w:r w:rsidRPr="00781409">
        <w:rPr>
          <w:sz w:val="28"/>
          <w:szCs w:val="28"/>
        </w:rPr>
        <w:t>потребностей</w:t>
      </w:r>
      <w:proofErr w:type="spellEnd"/>
      <w:r w:rsidRPr="00781409">
        <w:rPr>
          <w:sz w:val="28"/>
          <w:szCs w:val="28"/>
        </w:rPr>
        <w:t xml:space="preserve"> </w:t>
      </w:r>
      <w:proofErr w:type="spellStart"/>
      <w:r w:rsidRPr="00781409">
        <w:rPr>
          <w:sz w:val="28"/>
          <w:szCs w:val="28"/>
        </w:rPr>
        <w:t>обучающихся</w:t>
      </w:r>
      <w:proofErr w:type="spellEnd"/>
      <w:r w:rsidRPr="00781409">
        <w:rPr>
          <w:sz w:val="28"/>
          <w:szCs w:val="28"/>
        </w:rPr>
        <w:t xml:space="preserve"> с </w:t>
      </w:r>
      <w:proofErr w:type="spellStart"/>
      <w:r w:rsidRPr="00781409">
        <w:rPr>
          <w:sz w:val="28"/>
          <w:szCs w:val="28"/>
        </w:rPr>
        <w:t>ограниченными</w:t>
      </w:r>
      <w:proofErr w:type="spellEnd"/>
      <w:r w:rsidRPr="00781409">
        <w:rPr>
          <w:sz w:val="28"/>
          <w:szCs w:val="28"/>
        </w:rPr>
        <w:t xml:space="preserve"> </w:t>
      </w:r>
      <w:proofErr w:type="spellStart"/>
      <w:r w:rsidRPr="00781409">
        <w:rPr>
          <w:sz w:val="28"/>
          <w:szCs w:val="28"/>
        </w:rPr>
        <w:t>возможностями</w:t>
      </w:r>
      <w:proofErr w:type="spellEnd"/>
      <w:r w:rsidRPr="00781409">
        <w:rPr>
          <w:sz w:val="28"/>
          <w:szCs w:val="28"/>
        </w:rPr>
        <w:t xml:space="preserve"> </w:t>
      </w:r>
      <w:proofErr w:type="spellStart"/>
      <w:r w:rsidRPr="00781409">
        <w:rPr>
          <w:sz w:val="28"/>
          <w:szCs w:val="28"/>
        </w:rPr>
        <w:t>здоровья</w:t>
      </w:r>
      <w:proofErr w:type="spellEnd"/>
      <w:r w:rsidRPr="00781409">
        <w:rPr>
          <w:sz w:val="28"/>
          <w:szCs w:val="28"/>
        </w:rPr>
        <w:t>;</w:t>
      </w:r>
    </w:p>
    <w:p w:rsidR="00E07389" w:rsidRPr="00781409" w:rsidRDefault="00E07389" w:rsidP="00786AA2">
      <w:pPr>
        <w:pStyle w:val="Standard"/>
        <w:tabs>
          <w:tab w:val="left" w:pos="720"/>
          <w:tab w:val="left" w:pos="1080"/>
        </w:tabs>
        <w:spacing w:line="276" w:lineRule="auto"/>
        <w:ind w:firstLine="720"/>
        <w:jc w:val="both"/>
        <w:rPr>
          <w:sz w:val="28"/>
          <w:szCs w:val="28"/>
        </w:rPr>
      </w:pPr>
      <w:r w:rsidRPr="00781409">
        <w:rPr>
          <w:sz w:val="28"/>
          <w:szCs w:val="28"/>
        </w:rPr>
        <w:t xml:space="preserve"> </w:t>
      </w:r>
      <w:proofErr w:type="spellStart"/>
      <w:r w:rsidRPr="00781409">
        <w:rPr>
          <w:sz w:val="28"/>
          <w:szCs w:val="28"/>
        </w:rPr>
        <w:t>осуществление</w:t>
      </w:r>
      <w:proofErr w:type="spellEnd"/>
      <w:r w:rsidRPr="00781409">
        <w:rPr>
          <w:sz w:val="28"/>
          <w:szCs w:val="28"/>
        </w:rPr>
        <w:t xml:space="preserve"> </w:t>
      </w:r>
      <w:proofErr w:type="spellStart"/>
      <w:r w:rsidRPr="00781409">
        <w:rPr>
          <w:sz w:val="28"/>
          <w:szCs w:val="28"/>
        </w:rPr>
        <w:t>индивидуально</w:t>
      </w:r>
      <w:proofErr w:type="spellEnd"/>
      <w:r w:rsidRPr="00781409">
        <w:rPr>
          <w:sz w:val="28"/>
          <w:szCs w:val="28"/>
        </w:rPr>
        <w:t xml:space="preserve"> </w:t>
      </w:r>
      <w:proofErr w:type="spellStart"/>
      <w:r w:rsidRPr="00781409">
        <w:rPr>
          <w:sz w:val="28"/>
          <w:szCs w:val="28"/>
        </w:rPr>
        <w:t>ориентированной</w:t>
      </w:r>
      <w:proofErr w:type="spellEnd"/>
      <w:r w:rsidRPr="00781409">
        <w:rPr>
          <w:sz w:val="28"/>
          <w:szCs w:val="28"/>
        </w:rPr>
        <w:t xml:space="preserve"> </w:t>
      </w:r>
      <w:proofErr w:type="spellStart"/>
      <w:r w:rsidRPr="00781409">
        <w:rPr>
          <w:sz w:val="28"/>
          <w:szCs w:val="28"/>
        </w:rPr>
        <w:t>психолого-медико-пе</w:t>
      </w:r>
      <w:r w:rsidRPr="00781409">
        <w:rPr>
          <w:sz w:val="28"/>
          <w:szCs w:val="28"/>
        </w:rPr>
        <w:softHyphen/>
        <w:t>дагогической</w:t>
      </w:r>
      <w:proofErr w:type="spellEnd"/>
      <w:r w:rsidRPr="00781409">
        <w:rPr>
          <w:sz w:val="28"/>
          <w:szCs w:val="28"/>
        </w:rPr>
        <w:t xml:space="preserve"> и </w:t>
      </w:r>
      <w:proofErr w:type="spellStart"/>
      <w:r w:rsidRPr="00781409">
        <w:rPr>
          <w:sz w:val="28"/>
          <w:szCs w:val="28"/>
        </w:rPr>
        <w:t>социальной</w:t>
      </w:r>
      <w:proofErr w:type="spellEnd"/>
      <w:r w:rsidRPr="00781409">
        <w:rPr>
          <w:sz w:val="28"/>
          <w:szCs w:val="28"/>
        </w:rPr>
        <w:t xml:space="preserve"> </w:t>
      </w:r>
      <w:proofErr w:type="spellStart"/>
      <w:r w:rsidRPr="00781409">
        <w:rPr>
          <w:sz w:val="28"/>
          <w:szCs w:val="28"/>
        </w:rPr>
        <w:t>помощи</w:t>
      </w:r>
      <w:proofErr w:type="spellEnd"/>
      <w:r w:rsidRPr="00781409">
        <w:rPr>
          <w:sz w:val="28"/>
          <w:szCs w:val="28"/>
        </w:rPr>
        <w:t xml:space="preserve"> </w:t>
      </w:r>
      <w:proofErr w:type="spellStart"/>
      <w:r w:rsidRPr="00781409">
        <w:rPr>
          <w:sz w:val="28"/>
          <w:szCs w:val="28"/>
        </w:rPr>
        <w:t>обучающимся</w:t>
      </w:r>
      <w:proofErr w:type="spellEnd"/>
      <w:r w:rsidRPr="00781409">
        <w:rPr>
          <w:sz w:val="28"/>
          <w:szCs w:val="28"/>
        </w:rPr>
        <w:t xml:space="preserve"> с </w:t>
      </w:r>
      <w:proofErr w:type="spellStart"/>
      <w:r w:rsidRPr="00781409">
        <w:rPr>
          <w:sz w:val="28"/>
          <w:szCs w:val="28"/>
        </w:rPr>
        <w:t>умственной</w:t>
      </w:r>
      <w:proofErr w:type="spellEnd"/>
      <w:r w:rsidRPr="00781409">
        <w:rPr>
          <w:sz w:val="28"/>
          <w:szCs w:val="28"/>
        </w:rPr>
        <w:t xml:space="preserve"> </w:t>
      </w:r>
      <w:proofErr w:type="spellStart"/>
      <w:r w:rsidRPr="00781409">
        <w:rPr>
          <w:sz w:val="28"/>
          <w:szCs w:val="28"/>
        </w:rPr>
        <w:t>отсталостью</w:t>
      </w:r>
      <w:proofErr w:type="spellEnd"/>
      <w:r w:rsidRPr="00781409">
        <w:rPr>
          <w:sz w:val="28"/>
          <w:szCs w:val="28"/>
          <w:lang w:val="ru-RU"/>
        </w:rPr>
        <w:t xml:space="preserve"> и НОДА</w:t>
      </w:r>
      <w:r w:rsidRPr="00781409">
        <w:rPr>
          <w:sz w:val="28"/>
          <w:szCs w:val="28"/>
        </w:rPr>
        <w:t xml:space="preserve"> с </w:t>
      </w:r>
      <w:proofErr w:type="spellStart"/>
      <w:r w:rsidRPr="00781409">
        <w:rPr>
          <w:sz w:val="28"/>
          <w:szCs w:val="28"/>
        </w:rPr>
        <w:t>учетом</w:t>
      </w:r>
      <w:proofErr w:type="spellEnd"/>
      <w:r w:rsidRPr="00781409">
        <w:rPr>
          <w:sz w:val="28"/>
          <w:szCs w:val="28"/>
        </w:rPr>
        <w:t xml:space="preserve"> </w:t>
      </w:r>
      <w:proofErr w:type="spellStart"/>
      <w:r w:rsidRPr="00781409">
        <w:rPr>
          <w:sz w:val="28"/>
          <w:szCs w:val="28"/>
        </w:rPr>
        <w:t>особенностей</w:t>
      </w:r>
      <w:proofErr w:type="spellEnd"/>
      <w:r w:rsidRPr="00781409">
        <w:rPr>
          <w:sz w:val="28"/>
          <w:szCs w:val="28"/>
        </w:rPr>
        <w:t xml:space="preserve"> </w:t>
      </w:r>
      <w:proofErr w:type="spellStart"/>
      <w:r w:rsidRPr="00781409">
        <w:rPr>
          <w:sz w:val="28"/>
          <w:szCs w:val="28"/>
        </w:rPr>
        <w:t>психофизического</w:t>
      </w:r>
      <w:proofErr w:type="spellEnd"/>
      <w:r w:rsidRPr="00781409">
        <w:rPr>
          <w:sz w:val="28"/>
          <w:szCs w:val="28"/>
        </w:rPr>
        <w:t xml:space="preserve"> </w:t>
      </w:r>
      <w:proofErr w:type="spellStart"/>
      <w:r w:rsidRPr="00781409">
        <w:rPr>
          <w:sz w:val="28"/>
          <w:szCs w:val="28"/>
        </w:rPr>
        <w:t>развития</w:t>
      </w:r>
      <w:proofErr w:type="spellEnd"/>
      <w:r w:rsidRPr="00781409">
        <w:rPr>
          <w:sz w:val="28"/>
          <w:szCs w:val="28"/>
        </w:rPr>
        <w:t xml:space="preserve"> и </w:t>
      </w:r>
      <w:proofErr w:type="spellStart"/>
      <w:r w:rsidRPr="00781409">
        <w:rPr>
          <w:sz w:val="28"/>
          <w:szCs w:val="28"/>
        </w:rPr>
        <w:t>индивидуальных</w:t>
      </w:r>
      <w:proofErr w:type="spellEnd"/>
      <w:r w:rsidRPr="00781409">
        <w:rPr>
          <w:sz w:val="28"/>
          <w:szCs w:val="28"/>
        </w:rPr>
        <w:t xml:space="preserve"> </w:t>
      </w:r>
      <w:proofErr w:type="spellStart"/>
      <w:r w:rsidRPr="00781409">
        <w:rPr>
          <w:sz w:val="28"/>
          <w:szCs w:val="28"/>
        </w:rPr>
        <w:t>возможностей</w:t>
      </w:r>
      <w:proofErr w:type="spellEnd"/>
      <w:r w:rsidRPr="00781409">
        <w:rPr>
          <w:sz w:val="28"/>
          <w:szCs w:val="28"/>
        </w:rPr>
        <w:t xml:space="preserve"> (в </w:t>
      </w:r>
      <w:proofErr w:type="spellStart"/>
      <w:r w:rsidRPr="00781409">
        <w:rPr>
          <w:sz w:val="28"/>
          <w:szCs w:val="28"/>
        </w:rPr>
        <w:t>соответствии</w:t>
      </w:r>
      <w:proofErr w:type="spellEnd"/>
      <w:r w:rsidRPr="00781409">
        <w:rPr>
          <w:sz w:val="28"/>
          <w:szCs w:val="28"/>
        </w:rPr>
        <w:t xml:space="preserve"> с </w:t>
      </w:r>
      <w:proofErr w:type="spellStart"/>
      <w:r w:rsidRPr="00781409">
        <w:rPr>
          <w:sz w:val="28"/>
          <w:szCs w:val="28"/>
        </w:rPr>
        <w:t>рекомендациями</w:t>
      </w:r>
      <w:proofErr w:type="spellEnd"/>
      <w:r w:rsidRPr="00781409">
        <w:rPr>
          <w:sz w:val="28"/>
          <w:szCs w:val="28"/>
        </w:rPr>
        <w:t xml:space="preserve"> </w:t>
      </w:r>
      <w:proofErr w:type="spellStart"/>
      <w:r w:rsidRPr="00781409">
        <w:rPr>
          <w:sz w:val="28"/>
          <w:szCs w:val="28"/>
        </w:rPr>
        <w:t>психолого-медико-педагогической</w:t>
      </w:r>
      <w:proofErr w:type="spellEnd"/>
      <w:r w:rsidRPr="00781409">
        <w:rPr>
          <w:sz w:val="28"/>
          <w:szCs w:val="28"/>
        </w:rPr>
        <w:t xml:space="preserve"> </w:t>
      </w:r>
      <w:proofErr w:type="spellStart"/>
      <w:r w:rsidRPr="00781409">
        <w:rPr>
          <w:sz w:val="28"/>
          <w:szCs w:val="28"/>
        </w:rPr>
        <w:t>комиссии</w:t>
      </w:r>
      <w:proofErr w:type="spellEnd"/>
      <w:r w:rsidRPr="00781409">
        <w:rPr>
          <w:sz w:val="28"/>
          <w:szCs w:val="28"/>
          <w:lang w:val="ru-RU"/>
        </w:rPr>
        <w:t xml:space="preserve"> и ИПР</w:t>
      </w:r>
      <w:r w:rsidRPr="00781409">
        <w:rPr>
          <w:sz w:val="28"/>
          <w:szCs w:val="28"/>
        </w:rPr>
        <w:t>);</w:t>
      </w:r>
    </w:p>
    <w:p w:rsidR="00E07389" w:rsidRPr="00781409" w:rsidRDefault="00E07389" w:rsidP="00786AA2">
      <w:pPr>
        <w:pStyle w:val="Standard"/>
        <w:tabs>
          <w:tab w:val="left" w:pos="720"/>
          <w:tab w:val="left" w:pos="1080"/>
        </w:tabs>
        <w:spacing w:line="276" w:lineRule="auto"/>
        <w:ind w:firstLine="720"/>
        <w:jc w:val="both"/>
        <w:rPr>
          <w:sz w:val="28"/>
          <w:szCs w:val="28"/>
        </w:rPr>
      </w:pPr>
      <w:proofErr w:type="spellStart"/>
      <w:r w:rsidRPr="00781409">
        <w:rPr>
          <w:sz w:val="28"/>
          <w:szCs w:val="28"/>
        </w:rPr>
        <w:t>Программа</w:t>
      </w:r>
      <w:proofErr w:type="spellEnd"/>
      <w:r w:rsidRPr="00781409">
        <w:rPr>
          <w:sz w:val="28"/>
          <w:szCs w:val="28"/>
        </w:rPr>
        <w:t xml:space="preserve"> </w:t>
      </w:r>
      <w:proofErr w:type="spellStart"/>
      <w:r w:rsidRPr="00781409">
        <w:rPr>
          <w:sz w:val="28"/>
          <w:szCs w:val="28"/>
        </w:rPr>
        <w:t>коррекционной</w:t>
      </w:r>
      <w:proofErr w:type="spellEnd"/>
      <w:r w:rsidRPr="00781409">
        <w:rPr>
          <w:sz w:val="28"/>
          <w:szCs w:val="28"/>
        </w:rPr>
        <w:t xml:space="preserve"> </w:t>
      </w:r>
      <w:proofErr w:type="spellStart"/>
      <w:r w:rsidRPr="00781409">
        <w:rPr>
          <w:sz w:val="28"/>
          <w:szCs w:val="28"/>
        </w:rPr>
        <w:t>работы</w:t>
      </w:r>
      <w:proofErr w:type="spellEnd"/>
      <w:r w:rsidRPr="00781409">
        <w:rPr>
          <w:sz w:val="28"/>
          <w:szCs w:val="28"/>
        </w:rPr>
        <w:t xml:space="preserve"> </w:t>
      </w:r>
      <w:proofErr w:type="spellStart"/>
      <w:r w:rsidRPr="00781409">
        <w:rPr>
          <w:sz w:val="28"/>
          <w:szCs w:val="28"/>
        </w:rPr>
        <w:t>должна</w:t>
      </w:r>
      <w:proofErr w:type="spellEnd"/>
      <w:r w:rsidRPr="00781409">
        <w:rPr>
          <w:sz w:val="28"/>
          <w:szCs w:val="28"/>
        </w:rPr>
        <w:t xml:space="preserve"> </w:t>
      </w:r>
      <w:proofErr w:type="spellStart"/>
      <w:r w:rsidRPr="00781409">
        <w:rPr>
          <w:sz w:val="28"/>
          <w:szCs w:val="28"/>
        </w:rPr>
        <w:t>содержать</w:t>
      </w:r>
      <w:proofErr w:type="spellEnd"/>
      <w:r w:rsidRPr="00781409">
        <w:rPr>
          <w:sz w:val="28"/>
          <w:szCs w:val="28"/>
        </w:rPr>
        <w:t>:</w:t>
      </w:r>
    </w:p>
    <w:p w:rsidR="00E07389" w:rsidRPr="00781409" w:rsidRDefault="00E07389" w:rsidP="00786AA2">
      <w:pPr>
        <w:pStyle w:val="Standard"/>
        <w:tabs>
          <w:tab w:val="left" w:pos="720"/>
          <w:tab w:val="left" w:pos="1080"/>
        </w:tabs>
        <w:spacing w:line="276" w:lineRule="auto"/>
        <w:ind w:firstLine="720"/>
        <w:jc w:val="both"/>
        <w:rPr>
          <w:sz w:val="28"/>
          <w:szCs w:val="28"/>
        </w:rPr>
      </w:pPr>
      <w:proofErr w:type="spellStart"/>
      <w:r w:rsidRPr="00781409">
        <w:rPr>
          <w:sz w:val="28"/>
          <w:szCs w:val="28"/>
        </w:rPr>
        <w:t>перечень</w:t>
      </w:r>
      <w:proofErr w:type="spellEnd"/>
      <w:r w:rsidRPr="00781409">
        <w:rPr>
          <w:sz w:val="28"/>
          <w:szCs w:val="28"/>
        </w:rPr>
        <w:t xml:space="preserve">, </w:t>
      </w:r>
      <w:proofErr w:type="spellStart"/>
      <w:r w:rsidRPr="00781409">
        <w:rPr>
          <w:sz w:val="28"/>
          <w:szCs w:val="28"/>
        </w:rPr>
        <w:t>содержание</w:t>
      </w:r>
      <w:proofErr w:type="spellEnd"/>
      <w:r w:rsidRPr="00781409">
        <w:rPr>
          <w:sz w:val="28"/>
          <w:szCs w:val="28"/>
        </w:rPr>
        <w:t xml:space="preserve"> и </w:t>
      </w:r>
      <w:proofErr w:type="spellStart"/>
      <w:r w:rsidRPr="00781409">
        <w:rPr>
          <w:sz w:val="28"/>
          <w:szCs w:val="28"/>
        </w:rPr>
        <w:t>план</w:t>
      </w:r>
      <w:proofErr w:type="spellEnd"/>
      <w:r w:rsidRPr="00781409">
        <w:rPr>
          <w:sz w:val="28"/>
          <w:szCs w:val="28"/>
        </w:rPr>
        <w:t xml:space="preserve"> </w:t>
      </w:r>
      <w:proofErr w:type="spellStart"/>
      <w:r w:rsidRPr="00781409">
        <w:rPr>
          <w:sz w:val="28"/>
          <w:szCs w:val="28"/>
        </w:rPr>
        <w:t>реализации</w:t>
      </w:r>
      <w:proofErr w:type="spellEnd"/>
      <w:r w:rsidRPr="00781409">
        <w:rPr>
          <w:sz w:val="28"/>
          <w:szCs w:val="28"/>
        </w:rPr>
        <w:t xml:space="preserve"> </w:t>
      </w:r>
      <w:proofErr w:type="spellStart"/>
      <w:r w:rsidRPr="00781409">
        <w:rPr>
          <w:sz w:val="28"/>
          <w:szCs w:val="28"/>
        </w:rPr>
        <w:t>коррекционно-развивающих</w:t>
      </w:r>
      <w:proofErr w:type="spellEnd"/>
      <w:r w:rsidRPr="00781409">
        <w:rPr>
          <w:sz w:val="28"/>
          <w:szCs w:val="28"/>
        </w:rPr>
        <w:t xml:space="preserve"> </w:t>
      </w:r>
      <w:proofErr w:type="spellStart"/>
      <w:r w:rsidRPr="00781409">
        <w:rPr>
          <w:sz w:val="28"/>
          <w:szCs w:val="28"/>
        </w:rPr>
        <w:t>занятий</w:t>
      </w:r>
      <w:proofErr w:type="spellEnd"/>
      <w:r w:rsidRPr="00781409">
        <w:rPr>
          <w:sz w:val="28"/>
          <w:szCs w:val="28"/>
        </w:rPr>
        <w:t xml:space="preserve">, </w:t>
      </w:r>
      <w:proofErr w:type="spellStart"/>
      <w:r w:rsidRPr="00781409">
        <w:rPr>
          <w:sz w:val="28"/>
          <w:szCs w:val="28"/>
        </w:rPr>
        <w:t>обеспечивающих</w:t>
      </w:r>
      <w:proofErr w:type="spellEnd"/>
      <w:r w:rsidRPr="00781409">
        <w:rPr>
          <w:sz w:val="28"/>
          <w:szCs w:val="28"/>
        </w:rPr>
        <w:t xml:space="preserve"> </w:t>
      </w:r>
      <w:proofErr w:type="spellStart"/>
      <w:r w:rsidRPr="00781409">
        <w:rPr>
          <w:sz w:val="28"/>
          <w:szCs w:val="28"/>
        </w:rPr>
        <w:t>удовлетворение</w:t>
      </w:r>
      <w:proofErr w:type="spellEnd"/>
      <w:r w:rsidRPr="00781409">
        <w:rPr>
          <w:sz w:val="28"/>
          <w:szCs w:val="28"/>
        </w:rPr>
        <w:t xml:space="preserve"> </w:t>
      </w:r>
      <w:proofErr w:type="spellStart"/>
      <w:r w:rsidRPr="00781409">
        <w:rPr>
          <w:sz w:val="28"/>
          <w:szCs w:val="28"/>
        </w:rPr>
        <w:t>особых</w:t>
      </w:r>
      <w:proofErr w:type="spellEnd"/>
      <w:r w:rsidRPr="00781409">
        <w:rPr>
          <w:sz w:val="28"/>
          <w:szCs w:val="28"/>
        </w:rPr>
        <w:t xml:space="preserve"> </w:t>
      </w:r>
      <w:proofErr w:type="spellStart"/>
      <w:r w:rsidRPr="00781409">
        <w:rPr>
          <w:sz w:val="28"/>
          <w:szCs w:val="28"/>
        </w:rPr>
        <w:t>образовательных</w:t>
      </w:r>
      <w:proofErr w:type="spellEnd"/>
      <w:r w:rsidRPr="00781409">
        <w:rPr>
          <w:sz w:val="28"/>
          <w:szCs w:val="28"/>
        </w:rPr>
        <w:t xml:space="preserve"> </w:t>
      </w:r>
      <w:proofErr w:type="spellStart"/>
      <w:r w:rsidRPr="00781409">
        <w:rPr>
          <w:sz w:val="28"/>
          <w:szCs w:val="28"/>
        </w:rPr>
        <w:t>потребностей</w:t>
      </w:r>
      <w:proofErr w:type="spellEnd"/>
      <w:r w:rsidRPr="00781409">
        <w:rPr>
          <w:sz w:val="28"/>
          <w:szCs w:val="28"/>
        </w:rPr>
        <w:t xml:space="preserve"> </w:t>
      </w:r>
      <w:proofErr w:type="spellStart"/>
      <w:r w:rsidRPr="00781409">
        <w:rPr>
          <w:sz w:val="28"/>
          <w:szCs w:val="28"/>
        </w:rPr>
        <w:t>обучающихся</w:t>
      </w:r>
      <w:proofErr w:type="spellEnd"/>
      <w:r w:rsidRPr="00781409">
        <w:rPr>
          <w:sz w:val="28"/>
          <w:szCs w:val="28"/>
        </w:rPr>
        <w:t xml:space="preserve"> с </w:t>
      </w:r>
      <w:r w:rsidRPr="00781409">
        <w:rPr>
          <w:sz w:val="28"/>
          <w:szCs w:val="28"/>
          <w:lang w:val="ru-RU"/>
        </w:rPr>
        <w:t xml:space="preserve">НОДА и </w:t>
      </w:r>
      <w:proofErr w:type="spellStart"/>
      <w:r w:rsidRPr="00781409">
        <w:rPr>
          <w:sz w:val="28"/>
          <w:szCs w:val="28"/>
        </w:rPr>
        <w:t>умственной</w:t>
      </w:r>
      <w:proofErr w:type="spellEnd"/>
      <w:r w:rsidRPr="00781409">
        <w:rPr>
          <w:sz w:val="28"/>
          <w:szCs w:val="28"/>
        </w:rPr>
        <w:t xml:space="preserve"> </w:t>
      </w:r>
      <w:proofErr w:type="spellStart"/>
      <w:r w:rsidRPr="00781409">
        <w:rPr>
          <w:sz w:val="28"/>
          <w:szCs w:val="28"/>
        </w:rPr>
        <w:t>отсталостью</w:t>
      </w:r>
      <w:proofErr w:type="spellEnd"/>
      <w:r w:rsidRPr="00781409">
        <w:rPr>
          <w:sz w:val="28"/>
          <w:szCs w:val="28"/>
        </w:rPr>
        <w:t>;</w:t>
      </w:r>
    </w:p>
    <w:p w:rsidR="00E07389" w:rsidRPr="00781409" w:rsidRDefault="00E07389" w:rsidP="00786AA2">
      <w:pPr>
        <w:pStyle w:val="Standard"/>
        <w:tabs>
          <w:tab w:val="left" w:pos="720"/>
          <w:tab w:val="left" w:pos="1080"/>
        </w:tabs>
        <w:spacing w:line="276" w:lineRule="auto"/>
        <w:ind w:firstLine="720"/>
        <w:jc w:val="both"/>
        <w:rPr>
          <w:sz w:val="28"/>
          <w:szCs w:val="28"/>
        </w:rPr>
      </w:pPr>
      <w:proofErr w:type="spellStart"/>
      <w:r w:rsidRPr="00781409">
        <w:rPr>
          <w:sz w:val="28"/>
          <w:szCs w:val="28"/>
        </w:rPr>
        <w:t>систему</w:t>
      </w:r>
      <w:proofErr w:type="spellEnd"/>
      <w:r w:rsidRPr="00781409">
        <w:rPr>
          <w:sz w:val="28"/>
          <w:szCs w:val="28"/>
        </w:rPr>
        <w:t xml:space="preserve"> </w:t>
      </w:r>
      <w:proofErr w:type="spellStart"/>
      <w:r w:rsidRPr="00781409">
        <w:rPr>
          <w:sz w:val="28"/>
          <w:szCs w:val="28"/>
        </w:rPr>
        <w:t>комплексного</w:t>
      </w:r>
      <w:proofErr w:type="spellEnd"/>
      <w:r w:rsidRPr="00781409">
        <w:rPr>
          <w:sz w:val="28"/>
          <w:szCs w:val="28"/>
        </w:rPr>
        <w:t xml:space="preserve"> </w:t>
      </w:r>
      <w:proofErr w:type="spellStart"/>
      <w:r w:rsidRPr="00781409">
        <w:rPr>
          <w:sz w:val="28"/>
          <w:szCs w:val="28"/>
        </w:rPr>
        <w:t>психолого-медико-педагогического</w:t>
      </w:r>
      <w:proofErr w:type="spellEnd"/>
      <w:r w:rsidRPr="00781409">
        <w:rPr>
          <w:sz w:val="28"/>
          <w:szCs w:val="28"/>
        </w:rPr>
        <w:t xml:space="preserve"> и </w:t>
      </w:r>
      <w:proofErr w:type="spellStart"/>
      <w:r w:rsidRPr="00781409">
        <w:rPr>
          <w:sz w:val="28"/>
          <w:szCs w:val="28"/>
        </w:rPr>
        <w:t>социального</w:t>
      </w:r>
      <w:proofErr w:type="spellEnd"/>
      <w:r w:rsidRPr="00781409">
        <w:rPr>
          <w:sz w:val="28"/>
          <w:szCs w:val="28"/>
        </w:rPr>
        <w:t xml:space="preserve"> </w:t>
      </w:r>
      <w:proofErr w:type="spellStart"/>
      <w:r w:rsidRPr="00781409">
        <w:rPr>
          <w:sz w:val="28"/>
          <w:szCs w:val="28"/>
        </w:rPr>
        <w:t>сопровож</w:t>
      </w:r>
      <w:r w:rsidRPr="00781409">
        <w:rPr>
          <w:sz w:val="28"/>
          <w:szCs w:val="28"/>
        </w:rPr>
        <w:softHyphen/>
        <w:t>дения</w:t>
      </w:r>
      <w:proofErr w:type="spellEnd"/>
      <w:r w:rsidRPr="00781409">
        <w:rPr>
          <w:sz w:val="28"/>
          <w:szCs w:val="28"/>
        </w:rPr>
        <w:t xml:space="preserve"> </w:t>
      </w:r>
      <w:proofErr w:type="spellStart"/>
      <w:r w:rsidRPr="00781409">
        <w:rPr>
          <w:sz w:val="28"/>
          <w:szCs w:val="28"/>
        </w:rPr>
        <w:t>обучающихся</w:t>
      </w:r>
      <w:proofErr w:type="spellEnd"/>
      <w:r w:rsidRPr="00781409">
        <w:rPr>
          <w:sz w:val="28"/>
          <w:szCs w:val="28"/>
        </w:rPr>
        <w:t xml:space="preserve"> с </w:t>
      </w:r>
      <w:proofErr w:type="spellStart"/>
      <w:r w:rsidRPr="00781409">
        <w:rPr>
          <w:sz w:val="28"/>
          <w:szCs w:val="28"/>
        </w:rPr>
        <w:t>умственной</w:t>
      </w:r>
      <w:proofErr w:type="spellEnd"/>
      <w:r w:rsidRPr="00781409">
        <w:rPr>
          <w:sz w:val="28"/>
          <w:szCs w:val="28"/>
        </w:rPr>
        <w:t xml:space="preserve"> </w:t>
      </w:r>
      <w:proofErr w:type="spellStart"/>
      <w:r w:rsidRPr="00781409">
        <w:rPr>
          <w:sz w:val="28"/>
          <w:szCs w:val="28"/>
        </w:rPr>
        <w:t>отсталостью</w:t>
      </w:r>
      <w:proofErr w:type="spellEnd"/>
      <w:r w:rsidRPr="00781409">
        <w:rPr>
          <w:sz w:val="28"/>
          <w:szCs w:val="28"/>
        </w:rPr>
        <w:t xml:space="preserve"> в </w:t>
      </w:r>
      <w:proofErr w:type="spellStart"/>
      <w:r w:rsidRPr="00781409">
        <w:rPr>
          <w:sz w:val="28"/>
          <w:szCs w:val="28"/>
        </w:rPr>
        <w:t>условиях</w:t>
      </w:r>
      <w:proofErr w:type="spellEnd"/>
      <w:r w:rsidRPr="00781409">
        <w:rPr>
          <w:sz w:val="28"/>
          <w:szCs w:val="28"/>
        </w:rPr>
        <w:t xml:space="preserve"> </w:t>
      </w:r>
      <w:proofErr w:type="spellStart"/>
      <w:r w:rsidRPr="00781409">
        <w:rPr>
          <w:sz w:val="28"/>
          <w:szCs w:val="28"/>
        </w:rPr>
        <w:t>образовательного</w:t>
      </w:r>
      <w:proofErr w:type="spellEnd"/>
      <w:r w:rsidRPr="00781409">
        <w:rPr>
          <w:sz w:val="28"/>
          <w:szCs w:val="28"/>
        </w:rPr>
        <w:t xml:space="preserve"> </w:t>
      </w:r>
      <w:proofErr w:type="spellStart"/>
      <w:r w:rsidRPr="00781409">
        <w:rPr>
          <w:sz w:val="28"/>
          <w:szCs w:val="28"/>
        </w:rPr>
        <w:t>процесса</w:t>
      </w:r>
      <w:proofErr w:type="spellEnd"/>
      <w:r w:rsidRPr="00781409">
        <w:rPr>
          <w:sz w:val="28"/>
          <w:szCs w:val="28"/>
        </w:rPr>
        <w:t xml:space="preserve">, </w:t>
      </w:r>
      <w:proofErr w:type="spellStart"/>
      <w:r w:rsidRPr="00781409">
        <w:rPr>
          <w:sz w:val="28"/>
          <w:szCs w:val="28"/>
        </w:rPr>
        <w:t>включающего</w:t>
      </w:r>
      <w:proofErr w:type="spellEnd"/>
      <w:r w:rsidRPr="00781409">
        <w:rPr>
          <w:sz w:val="28"/>
          <w:szCs w:val="28"/>
        </w:rPr>
        <w:t xml:space="preserve"> </w:t>
      </w:r>
      <w:proofErr w:type="spellStart"/>
      <w:r w:rsidRPr="00781409">
        <w:rPr>
          <w:sz w:val="28"/>
          <w:szCs w:val="28"/>
        </w:rPr>
        <w:t>психолого-медико-педагогическое</w:t>
      </w:r>
      <w:proofErr w:type="spellEnd"/>
      <w:r w:rsidRPr="00781409">
        <w:rPr>
          <w:sz w:val="28"/>
          <w:szCs w:val="28"/>
        </w:rPr>
        <w:t xml:space="preserve"> </w:t>
      </w:r>
      <w:proofErr w:type="spellStart"/>
      <w:r w:rsidRPr="00781409">
        <w:rPr>
          <w:sz w:val="28"/>
          <w:szCs w:val="28"/>
        </w:rPr>
        <w:t>обследование</w:t>
      </w:r>
      <w:proofErr w:type="spellEnd"/>
      <w:r w:rsidRPr="00781409">
        <w:rPr>
          <w:sz w:val="28"/>
          <w:szCs w:val="28"/>
        </w:rPr>
        <w:t xml:space="preserve"> </w:t>
      </w:r>
      <w:proofErr w:type="spellStart"/>
      <w:r w:rsidRPr="00781409">
        <w:rPr>
          <w:sz w:val="28"/>
          <w:szCs w:val="28"/>
        </w:rPr>
        <w:t>обучающихся</w:t>
      </w:r>
      <w:proofErr w:type="spellEnd"/>
      <w:r w:rsidRPr="00781409">
        <w:rPr>
          <w:sz w:val="28"/>
          <w:szCs w:val="28"/>
        </w:rPr>
        <w:t xml:space="preserve"> с </w:t>
      </w:r>
      <w:proofErr w:type="spellStart"/>
      <w:r w:rsidRPr="00781409">
        <w:rPr>
          <w:sz w:val="28"/>
          <w:szCs w:val="28"/>
        </w:rPr>
        <w:t>целью</w:t>
      </w:r>
      <w:proofErr w:type="spellEnd"/>
      <w:r w:rsidRPr="00781409">
        <w:rPr>
          <w:sz w:val="28"/>
          <w:szCs w:val="28"/>
        </w:rPr>
        <w:t xml:space="preserve"> </w:t>
      </w:r>
      <w:proofErr w:type="spellStart"/>
      <w:r w:rsidRPr="00781409">
        <w:rPr>
          <w:sz w:val="28"/>
          <w:szCs w:val="28"/>
        </w:rPr>
        <w:t>выявления</w:t>
      </w:r>
      <w:proofErr w:type="spellEnd"/>
      <w:r w:rsidRPr="00781409">
        <w:rPr>
          <w:sz w:val="28"/>
          <w:szCs w:val="28"/>
        </w:rPr>
        <w:t xml:space="preserve"> </w:t>
      </w:r>
      <w:proofErr w:type="spellStart"/>
      <w:r w:rsidRPr="00781409">
        <w:rPr>
          <w:sz w:val="28"/>
          <w:szCs w:val="28"/>
        </w:rPr>
        <w:t>их</w:t>
      </w:r>
      <w:proofErr w:type="spellEnd"/>
      <w:r w:rsidRPr="00781409">
        <w:rPr>
          <w:sz w:val="28"/>
          <w:szCs w:val="28"/>
        </w:rPr>
        <w:t xml:space="preserve"> </w:t>
      </w:r>
      <w:proofErr w:type="spellStart"/>
      <w:r w:rsidRPr="00781409">
        <w:rPr>
          <w:sz w:val="28"/>
          <w:szCs w:val="28"/>
        </w:rPr>
        <w:t>особых</w:t>
      </w:r>
      <w:proofErr w:type="spellEnd"/>
      <w:r w:rsidRPr="00781409">
        <w:rPr>
          <w:sz w:val="28"/>
          <w:szCs w:val="28"/>
        </w:rPr>
        <w:t xml:space="preserve"> </w:t>
      </w:r>
      <w:proofErr w:type="spellStart"/>
      <w:r w:rsidRPr="00781409">
        <w:rPr>
          <w:sz w:val="28"/>
          <w:szCs w:val="28"/>
        </w:rPr>
        <w:t>образовательных</w:t>
      </w:r>
      <w:proofErr w:type="spellEnd"/>
      <w:r w:rsidRPr="00781409">
        <w:rPr>
          <w:sz w:val="28"/>
          <w:szCs w:val="28"/>
        </w:rPr>
        <w:t xml:space="preserve"> </w:t>
      </w:r>
      <w:proofErr w:type="spellStart"/>
      <w:r w:rsidRPr="00781409">
        <w:rPr>
          <w:sz w:val="28"/>
          <w:szCs w:val="28"/>
        </w:rPr>
        <w:t>потребностей</w:t>
      </w:r>
      <w:proofErr w:type="spellEnd"/>
      <w:r w:rsidRPr="00781409">
        <w:rPr>
          <w:sz w:val="28"/>
          <w:szCs w:val="28"/>
        </w:rPr>
        <w:t xml:space="preserve">, </w:t>
      </w:r>
      <w:proofErr w:type="spellStart"/>
      <w:r w:rsidRPr="00781409">
        <w:rPr>
          <w:sz w:val="28"/>
          <w:szCs w:val="28"/>
        </w:rPr>
        <w:t>мониторинг</w:t>
      </w:r>
      <w:proofErr w:type="spellEnd"/>
      <w:r w:rsidRPr="00781409">
        <w:rPr>
          <w:sz w:val="28"/>
          <w:szCs w:val="28"/>
        </w:rPr>
        <w:t xml:space="preserve"> </w:t>
      </w:r>
      <w:proofErr w:type="spellStart"/>
      <w:r w:rsidRPr="00781409">
        <w:rPr>
          <w:sz w:val="28"/>
          <w:szCs w:val="28"/>
        </w:rPr>
        <w:t>динамики</w:t>
      </w:r>
      <w:proofErr w:type="spellEnd"/>
      <w:r w:rsidRPr="00781409">
        <w:rPr>
          <w:sz w:val="28"/>
          <w:szCs w:val="28"/>
        </w:rPr>
        <w:t xml:space="preserve"> </w:t>
      </w:r>
      <w:proofErr w:type="spellStart"/>
      <w:r w:rsidRPr="00781409">
        <w:rPr>
          <w:sz w:val="28"/>
          <w:szCs w:val="28"/>
        </w:rPr>
        <w:t>развития</w:t>
      </w:r>
      <w:proofErr w:type="spellEnd"/>
      <w:r w:rsidRPr="00781409">
        <w:rPr>
          <w:sz w:val="28"/>
          <w:szCs w:val="28"/>
        </w:rPr>
        <w:t xml:space="preserve"> </w:t>
      </w:r>
      <w:proofErr w:type="spellStart"/>
      <w:r w:rsidRPr="00781409">
        <w:rPr>
          <w:sz w:val="28"/>
          <w:szCs w:val="28"/>
        </w:rPr>
        <w:t>обучающихся</w:t>
      </w:r>
      <w:proofErr w:type="spellEnd"/>
      <w:r w:rsidRPr="00781409">
        <w:rPr>
          <w:sz w:val="28"/>
          <w:szCs w:val="28"/>
        </w:rPr>
        <w:t xml:space="preserve">, </w:t>
      </w:r>
      <w:proofErr w:type="spellStart"/>
      <w:r w:rsidRPr="00781409">
        <w:rPr>
          <w:sz w:val="28"/>
          <w:szCs w:val="28"/>
        </w:rPr>
        <w:t>их</w:t>
      </w:r>
      <w:proofErr w:type="spellEnd"/>
      <w:r w:rsidRPr="00781409">
        <w:rPr>
          <w:sz w:val="28"/>
          <w:szCs w:val="28"/>
        </w:rPr>
        <w:t xml:space="preserve"> </w:t>
      </w:r>
      <w:proofErr w:type="spellStart"/>
      <w:r w:rsidRPr="00781409">
        <w:rPr>
          <w:sz w:val="28"/>
          <w:szCs w:val="28"/>
        </w:rPr>
        <w:t>успешности</w:t>
      </w:r>
      <w:proofErr w:type="spellEnd"/>
      <w:r w:rsidRPr="00781409">
        <w:rPr>
          <w:sz w:val="28"/>
          <w:szCs w:val="28"/>
        </w:rPr>
        <w:t xml:space="preserve"> в </w:t>
      </w:r>
      <w:proofErr w:type="spellStart"/>
      <w:r w:rsidRPr="00781409">
        <w:rPr>
          <w:sz w:val="28"/>
          <w:szCs w:val="28"/>
        </w:rPr>
        <w:t>освоении</w:t>
      </w:r>
      <w:proofErr w:type="spellEnd"/>
      <w:r w:rsidRPr="00781409">
        <w:rPr>
          <w:sz w:val="28"/>
          <w:szCs w:val="28"/>
        </w:rPr>
        <w:t xml:space="preserve"> </w:t>
      </w:r>
      <w:proofErr w:type="spellStart"/>
      <w:r w:rsidRPr="00781409">
        <w:rPr>
          <w:sz w:val="28"/>
          <w:szCs w:val="28"/>
        </w:rPr>
        <w:t>адаптированной</w:t>
      </w:r>
      <w:proofErr w:type="spellEnd"/>
      <w:r w:rsidRPr="00781409">
        <w:rPr>
          <w:sz w:val="28"/>
          <w:szCs w:val="28"/>
        </w:rPr>
        <w:t xml:space="preserve"> </w:t>
      </w:r>
      <w:proofErr w:type="spellStart"/>
      <w:r w:rsidRPr="00781409">
        <w:rPr>
          <w:sz w:val="28"/>
          <w:szCs w:val="28"/>
        </w:rPr>
        <w:t>основной</w:t>
      </w:r>
      <w:proofErr w:type="spellEnd"/>
      <w:r w:rsidRPr="00781409">
        <w:rPr>
          <w:sz w:val="28"/>
          <w:szCs w:val="28"/>
        </w:rPr>
        <w:t xml:space="preserve"> </w:t>
      </w:r>
      <w:proofErr w:type="spellStart"/>
      <w:r w:rsidRPr="00781409">
        <w:rPr>
          <w:sz w:val="28"/>
          <w:szCs w:val="28"/>
        </w:rPr>
        <w:t>образовательной</w:t>
      </w:r>
      <w:proofErr w:type="spellEnd"/>
      <w:r w:rsidRPr="00781409">
        <w:rPr>
          <w:sz w:val="28"/>
          <w:szCs w:val="28"/>
        </w:rPr>
        <w:t xml:space="preserve"> </w:t>
      </w:r>
      <w:proofErr w:type="spellStart"/>
      <w:r w:rsidRPr="00781409">
        <w:rPr>
          <w:sz w:val="28"/>
          <w:szCs w:val="28"/>
        </w:rPr>
        <w:t>программы</w:t>
      </w:r>
      <w:proofErr w:type="spellEnd"/>
      <w:r w:rsidRPr="00781409">
        <w:rPr>
          <w:sz w:val="28"/>
          <w:szCs w:val="28"/>
        </w:rPr>
        <w:t xml:space="preserve"> </w:t>
      </w:r>
      <w:proofErr w:type="spellStart"/>
      <w:r w:rsidRPr="00781409">
        <w:rPr>
          <w:sz w:val="28"/>
          <w:szCs w:val="28"/>
        </w:rPr>
        <w:t>общего</w:t>
      </w:r>
      <w:proofErr w:type="spellEnd"/>
      <w:r w:rsidRPr="00781409">
        <w:rPr>
          <w:sz w:val="28"/>
          <w:szCs w:val="28"/>
        </w:rPr>
        <w:t xml:space="preserve"> </w:t>
      </w:r>
      <w:proofErr w:type="spellStart"/>
      <w:r w:rsidRPr="00781409">
        <w:rPr>
          <w:sz w:val="28"/>
          <w:szCs w:val="28"/>
        </w:rPr>
        <w:t>образования</w:t>
      </w:r>
      <w:proofErr w:type="spellEnd"/>
      <w:r w:rsidRPr="00781409">
        <w:rPr>
          <w:sz w:val="28"/>
          <w:szCs w:val="28"/>
        </w:rPr>
        <w:t xml:space="preserve">, </w:t>
      </w:r>
      <w:proofErr w:type="spellStart"/>
      <w:r w:rsidRPr="00781409">
        <w:rPr>
          <w:sz w:val="28"/>
          <w:szCs w:val="28"/>
        </w:rPr>
        <w:t>корректировку</w:t>
      </w:r>
      <w:proofErr w:type="spellEnd"/>
      <w:r w:rsidRPr="00781409">
        <w:rPr>
          <w:sz w:val="28"/>
          <w:szCs w:val="28"/>
        </w:rPr>
        <w:t xml:space="preserve"> </w:t>
      </w:r>
      <w:proofErr w:type="spellStart"/>
      <w:r w:rsidRPr="00781409">
        <w:rPr>
          <w:sz w:val="28"/>
          <w:szCs w:val="28"/>
        </w:rPr>
        <w:t>коррекционных</w:t>
      </w:r>
      <w:proofErr w:type="spellEnd"/>
      <w:r w:rsidRPr="00781409">
        <w:rPr>
          <w:sz w:val="28"/>
          <w:szCs w:val="28"/>
        </w:rPr>
        <w:t xml:space="preserve"> </w:t>
      </w:r>
      <w:proofErr w:type="spellStart"/>
      <w:r w:rsidRPr="00781409">
        <w:rPr>
          <w:sz w:val="28"/>
          <w:szCs w:val="28"/>
        </w:rPr>
        <w:t>мероприятий</w:t>
      </w:r>
      <w:proofErr w:type="spellEnd"/>
      <w:r w:rsidRPr="00781409">
        <w:rPr>
          <w:sz w:val="28"/>
          <w:szCs w:val="28"/>
        </w:rPr>
        <w:t>;</w:t>
      </w:r>
    </w:p>
    <w:p w:rsidR="00E07389" w:rsidRPr="00781409" w:rsidRDefault="00E07389" w:rsidP="00786AA2">
      <w:pPr>
        <w:pStyle w:val="Standard"/>
        <w:tabs>
          <w:tab w:val="left" w:pos="720"/>
          <w:tab w:val="left" w:pos="1080"/>
        </w:tabs>
        <w:spacing w:line="276" w:lineRule="auto"/>
        <w:ind w:firstLine="720"/>
        <w:jc w:val="both"/>
        <w:rPr>
          <w:sz w:val="28"/>
          <w:szCs w:val="28"/>
        </w:rPr>
      </w:pPr>
      <w:proofErr w:type="spellStart"/>
      <w:r w:rsidRPr="00781409">
        <w:rPr>
          <w:sz w:val="28"/>
          <w:szCs w:val="28"/>
        </w:rPr>
        <w:t>механизм</w:t>
      </w:r>
      <w:proofErr w:type="spellEnd"/>
      <w:r w:rsidRPr="00781409">
        <w:rPr>
          <w:sz w:val="28"/>
          <w:szCs w:val="28"/>
        </w:rPr>
        <w:t xml:space="preserve"> </w:t>
      </w:r>
      <w:proofErr w:type="spellStart"/>
      <w:r w:rsidRPr="00781409">
        <w:rPr>
          <w:sz w:val="28"/>
          <w:szCs w:val="28"/>
        </w:rPr>
        <w:t>взаимодействия</w:t>
      </w:r>
      <w:proofErr w:type="spellEnd"/>
      <w:r w:rsidRPr="00781409">
        <w:rPr>
          <w:sz w:val="28"/>
          <w:szCs w:val="28"/>
        </w:rPr>
        <w:t xml:space="preserve"> в </w:t>
      </w:r>
      <w:proofErr w:type="spellStart"/>
      <w:r w:rsidRPr="00781409">
        <w:rPr>
          <w:sz w:val="28"/>
          <w:szCs w:val="28"/>
        </w:rPr>
        <w:t>разработк</w:t>
      </w:r>
      <w:r>
        <w:rPr>
          <w:sz w:val="28"/>
          <w:szCs w:val="28"/>
        </w:rPr>
        <w:t>е</w:t>
      </w:r>
      <w:proofErr w:type="spellEnd"/>
      <w:r>
        <w:rPr>
          <w:sz w:val="28"/>
          <w:szCs w:val="28"/>
        </w:rPr>
        <w:t xml:space="preserve"> и </w:t>
      </w:r>
      <w:proofErr w:type="spellStart"/>
      <w:r>
        <w:rPr>
          <w:sz w:val="28"/>
          <w:szCs w:val="28"/>
        </w:rPr>
        <w:t>реализации</w:t>
      </w:r>
      <w:proofErr w:type="spellEnd"/>
      <w:r>
        <w:rPr>
          <w:sz w:val="28"/>
          <w:szCs w:val="28"/>
        </w:rPr>
        <w:t xml:space="preserve"> </w:t>
      </w:r>
      <w:proofErr w:type="spellStart"/>
      <w:r>
        <w:rPr>
          <w:sz w:val="28"/>
          <w:szCs w:val="28"/>
        </w:rPr>
        <w:t>коррекционных</w:t>
      </w:r>
      <w:proofErr w:type="spellEnd"/>
      <w:r>
        <w:rPr>
          <w:sz w:val="28"/>
          <w:szCs w:val="28"/>
        </w:rPr>
        <w:t xml:space="preserve"> </w:t>
      </w:r>
      <w:proofErr w:type="spellStart"/>
      <w:r>
        <w:rPr>
          <w:sz w:val="28"/>
          <w:szCs w:val="28"/>
        </w:rPr>
        <w:lastRenderedPageBreak/>
        <w:t>ме</w:t>
      </w:r>
      <w:r w:rsidRPr="00781409">
        <w:rPr>
          <w:sz w:val="28"/>
          <w:szCs w:val="28"/>
        </w:rPr>
        <w:t>роприятий</w:t>
      </w:r>
      <w:proofErr w:type="spellEnd"/>
      <w:r w:rsidRPr="00781409">
        <w:rPr>
          <w:sz w:val="28"/>
          <w:szCs w:val="28"/>
        </w:rPr>
        <w:t xml:space="preserve"> </w:t>
      </w:r>
      <w:proofErr w:type="spellStart"/>
      <w:r w:rsidRPr="00781409">
        <w:rPr>
          <w:sz w:val="28"/>
          <w:szCs w:val="28"/>
        </w:rPr>
        <w:t>учителей</w:t>
      </w:r>
      <w:proofErr w:type="spellEnd"/>
      <w:r w:rsidRPr="00781409">
        <w:rPr>
          <w:sz w:val="28"/>
          <w:szCs w:val="28"/>
        </w:rPr>
        <w:t xml:space="preserve">, </w:t>
      </w:r>
      <w:proofErr w:type="spellStart"/>
      <w:r w:rsidRPr="00781409">
        <w:rPr>
          <w:sz w:val="28"/>
          <w:szCs w:val="28"/>
        </w:rPr>
        <w:t>специалистов</w:t>
      </w:r>
      <w:proofErr w:type="spellEnd"/>
      <w:r w:rsidRPr="00781409">
        <w:rPr>
          <w:sz w:val="28"/>
          <w:szCs w:val="28"/>
        </w:rPr>
        <w:t xml:space="preserve"> в </w:t>
      </w:r>
      <w:proofErr w:type="spellStart"/>
      <w:r w:rsidRPr="00781409">
        <w:rPr>
          <w:sz w:val="28"/>
          <w:szCs w:val="28"/>
        </w:rPr>
        <w:t>области</w:t>
      </w:r>
      <w:proofErr w:type="spellEnd"/>
      <w:r w:rsidRPr="00781409">
        <w:rPr>
          <w:sz w:val="28"/>
          <w:szCs w:val="28"/>
        </w:rPr>
        <w:t xml:space="preserve"> </w:t>
      </w:r>
      <w:proofErr w:type="spellStart"/>
      <w:r w:rsidRPr="00781409">
        <w:rPr>
          <w:sz w:val="28"/>
          <w:szCs w:val="28"/>
        </w:rPr>
        <w:t>сопровождения</w:t>
      </w:r>
      <w:proofErr w:type="spellEnd"/>
      <w:r w:rsidRPr="00781409">
        <w:rPr>
          <w:sz w:val="28"/>
          <w:szCs w:val="28"/>
        </w:rPr>
        <w:t xml:space="preserve">, </w:t>
      </w:r>
      <w:proofErr w:type="spellStart"/>
      <w:r w:rsidRPr="00781409">
        <w:rPr>
          <w:sz w:val="28"/>
          <w:szCs w:val="28"/>
        </w:rPr>
        <w:t>медицинских</w:t>
      </w:r>
      <w:proofErr w:type="spellEnd"/>
      <w:r w:rsidRPr="00781409">
        <w:rPr>
          <w:sz w:val="28"/>
          <w:szCs w:val="28"/>
        </w:rPr>
        <w:t xml:space="preserve"> </w:t>
      </w:r>
      <w:proofErr w:type="spellStart"/>
      <w:r w:rsidRPr="00781409">
        <w:rPr>
          <w:sz w:val="28"/>
          <w:szCs w:val="28"/>
        </w:rPr>
        <w:t>работников</w:t>
      </w:r>
      <w:proofErr w:type="spellEnd"/>
      <w:r w:rsidRPr="00781409">
        <w:rPr>
          <w:sz w:val="28"/>
          <w:szCs w:val="28"/>
        </w:rPr>
        <w:t xml:space="preserve"> </w:t>
      </w:r>
      <w:proofErr w:type="spellStart"/>
      <w:r w:rsidRPr="00781409">
        <w:rPr>
          <w:sz w:val="28"/>
          <w:szCs w:val="28"/>
        </w:rPr>
        <w:t>образовательной</w:t>
      </w:r>
      <w:proofErr w:type="spellEnd"/>
      <w:r w:rsidRPr="00781409">
        <w:rPr>
          <w:sz w:val="28"/>
          <w:szCs w:val="28"/>
        </w:rPr>
        <w:t xml:space="preserve"> </w:t>
      </w:r>
      <w:proofErr w:type="spellStart"/>
      <w:r w:rsidRPr="00781409">
        <w:rPr>
          <w:sz w:val="28"/>
          <w:szCs w:val="28"/>
        </w:rPr>
        <w:t>организации</w:t>
      </w:r>
      <w:proofErr w:type="spellEnd"/>
      <w:r w:rsidRPr="00781409">
        <w:rPr>
          <w:sz w:val="28"/>
          <w:szCs w:val="28"/>
        </w:rPr>
        <w:t xml:space="preserve"> и </w:t>
      </w:r>
      <w:proofErr w:type="spellStart"/>
      <w:r w:rsidRPr="00781409">
        <w:rPr>
          <w:sz w:val="28"/>
          <w:szCs w:val="28"/>
        </w:rPr>
        <w:t>специалистов</w:t>
      </w:r>
      <w:proofErr w:type="spellEnd"/>
      <w:r w:rsidRPr="00781409">
        <w:rPr>
          <w:sz w:val="28"/>
          <w:szCs w:val="28"/>
        </w:rPr>
        <w:t xml:space="preserve"> </w:t>
      </w:r>
      <w:proofErr w:type="spellStart"/>
      <w:r w:rsidRPr="00781409">
        <w:rPr>
          <w:sz w:val="28"/>
          <w:szCs w:val="28"/>
        </w:rPr>
        <w:t>других</w:t>
      </w:r>
      <w:proofErr w:type="spellEnd"/>
      <w:r w:rsidRPr="00781409">
        <w:rPr>
          <w:sz w:val="28"/>
          <w:szCs w:val="28"/>
        </w:rPr>
        <w:t xml:space="preserve"> </w:t>
      </w:r>
      <w:proofErr w:type="spellStart"/>
      <w:r w:rsidRPr="00781409">
        <w:rPr>
          <w:sz w:val="28"/>
          <w:szCs w:val="28"/>
        </w:rPr>
        <w:t>организаций</w:t>
      </w:r>
      <w:proofErr w:type="spellEnd"/>
      <w:r w:rsidRPr="00781409">
        <w:rPr>
          <w:sz w:val="28"/>
          <w:szCs w:val="28"/>
        </w:rPr>
        <w:t xml:space="preserve">, </w:t>
      </w:r>
      <w:proofErr w:type="spellStart"/>
      <w:r w:rsidRPr="00781409">
        <w:rPr>
          <w:sz w:val="28"/>
          <w:szCs w:val="28"/>
        </w:rPr>
        <w:t>специализирующихся</w:t>
      </w:r>
      <w:proofErr w:type="spellEnd"/>
      <w:r w:rsidRPr="00781409">
        <w:rPr>
          <w:sz w:val="28"/>
          <w:szCs w:val="28"/>
        </w:rPr>
        <w:t xml:space="preserve"> в </w:t>
      </w:r>
      <w:proofErr w:type="spellStart"/>
      <w:r w:rsidRPr="00781409">
        <w:rPr>
          <w:sz w:val="28"/>
          <w:szCs w:val="28"/>
        </w:rPr>
        <w:t>области</w:t>
      </w:r>
      <w:proofErr w:type="spellEnd"/>
      <w:r w:rsidRPr="00781409">
        <w:rPr>
          <w:sz w:val="28"/>
          <w:szCs w:val="28"/>
        </w:rPr>
        <w:t xml:space="preserve"> </w:t>
      </w:r>
      <w:proofErr w:type="spellStart"/>
      <w:r w:rsidRPr="00781409">
        <w:rPr>
          <w:sz w:val="28"/>
          <w:szCs w:val="28"/>
        </w:rPr>
        <w:t>семьи</w:t>
      </w:r>
      <w:proofErr w:type="spellEnd"/>
      <w:r w:rsidRPr="00781409">
        <w:rPr>
          <w:sz w:val="28"/>
          <w:szCs w:val="28"/>
        </w:rPr>
        <w:t xml:space="preserve"> и </w:t>
      </w:r>
      <w:proofErr w:type="spellStart"/>
      <w:r w:rsidRPr="00781409">
        <w:rPr>
          <w:sz w:val="28"/>
          <w:szCs w:val="28"/>
        </w:rPr>
        <w:t>других</w:t>
      </w:r>
      <w:proofErr w:type="spellEnd"/>
      <w:r w:rsidRPr="00781409">
        <w:rPr>
          <w:sz w:val="28"/>
          <w:szCs w:val="28"/>
        </w:rPr>
        <w:t xml:space="preserve"> </w:t>
      </w:r>
      <w:proofErr w:type="spellStart"/>
      <w:r w:rsidRPr="00781409">
        <w:rPr>
          <w:sz w:val="28"/>
          <w:szCs w:val="28"/>
        </w:rPr>
        <w:t>институтов</w:t>
      </w:r>
      <w:proofErr w:type="spellEnd"/>
      <w:r w:rsidRPr="00781409">
        <w:rPr>
          <w:sz w:val="28"/>
          <w:szCs w:val="28"/>
        </w:rPr>
        <w:t>.</w:t>
      </w:r>
    </w:p>
    <w:p w:rsidR="00033736" w:rsidRDefault="00033736" w:rsidP="00786AA2">
      <w:pPr>
        <w:pStyle w:val="3"/>
        <w:spacing w:before="0" w:line="276" w:lineRule="auto"/>
        <w:rPr>
          <w:rFonts w:ascii="Times New Roman" w:hAnsi="Times New Roman" w:cs="Times New Roman"/>
          <w:i w:val="0"/>
        </w:rPr>
      </w:pPr>
      <w:bookmarkStart w:id="15" w:name="_Toc289117697"/>
    </w:p>
    <w:p w:rsidR="00E07389" w:rsidRPr="005550FB" w:rsidRDefault="00E07389" w:rsidP="00786AA2">
      <w:pPr>
        <w:pStyle w:val="3"/>
        <w:spacing w:before="0" w:line="276" w:lineRule="auto"/>
        <w:rPr>
          <w:rFonts w:ascii="Times New Roman" w:hAnsi="Times New Roman" w:cs="Times New Roman"/>
          <w:i w:val="0"/>
        </w:rPr>
      </w:pPr>
      <w:r w:rsidRPr="005550FB">
        <w:rPr>
          <w:rFonts w:ascii="Times New Roman" w:hAnsi="Times New Roman" w:cs="Times New Roman"/>
          <w:i w:val="0"/>
        </w:rPr>
        <w:t>2.6. Программа внеурочной деятельности</w:t>
      </w:r>
      <w:bookmarkEnd w:id="15"/>
    </w:p>
    <w:p w:rsidR="00E07389" w:rsidRPr="00734876" w:rsidRDefault="00E07389" w:rsidP="00786AA2">
      <w:pPr>
        <w:pStyle w:val="western"/>
        <w:spacing w:before="0" w:beforeAutospacing="0" w:line="276" w:lineRule="auto"/>
        <w:ind w:firstLine="567"/>
        <w:jc w:val="both"/>
        <w:rPr>
          <w:sz w:val="28"/>
          <w:szCs w:val="28"/>
        </w:rPr>
      </w:pPr>
      <w:r w:rsidRPr="004B37BB">
        <w:rPr>
          <w:sz w:val="28"/>
          <w:szCs w:val="28"/>
        </w:rPr>
        <w:t xml:space="preserve">Внеурочная </w:t>
      </w:r>
      <w:proofErr w:type="spellStart"/>
      <w:r w:rsidRPr="004B37BB">
        <w:rPr>
          <w:sz w:val="28"/>
          <w:szCs w:val="28"/>
        </w:rPr>
        <w:t>деятельность</w:t>
      </w:r>
      <w:r w:rsidRPr="00734876">
        <w:rPr>
          <w:sz w:val="28"/>
          <w:szCs w:val="28"/>
        </w:rPr>
        <w:t>организуется</w:t>
      </w:r>
      <w:proofErr w:type="spellEnd"/>
      <w:r w:rsidRPr="00734876">
        <w:rPr>
          <w:sz w:val="28"/>
          <w:szCs w:val="28"/>
        </w:rPr>
        <w:t xml:space="preserve"> по направлениям развития личности (</w:t>
      </w:r>
      <w:r>
        <w:rPr>
          <w:sz w:val="28"/>
          <w:szCs w:val="28"/>
        </w:rPr>
        <w:t>адаптивно-спортивн</w:t>
      </w:r>
      <w:r w:rsidRPr="00734876">
        <w:rPr>
          <w:sz w:val="28"/>
          <w:szCs w:val="28"/>
        </w:rPr>
        <w:t xml:space="preserve">ое, духовно-нравственное, социальное, </w:t>
      </w:r>
      <w:proofErr w:type="spellStart"/>
      <w:r w:rsidRPr="00734876">
        <w:rPr>
          <w:sz w:val="28"/>
          <w:szCs w:val="28"/>
        </w:rPr>
        <w:t>общеинтеллектуальное</w:t>
      </w:r>
      <w:proofErr w:type="spellEnd"/>
      <w:r w:rsidRPr="00734876">
        <w:rPr>
          <w:sz w:val="28"/>
          <w:szCs w:val="28"/>
        </w:rPr>
        <w:t>, общекультурное) в таких формах</w:t>
      </w:r>
      <w:r>
        <w:rPr>
          <w:sz w:val="28"/>
          <w:szCs w:val="28"/>
        </w:rPr>
        <w:t>,</w:t>
      </w:r>
      <w:r w:rsidRPr="00734876">
        <w:rPr>
          <w:sz w:val="28"/>
          <w:szCs w:val="28"/>
        </w:rPr>
        <w:t xml:space="preserve"> как экс</w:t>
      </w:r>
      <w:r>
        <w:rPr>
          <w:sz w:val="28"/>
          <w:szCs w:val="28"/>
        </w:rPr>
        <w:t>курсии, кружки</w:t>
      </w:r>
      <w:r w:rsidRPr="00734876">
        <w:rPr>
          <w:sz w:val="28"/>
          <w:szCs w:val="28"/>
        </w:rPr>
        <w:t>,</w:t>
      </w:r>
      <w:r>
        <w:rPr>
          <w:sz w:val="28"/>
          <w:szCs w:val="28"/>
        </w:rPr>
        <w:t xml:space="preserve"> олимпиады, соревнования</w:t>
      </w:r>
      <w:r w:rsidRPr="00734876">
        <w:rPr>
          <w:sz w:val="28"/>
          <w:szCs w:val="28"/>
        </w:rPr>
        <w:t>, проекты и т.д.</w:t>
      </w:r>
    </w:p>
    <w:p w:rsidR="00E07389" w:rsidRPr="00734876" w:rsidRDefault="00E07389" w:rsidP="00786AA2">
      <w:pPr>
        <w:pStyle w:val="western"/>
        <w:spacing w:before="0" w:beforeAutospacing="0" w:line="276" w:lineRule="auto"/>
        <w:ind w:firstLine="567"/>
        <w:jc w:val="both"/>
        <w:rPr>
          <w:sz w:val="28"/>
          <w:szCs w:val="28"/>
        </w:rPr>
      </w:pPr>
      <w:r w:rsidRPr="00734876">
        <w:rPr>
          <w:sz w:val="28"/>
          <w:szCs w:val="28"/>
        </w:rPr>
        <w:t>Внеурочная деятельность способств</w:t>
      </w:r>
      <w:r>
        <w:rPr>
          <w:sz w:val="28"/>
          <w:szCs w:val="28"/>
        </w:rPr>
        <w:t>ует</w:t>
      </w:r>
      <w:r w:rsidRPr="00734876">
        <w:rPr>
          <w:sz w:val="28"/>
          <w:szCs w:val="28"/>
        </w:rPr>
        <w:t xml:space="preserve"> социальной интеграции </w:t>
      </w:r>
      <w:r>
        <w:rPr>
          <w:sz w:val="28"/>
          <w:szCs w:val="28"/>
        </w:rPr>
        <w:t xml:space="preserve">умственно отсталых </w:t>
      </w:r>
      <w:proofErr w:type="spellStart"/>
      <w:r w:rsidRPr="00734876">
        <w:rPr>
          <w:sz w:val="28"/>
          <w:szCs w:val="28"/>
        </w:rPr>
        <w:t>обучающихся</w:t>
      </w:r>
      <w:r>
        <w:rPr>
          <w:sz w:val="28"/>
          <w:szCs w:val="28"/>
        </w:rPr>
        <w:t>с</w:t>
      </w:r>
      <w:proofErr w:type="spellEnd"/>
      <w:r>
        <w:rPr>
          <w:sz w:val="28"/>
          <w:szCs w:val="28"/>
        </w:rPr>
        <w:t xml:space="preserve"> НОДА</w:t>
      </w:r>
      <w:r w:rsidRPr="00734876">
        <w:rPr>
          <w:sz w:val="28"/>
          <w:szCs w:val="28"/>
        </w:rPr>
        <w:t xml:space="preserve"> путем организации и проведения мероприятий, в которых предусмотрена совместная деятельность</w:t>
      </w:r>
      <w:r>
        <w:rPr>
          <w:sz w:val="28"/>
          <w:szCs w:val="28"/>
        </w:rPr>
        <w:t xml:space="preserve"> разных обучающихся (с НОДА</w:t>
      </w:r>
      <w:r w:rsidRPr="00734876">
        <w:rPr>
          <w:sz w:val="28"/>
          <w:szCs w:val="28"/>
        </w:rPr>
        <w:t xml:space="preserve"> и без таковых), различных организаций. Виды совместной внеурочной деятельности </w:t>
      </w:r>
      <w:r>
        <w:rPr>
          <w:sz w:val="28"/>
          <w:szCs w:val="28"/>
        </w:rPr>
        <w:t>п</w:t>
      </w:r>
      <w:r w:rsidRPr="00734876">
        <w:rPr>
          <w:sz w:val="28"/>
          <w:szCs w:val="28"/>
        </w:rPr>
        <w:t>одбира</w:t>
      </w:r>
      <w:r>
        <w:rPr>
          <w:sz w:val="28"/>
          <w:szCs w:val="28"/>
        </w:rPr>
        <w:t>ются</w:t>
      </w:r>
      <w:r w:rsidRPr="00734876">
        <w:rPr>
          <w:sz w:val="28"/>
          <w:szCs w:val="28"/>
        </w:rPr>
        <w:t xml:space="preserve"> с учет</w:t>
      </w:r>
      <w:r>
        <w:rPr>
          <w:sz w:val="28"/>
          <w:szCs w:val="28"/>
        </w:rPr>
        <w:t xml:space="preserve">ом возможностей и интересов как </w:t>
      </w:r>
      <w:r w:rsidRPr="00734876">
        <w:rPr>
          <w:sz w:val="28"/>
          <w:szCs w:val="28"/>
        </w:rPr>
        <w:t>обучающихся</w:t>
      </w:r>
      <w:r>
        <w:rPr>
          <w:sz w:val="28"/>
          <w:szCs w:val="28"/>
        </w:rPr>
        <w:t xml:space="preserve"> с НОДА</w:t>
      </w:r>
      <w:r w:rsidRPr="00734876">
        <w:rPr>
          <w:sz w:val="28"/>
          <w:szCs w:val="28"/>
        </w:rPr>
        <w:t>,</w:t>
      </w:r>
      <w:r>
        <w:rPr>
          <w:sz w:val="28"/>
          <w:szCs w:val="28"/>
        </w:rPr>
        <w:t xml:space="preserve"> с НОДА и умственной отсталостью</w:t>
      </w:r>
      <w:r w:rsidRPr="00734876">
        <w:rPr>
          <w:sz w:val="28"/>
          <w:szCs w:val="28"/>
        </w:rPr>
        <w:t xml:space="preserve"> так и их обычно развивающихся сверстников. </w:t>
      </w:r>
    </w:p>
    <w:p w:rsidR="00E07389" w:rsidRPr="00734876" w:rsidRDefault="00E07389" w:rsidP="00786AA2">
      <w:pPr>
        <w:pStyle w:val="western"/>
        <w:spacing w:before="0" w:beforeAutospacing="0" w:line="276" w:lineRule="auto"/>
        <w:ind w:firstLine="567"/>
        <w:jc w:val="both"/>
        <w:rPr>
          <w:sz w:val="28"/>
          <w:szCs w:val="28"/>
        </w:rPr>
      </w:pPr>
      <w:r w:rsidRPr="00734876">
        <w:rPr>
          <w:sz w:val="28"/>
          <w:szCs w:val="28"/>
        </w:rPr>
        <w:t xml:space="preserve">При организации внеурочной деятельности обучающихся используются возможности сетевого взаимодействия (например, с участием организаций дополнительного образования детей, организаций культуры и </w:t>
      </w:r>
      <w:r>
        <w:rPr>
          <w:sz w:val="28"/>
          <w:szCs w:val="28"/>
        </w:rPr>
        <w:t xml:space="preserve">адаптивного </w:t>
      </w:r>
      <w:r w:rsidRPr="00734876">
        <w:rPr>
          <w:sz w:val="28"/>
          <w:szCs w:val="28"/>
        </w:rPr>
        <w:t>спорта). В период каникул для продолжения внеурочной деятельности используются возможности организаци</w:t>
      </w:r>
      <w:r>
        <w:rPr>
          <w:sz w:val="28"/>
          <w:szCs w:val="28"/>
        </w:rPr>
        <w:t>и</w:t>
      </w:r>
      <w:r w:rsidRPr="00734876">
        <w:rPr>
          <w:sz w:val="28"/>
          <w:szCs w:val="28"/>
        </w:rPr>
        <w:t xml:space="preserve"> отдыха детей и их оздоровления. Задачи, реализуемые </w:t>
      </w:r>
      <w:r>
        <w:rPr>
          <w:sz w:val="28"/>
          <w:szCs w:val="28"/>
        </w:rPr>
        <w:t>во</w:t>
      </w:r>
      <w:r w:rsidRPr="00734876">
        <w:rPr>
          <w:sz w:val="28"/>
          <w:szCs w:val="28"/>
        </w:rPr>
        <w:t xml:space="preserve"> внеурочной деятельности, включаются в индивидуальную специальную образовательную программу.</w:t>
      </w:r>
    </w:p>
    <w:p w:rsidR="006A1B28" w:rsidRDefault="006A1B28" w:rsidP="00786AA2">
      <w:pPr>
        <w:pStyle w:val="2"/>
        <w:spacing w:before="0" w:line="276" w:lineRule="auto"/>
        <w:jc w:val="center"/>
        <w:rPr>
          <w:rFonts w:ascii="Times New Roman" w:hAnsi="Times New Roman" w:cs="Times New Roman"/>
        </w:rPr>
      </w:pPr>
      <w:bookmarkStart w:id="16" w:name="_Toc289117698"/>
    </w:p>
    <w:p w:rsidR="00E07389" w:rsidRPr="005550FB" w:rsidRDefault="00522C93" w:rsidP="00786AA2">
      <w:pPr>
        <w:pStyle w:val="2"/>
        <w:spacing w:before="0" w:line="276" w:lineRule="auto"/>
        <w:jc w:val="center"/>
        <w:rPr>
          <w:rFonts w:ascii="Times New Roman" w:hAnsi="Times New Roman" w:cs="Times New Roman"/>
        </w:rPr>
      </w:pPr>
      <w:r>
        <w:rPr>
          <w:rFonts w:ascii="Times New Roman" w:hAnsi="Times New Roman" w:cs="Times New Roman"/>
        </w:rPr>
        <w:t>3</w:t>
      </w:r>
      <w:r w:rsidR="00B32764">
        <w:rPr>
          <w:rFonts w:ascii="Times New Roman" w:hAnsi="Times New Roman" w:cs="Times New Roman"/>
        </w:rPr>
        <w:t>.</w:t>
      </w:r>
      <w:r w:rsidR="00E07389" w:rsidRPr="005550FB">
        <w:rPr>
          <w:rFonts w:ascii="Times New Roman" w:hAnsi="Times New Roman" w:cs="Times New Roman"/>
        </w:rPr>
        <w:t xml:space="preserve"> Организационный раздел</w:t>
      </w:r>
      <w:bookmarkEnd w:id="16"/>
    </w:p>
    <w:p w:rsidR="00E07389" w:rsidRPr="005550FB" w:rsidRDefault="00522C93" w:rsidP="00CE1A62">
      <w:pPr>
        <w:pStyle w:val="3"/>
        <w:spacing w:before="0" w:line="276" w:lineRule="auto"/>
        <w:jc w:val="center"/>
        <w:rPr>
          <w:rFonts w:ascii="Times New Roman" w:hAnsi="Times New Roman" w:cs="Times New Roman"/>
          <w:i w:val="0"/>
        </w:rPr>
      </w:pPr>
      <w:bookmarkStart w:id="17" w:name="_Toc289117699"/>
      <w:r>
        <w:rPr>
          <w:rFonts w:ascii="Times New Roman" w:hAnsi="Times New Roman" w:cs="Times New Roman"/>
          <w:i w:val="0"/>
        </w:rPr>
        <w:t>3</w:t>
      </w:r>
      <w:r w:rsidR="00B32764">
        <w:rPr>
          <w:rFonts w:ascii="Times New Roman" w:hAnsi="Times New Roman" w:cs="Times New Roman"/>
          <w:i w:val="0"/>
        </w:rPr>
        <w:t>.</w:t>
      </w:r>
      <w:r w:rsidR="00E07389" w:rsidRPr="005550FB">
        <w:rPr>
          <w:rFonts w:ascii="Times New Roman" w:hAnsi="Times New Roman" w:cs="Times New Roman"/>
          <w:i w:val="0"/>
        </w:rPr>
        <w:t>1. Учебный план</w:t>
      </w:r>
      <w:bookmarkEnd w:id="17"/>
    </w:p>
    <w:p w:rsidR="00E07389" w:rsidRPr="004E428C" w:rsidRDefault="00E07389" w:rsidP="00786AA2">
      <w:pPr>
        <w:tabs>
          <w:tab w:val="left" w:pos="1260"/>
        </w:tabs>
        <w:autoSpaceDE w:val="0"/>
        <w:autoSpaceDN w:val="0"/>
        <w:adjustRightInd w:val="0"/>
        <w:spacing w:after="0"/>
        <w:ind w:firstLine="720"/>
        <w:jc w:val="both"/>
        <w:rPr>
          <w:rFonts w:ascii="Times New Roman" w:hAnsi="Times New Roman"/>
          <w:sz w:val="28"/>
          <w:szCs w:val="28"/>
        </w:rPr>
      </w:pPr>
      <w:r w:rsidRPr="004E428C">
        <w:rPr>
          <w:rFonts w:ascii="Times New Roman" w:hAnsi="Times New Roman"/>
          <w:sz w:val="28"/>
          <w:szCs w:val="28"/>
        </w:rPr>
        <w:t xml:space="preserve">Учебный план начального общего образования </w:t>
      </w:r>
      <w:r>
        <w:rPr>
          <w:rFonts w:ascii="Times New Roman" w:hAnsi="Times New Roman"/>
          <w:sz w:val="28"/>
          <w:szCs w:val="28"/>
        </w:rPr>
        <w:t xml:space="preserve">умственно отсталых </w:t>
      </w:r>
      <w:r w:rsidRPr="004E428C">
        <w:rPr>
          <w:rFonts w:ascii="Times New Roman" w:hAnsi="Times New Roman"/>
          <w:sz w:val="28"/>
          <w:szCs w:val="28"/>
        </w:rPr>
        <w:t>обучающихся с НОДА (далее – учебный план) обеспечивает введение в действие и реализацию требований Стандарта, определяет общий объем нагрузки и максимальный объем аудиторной нагрузки обучающихся, состав и структуру обязательных предметных областей и направлений внеурочной деятельности по классам (годам обучения).</w:t>
      </w:r>
    </w:p>
    <w:p w:rsidR="00E07389" w:rsidRPr="004E428C" w:rsidRDefault="00E07389" w:rsidP="00786AA2">
      <w:pPr>
        <w:tabs>
          <w:tab w:val="left" w:pos="1260"/>
        </w:tabs>
        <w:autoSpaceDE w:val="0"/>
        <w:autoSpaceDN w:val="0"/>
        <w:adjustRightInd w:val="0"/>
        <w:spacing w:after="0"/>
        <w:ind w:firstLine="720"/>
        <w:jc w:val="both"/>
        <w:rPr>
          <w:rFonts w:ascii="Times New Roman" w:hAnsi="Times New Roman"/>
          <w:sz w:val="28"/>
          <w:szCs w:val="28"/>
        </w:rPr>
      </w:pPr>
      <w:r w:rsidRPr="004E428C">
        <w:rPr>
          <w:rFonts w:ascii="Times New Roman" w:hAnsi="Times New Roman"/>
          <w:sz w:val="28"/>
          <w:szCs w:val="28"/>
        </w:rPr>
        <w:t xml:space="preserve">Адаптированная основная общеобразовательная программа начального общего образования </w:t>
      </w:r>
      <w:r>
        <w:rPr>
          <w:rFonts w:ascii="Times New Roman" w:hAnsi="Times New Roman"/>
          <w:sz w:val="28"/>
          <w:szCs w:val="28"/>
        </w:rPr>
        <w:t xml:space="preserve">умственно отсталых </w:t>
      </w:r>
      <w:r w:rsidRPr="004E428C">
        <w:rPr>
          <w:rFonts w:ascii="Times New Roman" w:hAnsi="Times New Roman"/>
          <w:sz w:val="28"/>
          <w:szCs w:val="28"/>
        </w:rPr>
        <w:t xml:space="preserve">детей </w:t>
      </w:r>
      <w:proofErr w:type="spellStart"/>
      <w:r w:rsidRPr="004E428C">
        <w:rPr>
          <w:rFonts w:ascii="Times New Roman" w:hAnsi="Times New Roman"/>
          <w:sz w:val="28"/>
          <w:szCs w:val="28"/>
        </w:rPr>
        <w:t>сНОДА</w:t>
      </w:r>
      <w:proofErr w:type="spellEnd"/>
      <w:r w:rsidRPr="004E428C">
        <w:rPr>
          <w:rFonts w:ascii="Times New Roman" w:hAnsi="Times New Roman"/>
          <w:sz w:val="28"/>
          <w:szCs w:val="28"/>
        </w:rPr>
        <w:t xml:space="preserve"> может включать как один, так и несколько учебных планов.</w:t>
      </w:r>
    </w:p>
    <w:p w:rsidR="00E07389" w:rsidRDefault="00E07389" w:rsidP="00786AA2">
      <w:pPr>
        <w:tabs>
          <w:tab w:val="left" w:pos="1260"/>
        </w:tabs>
        <w:autoSpaceDE w:val="0"/>
        <w:autoSpaceDN w:val="0"/>
        <w:adjustRightInd w:val="0"/>
        <w:spacing w:after="0"/>
        <w:ind w:firstLine="720"/>
        <w:jc w:val="both"/>
        <w:rPr>
          <w:rFonts w:ascii="Times New Roman" w:hAnsi="Times New Roman"/>
          <w:sz w:val="28"/>
          <w:szCs w:val="28"/>
        </w:rPr>
      </w:pPr>
      <w:r w:rsidRPr="004E428C">
        <w:rPr>
          <w:rFonts w:ascii="Times New Roman" w:hAnsi="Times New Roman"/>
          <w:sz w:val="28"/>
          <w:szCs w:val="28"/>
        </w:rPr>
        <w:t xml:space="preserve">Формы организации образовательного процесса, чередование учебной и внеурочной деятельности в рамках реализации адаптированной основной </w:t>
      </w:r>
      <w:r>
        <w:rPr>
          <w:rFonts w:ascii="Times New Roman" w:hAnsi="Times New Roman"/>
          <w:sz w:val="28"/>
          <w:szCs w:val="28"/>
        </w:rPr>
        <w:t>обще</w:t>
      </w:r>
      <w:r w:rsidRPr="004E428C">
        <w:rPr>
          <w:rFonts w:ascii="Times New Roman" w:hAnsi="Times New Roman"/>
          <w:sz w:val="28"/>
          <w:szCs w:val="28"/>
        </w:rPr>
        <w:t xml:space="preserve">образовательной программы начального общего образования </w:t>
      </w:r>
      <w:r>
        <w:rPr>
          <w:rFonts w:ascii="Times New Roman" w:hAnsi="Times New Roman"/>
          <w:sz w:val="28"/>
          <w:szCs w:val="28"/>
        </w:rPr>
        <w:t xml:space="preserve">умственно отсталых </w:t>
      </w:r>
      <w:r w:rsidRPr="004E428C">
        <w:rPr>
          <w:rFonts w:ascii="Times New Roman" w:hAnsi="Times New Roman"/>
          <w:sz w:val="28"/>
          <w:szCs w:val="28"/>
        </w:rPr>
        <w:t>детей с НОДА определяет образовательная организация.</w:t>
      </w:r>
    </w:p>
    <w:p w:rsidR="00E07389" w:rsidRPr="004E428C" w:rsidRDefault="00E07389" w:rsidP="00786AA2">
      <w:pPr>
        <w:tabs>
          <w:tab w:val="left" w:pos="1260"/>
        </w:tabs>
        <w:autoSpaceDE w:val="0"/>
        <w:autoSpaceDN w:val="0"/>
        <w:adjustRightInd w:val="0"/>
        <w:spacing w:after="0"/>
        <w:ind w:firstLine="720"/>
        <w:jc w:val="both"/>
        <w:rPr>
          <w:rFonts w:ascii="Times New Roman" w:hAnsi="Times New Roman"/>
          <w:sz w:val="28"/>
          <w:szCs w:val="28"/>
        </w:rPr>
      </w:pPr>
      <w:r w:rsidRPr="004E428C">
        <w:rPr>
          <w:rFonts w:ascii="Times New Roman" w:hAnsi="Times New Roman"/>
          <w:sz w:val="28"/>
          <w:szCs w:val="28"/>
        </w:rPr>
        <w:lastRenderedPageBreak/>
        <w:t>Учебные планы обеспечивают в случаях, предусмотренных законодательством Российской Федерации в области образования</w:t>
      </w:r>
      <w:r w:rsidRPr="004E428C">
        <w:rPr>
          <w:rStyle w:val="a3"/>
          <w:rFonts w:ascii="Times New Roman" w:hAnsi="Times New Roman"/>
          <w:sz w:val="28"/>
          <w:szCs w:val="28"/>
        </w:rPr>
        <w:footnoteReference w:id="4"/>
      </w:r>
      <w:r w:rsidRPr="004E428C">
        <w:rPr>
          <w:rFonts w:ascii="Times New Roman" w:hAnsi="Times New Roman"/>
          <w:sz w:val="28"/>
          <w:szCs w:val="28"/>
        </w:rPr>
        <w:t>, возможность обучения на государственных языках субъектов Российской Федерации, а также возможность их изучения, и устанавливают количество занятий, отводимых на их изучение, по классам (годам) обучения.</w:t>
      </w:r>
    </w:p>
    <w:p w:rsidR="00E07389" w:rsidRPr="004E428C" w:rsidRDefault="00CE1A62" w:rsidP="00786AA2">
      <w:pPr>
        <w:spacing w:after="0"/>
        <w:ind w:firstLine="567"/>
        <w:jc w:val="both"/>
        <w:rPr>
          <w:rFonts w:ascii="Times New Roman" w:hAnsi="Times New Roman"/>
          <w:sz w:val="28"/>
          <w:szCs w:val="28"/>
        </w:rPr>
      </w:pPr>
      <w:r>
        <w:rPr>
          <w:rFonts w:ascii="Times New Roman" w:hAnsi="Times New Roman"/>
          <w:sz w:val="28"/>
          <w:szCs w:val="28"/>
        </w:rPr>
        <w:t>У</w:t>
      </w:r>
      <w:r w:rsidR="00E07389" w:rsidRPr="004E428C">
        <w:rPr>
          <w:rFonts w:ascii="Times New Roman" w:hAnsi="Times New Roman"/>
          <w:sz w:val="28"/>
          <w:szCs w:val="28"/>
        </w:rPr>
        <w:t>чебный план состоит из двух частей – обязательной части и части, формируемой участниками образовательного процесса.</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Обязательная часть примерного учебного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основную образовательную программу начального общего образования, и учебное время, отводимое на их изучение по классам (годам) обучения.</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Обязательная часть примерного учебного плана отражает содержание образования, которое обеспечивает достижение важнейших целей современного начального образования:</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 формирование гражданской идентичности обучающихся, приобщение их к общекультурным, национальным и этнокультурным ценностям;</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 готовность обучающихся к продол</w:t>
      </w:r>
      <w:r>
        <w:rPr>
          <w:rFonts w:ascii="Times New Roman" w:hAnsi="Times New Roman"/>
          <w:sz w:val="28"/>
          <w:szCs w:val="28"/>
        </w:rPr>
        <w:t>жению образования на последующей ступени</w:t>
      </w:r>
      <w:r w:rsidRPr="004E428C">
        <w:rPr>
          <w:rFonts w:ascii="Times New Roman" w:hAnsi="Times New Roman"/>
          <w:sz w:val="28"/>
          <w:szCs w:val="28"/>
        </w:rPr>
        <w:t xml:space="preserve"> основного общего образования, их приобщение к информационным технологиям;</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 формирование здорового образа жизни, элементарных правил поведения в экстремальных ситуациях;</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 личностное развитие обучающегося в соответствии с его индивидуальностью.</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Образовательная организация самостоятельна в организации образовательного процесса, в выборе видов деятельности по каждому предмету (проектная деятельность, практические занятия, экскурсии и</w:t>
      </w:r>
      <w:r w:rsidRPr="004E428C">
        <w:rPr>
          <w:rFonts w:ascii="Lucida Sans Unicode" w:hAnsi="Lucida Sans Unicode"/>
          <w:sz w:val="28"/>
          <w:szCs w:val="28"/>
        </w:rPr>
        <w:t> </w:t>
      </w:r>
      <w:r w:rsidRPr="004E428C">
        <w:rPr>
          <w:rFonts w:ascii="Times New Roman" w:hAnsi="Times New Roman"/>
          <w:sz w:val="28"/>
          <w:szCs w:val="28"/>
        </w:rPr>
        <w:t>т.</w:t>
      </w:r>
      <w:r w:rsidRPr="004E428C">
        <w:rPr>
          <w:rFonts w:ascii="Lucida Sans Unicode" w:hAnsi="Lucida Sans Unicode"/>
          <w:sz w:val="28"/>
          <w:szCs w:val="28"/>
        </w:rPr>
        <w:t> </w:t>
      </w:r>
      <w:r w:rsidRPr="004E428C">
        <w:rPr>
          <w:rFonts w:ascii="Times New Roman" w:hAnsi="Times New Roman"/>
          <w:sz w:val="28"/>
          <w:szCs w:val="28"/>
        </w:rPr>
        <w:t>д.).</w:t>
      </w:r>
    </w:p>
    <w:p w:rsidR="00E07389" w:rsidRPr="004E428C" w:rsidRDefault="00E07389" w:rsidP="00786AA2">
      <w:pPr>
        <w:pStyle w:val="af"/>
        <w:spacing w:line="276" w:lineRule="auto"/>
        <w:ind w:firstLine="454"/>
        <w:rPr>
          <w:rFonts w:ascii="Times New Roman" w:hAnsi="Times New Roman" w:cs="Times New Roman"/>
          <w:color w:val="auto"/>
          <w:sz w:val="28"/>
          <w:szCs w:val="28"/>
        </w:rPr>
      </w:pPr>
      <w:r w:rsidRPr="004E428C">
        <w:rPr>
          <w:rFonts w:ascii="Times New Roman" w:hAnsi="Times New Roman" w:cs="Times New Roman"/>
          <w:b/>
          <w:color w:val="auto"/>
          <w:sz w:val="28"/>
          <w:szCs w:val="28"/>
        </w:rPr>
        <w:t>Часть примерного учебного плана, формируемая участниками образовательных отношений</w:t>
      </w:r>
      <w:r w:rsidRPr="004E428C">
        <w:rPr>
          <w:rFonts w:ascii="Times New Roman" w:hAnsi="Times New Roman" w:cs="Times New Roman"/>
          <w:color w:val="auto"/>
          <w:sz w:val="28"/>
          <w:szCs w:val="28"/>
        </w:rPr>
        <w:t xml:space="preserve">, обеспечивает реализацию особых (специфических) образовательных потребностей, характерных для данной группы обучающихся, а также индивидуальных потребностей каждого обучающегося. Время, отводимое на данную часть внутри максимально допустимой недельной </w:t>
      </w:r>
      <w:r w:rsidRPr="004E428C">
        <w:rPr>
          <w:rFonts w:ascii="Times New Roman" w:hAnsi="Times New Roman" w:cs="Times New Roman"/>
          <w:color w:val="auto"/>
          <w:spacing w:val="2"/>
          <w:sz w:val="28"/>
          <w:szCs w:val="28"/>
        </w:rPr>
        <w:t xml:space="preserve">нагрузки обучающихся (в подготовительном и 1 классе в соответствии с </w:t>
      </w:r>
      <w:proofErr w:type="spellStart"/>
      <w:r w:rsidRPr="004E428C">
        <w:rPr>
          <w:rFonts w:ascii="Times New Roman" w:hAnsi="Times New Roman" w:cs="Times New Roman"/>
          <w:color w:val="auto"/>
          <w:spacing w:val="2"/>
          <w:sz w:val="28"/>
          <w:szCs w:val="28"/>
        </w:rPr>
        <w:t>сани</w:t>
      </w:r>
      <w:r w:rsidRPr="004E428C">
        <w:rPr>
          <w:rFonts w:ascii="Times New Roman" w:hAnsi="Times New Roman" w:cs="Times New Roman"/>
          <w:color w:val="auto"/>
          <w:sz w:val="28"/>
          <w:szCs w:val="28"/>
        </w:rPr>
        <w:t>тарно­гигиеническими</w:t>
      </w:r>
      <w:proofErr w:type="spellEnd"/>
      <w:r w:rsidRPr="004E428C">
        <w:rPr>
          <w:rFonts w:ascii="Times New Roman" w:hAnsi="Times New Roman" w:cs="Times New Roman"/>
          <w:color w:val="auto"/>
          <w:sz w:val="28"/>
          <w:szCs w:val="28"/>
        </w:rPr>
        <w:t xml:space="preserve"> требованиями эта часть </w:t>
      </w:r>
      <w:r w:rsidRPr="004E428C">
        <w:rPr>
          <w:rFonts w:ascii="Times New Roman" w:hAnsi="Times New Roman" w:cs="Times New Roman"/>
          <w:color w:val="auto"/>
          <w:sz w:val="28"/>
          <w:szCs w:val="28"/>
        </w:rPr>
        <w:lastRenderedPageBreak/>
        <w:t>отсутствует), может быть использовано: на увеличение учебных часов, от</w:t>
      </w:r>
      <w:r w:rsidRPr="004E428C">
        <w:rPr>
          <w:rFonts w:ascii="Times New Roman" w:hAnsi="Times New Roman" w:cs="Times New Roman"/>
          <w:color w:val="auto"/>
          <w:spacing w:val="2"/>
          <w:sz w:val="28"/>
          <w:szCs w:val="28"/>
        </w:rPr>
        <w:t>водимых на изучение отдельных учебных предметов обяза</w:t>
      </w:r>
      <w:r w:rsidRPr="004E428C">
        <w:rPr>
          <w:rFonts w:ascii="Times New Roman" w:hAnsi="Times New Roman" w:cs="Times New Roman"/>
          <w:color w:val="auto"/>
          <w:sz w:val="28"/>
          <w:szCs w:val="28"/>
        </w:rPr>
        <w:t xml:space="preserve">тельной части; на введение учебных курсов, обеспечивающих </w:t>
      </w:r>
      <w:r w:rsidRPr="004E428C">
        <w:rPr>
          <w:rFonts w:ascii="Times New Roman" w:hAnsi="Times New Roman" w:cs="Times New Roman"/>
          <w:color w:val="auto"/>
          <w:spacing w:val="2"/>
          <w:sz w:val="28"/>
          <w:szCs w:val="28"/>
        </w:rPr>
        <w:t>различные интересы обучающихся, в том числе этнокуль</w:t>
      </w:r>
      <w:r w:rsidRPr="004E428C">
        <w:rPr>
          <w:rFonts w:ascii="Times New Roman" w:hAnsi="Times New Roman" w:cs="Times New Roman"/>
          <w:color w:val="auto"/>
          <w:sz w:val="28"/>
          <w:szCs w:val="28"/>
        </w:rPr>
        <w:t>турные.</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 xml:space="preserve">В целях обеспечения </w:t>
      </w:r>
      <w:proofErr w:type="gramStart"/>
      <w:r w:rsidRPr="004E428C">
        <w:rPr>
          <w:rFonts w:ascii="Times New Roman" w:hAnsi="Times New Roman"/>
          <w:sz w:val="28"/>
          <w:szCs w:val="28"/>
        </w:rPr>
        <w:t>индивидуальных потребностей</w:t>
      </w:r>
      <w:proofErr w:type="gramEnd"/>
      <w:r w:rsidRPr="004E428C">
        <w:rPr>
          <w:rFonts w:ascii="Times New Roman" w:hAnsi="Times New Roman"/>
          <w:sz w:val="28"/>
          <w:szCs w:val="28"/>
        </w:rPr>
        <w:t xml:space="preserve"> обучающихся часть учебного плана, формируемая участниками образовательного процесса, предусматривает:</w:t>
      </w:r>
    </w:p>
    <w:p w:rsidR="00E07389" w:rsidRPr="004E428C" w:rsidRDefault="006A1B28" w:rsidP="00786AA2">
      <w:pPr>
        <w:spacing w:after="0"/>
        <w:ind w:firstLine="567"/>
        <w:jc w:val="both"/>
        <w:rPr>
          <w:rFonts w:ascii="Times New Roman" w:hAnsi="Times New Roman"/>
          <w:sz w:val="28"/>
          <w:szCs w:val="28"/>
        </w:rPr>
      </w:pPr>
      <w:r>
        <w:rPr>
          <w:rFonts w:ascii="Times New Roman" w:hAnsi="Times New Roman"/>
          <w:sz w:val="28"/>
          <w:szCs w:val="28"/>
        </w:rPr>
        <w:t>-</w:t>
      </w:r>
      <w:r w:rsidR="00E07389" w:rsidRPr="004E428C">
        <w:rPr>
          <w:rFonts w:ascii="Times New Roman" w:hAnsi="Times New Roman"/>
          <w:sz w:val="28"/>
          <w:szCs w:val="28"/>
        </w:rPr>
        <w:t xml:space="preserve">учебные занятия, обеспечивающие удовлетворение особых образовательных </w:t>
      </w:r>
      <w:proofErr w:type="spellStart"/>
      <w:r w:rsidR="00E07389" w:rsidRPr="004E428C">
        <w:rPr>
          <w:rFonts w:ascii="Times New Roman" w:hAnsi="Times New Roman"/>
          <w:sz w:val="28"/>
          <w:szCs w:val="28"/>
        </w:rPr>
        <w:t>потребностей</w:t>
      </w:r>
      <w:r w:rsidR="00E07389">
        <w:rPr>
          <w:rFonts w:ascii="Times New Roman" w:hAnsi="Times New Roman"/>
          <w:sz w:val="28"/>
          <w:szCs w:val="28"/>
        </w:rPr>
        <w:t>умственно</w:t>
      </w:r>
      <w:proofErr w:type="spellEnd"/>
      <w:r w:rsidR="00E07389">
        <w:rPr>
          <w:rFonts w:ascii="Times New Roman" w:hAnsi="Times New Roman"/>
          <w:sz w:val="28"/>
          <w:szCs w:val="28"/>
        </w:rPr>
        <w:t xml:space="preserve"> отсталых</w:t>
      </w:r>
      <w:r w:rsidR="00E07389" w:rsidRPr="004E428C">
        <w:rPr>
          <w:rFonts w:ascii="Times New Roman" w:hAnsi="Times New Roman"/>
          <w:sz w:val="28"/>
          <w:szCs w:val="28"/>
        </w:rPr>
        <w:t xml:space="preserve"> детей с НОДА и необходимую коррекцию недостатков в психическом и/или физическом развитии;  </w:t>
      </w:r>
    </w:p>
    <w:p w:rsidR="00E07389" w:rsidRPr="004E428C" w:rsidRDefault="006A1B28" w:rsidP="00786AA2">
      <w:pPr>
        <w:spacing w:after="0"/>
        <w:ind w:firstLine="567"/>
        <w:jc w:val="both"/>
        <w:rPr>
          <w:rFonts w:ascii="Times New Roman" w:hAnsi="Times New Roman"/>
          <w:sz w:val="28"/>
          <w:szCs w:val="28"/>
        </w:rPr>
      </w:pPr>
      <w:r>
        <w:rPr>
          <w:rFonts w:ascii="Times New Roman" w:hAnsi="Times New Roman"/>
          <w:sz w:val="28"/>
          <w:szCs w:val="28"/>
        </w:rPr>
        <w:t>-</w:t>
      </w:r>
      <w:r w:rsidR="00E07389" w:rsidRPr="004E428C">
        <w:rPr>
          <w:rFonts w:ascii="Times New Roman" w:hAnsi="Times New Roman"/>
          <w:sz w:val="28"/>
          <w:szCs w:val="28"/>
        </w:rPr>
        <w:t>учебные занятия для факультативного изучения отдельных учебных предметов;</w:t>
      </w:r>
    </w:p>
    <w:p w:rsidR="00E07389" w:rsidRPr="004E428C" w:rsidRDefault="006A1B28" w:rsidP="00786AA2">
      <w:pPr>
        <w:spacing w:after="0"/>
        <w:ind w:firstLine="567"/>
        <w:jc w:val="both"/>
        <w:rPr>
          <w:rFonts w:ascii="Times New Roman" w:hAnsi="Times New Roman"/>
          <w:sz w:val="28"/>
          <w:szCs w:val="28"/>
        </w:rPr>
      </w:pPr>
      <w:r>
        <w:rPr>
          <w:rFonts w:ascii="Times New Roman" w:hAnsi="Times New Roman"/>
          <w:sz w:val="28"/>
          <w:szCs w:val="28"/>
        </w:rPr>
        <w:t>-</w:t>
      </w:r>
      <w:r w:rsidR="00E07389" w:rsidRPr="004E428C">
        <w:rPr>
          <w:rFonts w:ascii="Times New Roman" w:hAnsi="Times New Roman"/>
          <w:sz w:val="28"/>
          <w:szCs w:val="28"/>
        </w:rPr>
        <w:t xml:space="preserve">учебные занятия, обеспечивающие различные интересы </w:t>
      </w:r>
      <w:r w:rsidR="00E07389">
        <w:rPr>
          <w:rFonts w:ascii="Times New Roman" w:hAnsi="Times New Roman"/>
          <w:sz w:val="28"/>
          <w:szCs w:val="28"/>
        </w:rPr>
        <w:t xml:space="preserve">умственно отсталых </w:t>
      </w:r>
      <w:r w:rsidR="00E07389" w:rsidRPr="004E428C">
        <w:rPr>
          <w:rFonts w:ascii="Times New Roman" w:hAnsi="Times New Roman"/>
          <w:sz w:val="28"/>
          <w:szCs w:val="28"/>
        </w:rPr>
        <w:t>обучающихся с НОДА, в том числе этнокультурные (</w:t>
      </w:r>
      <w:proofErr w:type="gramStart"/>
      <w:r w:rsidR="00E07389" w:rsidRPr="004E428C">
        <w:rPr>
          <w:rFonts w:ascii="Times New Roman" w:hAnsi="Times New Roman"/>
          <w:sz w:val="28"/>
          <w:szCs w:val="28"/>
        </w:rPr>
        <w:t>например</w:t>
      </w:r>
      <w:proofErr w:type="gramEnd"/>
      <w:r w:rsidR="00E07389" w:rsidRPr="004E428C">
        <w:rPr>
          <w:rFonts w:ascii="Times New Roman" w:hAnsi="Times New Roman"/>
          <w:sz w:val="28"/>
          <w:szCs w:val="28"/>
        </w:rPr>
        <w:t>: история и культура родного края, этика, музыкальные занятия и др.).</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b/>
          <w:sz w:val="28"/>
          <w:szCs w:val="28"/>
        </w:rPr>
        <w:t xml:space="preserve">Коррекционно-развивающая </w:t>
      </w:r>
      <w:proofErr w:type="spellStart"/>
      <w:r w:rsidRPr="004E428C">
        <w:rPr>
          <w:rFonts w:ascii="Times New Roman" w:hAnsi="Times New Roman"/>
          <w:b/>
          <w:sz w:val="28"/>
          <w:szCs w:val="28"/>
        </w:rPr>
        <w:t>область</w:t>
      </w:r>
      <w:r w:rsidRPr="004E428C">
        <w:rPr>
          <w:rFonts w:ascii="Times New Roman" w:hAnsi="Times New Roman"/>
          <w:sz w:val="28"/>
          <w:szCs w:val="28"/>
        </w:rPr>
        <w:t>учебного</w:t>
      </w:r>
      <w:proofErr w:type="spellEnd"/>
      <w:r w:rsidRPr="004E428C">
        <w:rPr>
          <w:rFonts w:ascii="Times New Roman" w:hAnsi="Times New Roman"/>
          <w:sz w:val="28"/>
          <w:szCs w:val="28"/>
        </w:rPr>
        <w:t xml:space="preserve"> плана реализуется через учебные предметы, включающие в себя систему фронтальных и индивидуальных занятий с обучающимися. </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В часть, формируемую участниками образовательного процесса, входит и внеурочная деятельность. В соответствии с требованиями Стандарта</w:t>
      </w:r>
      <w:r w:rsidR="004311EC">
        <w:rPr>
          <w:rFonts w:ascii="Times New Roman" w:hAnsi="Times New Roman"/>
          <w:sz w:val="28"/>
          <w:szCs w:val="28"/>
        </w:rPr>
        <w:t xml:space="preserve"> </w:t>
      </w:r>
      <w:r w:rsidRPr="004E428C">
        <w:rPr>
          <w:rFonts w:ascii="Times New Roman" w:hAnsi="Times New Roman"/>
          <w:b/>
          <w:sz w:val="28"/>
          <w:szCs w:val="28"/>
        </w:rPr>
        <w:t>внеурочная деятельность</w:t>
      </w:r>
      <w:r w:rsidR="004311EC">
        <w:rPr>
          <w:rFonts w:ascii="Times New Roman" w:hAnsi="Times New Roman"/>
          <w:b/>
          <w:sz w:val="28"/>
          <w:szCs w:val="28"/>
        </w:rPr>
        <w:t xml:space="preserve"> </w:t>
      </w:r>
      <w:r w:rsidRPr="004E428C">
        <w:rPr>
          <w:rFonts w:ascii="Times New Roman" w:hAnsi="Times New Roman"/>
          <w:sz w:val="28"/>
          <w:szCs w:val="28"/>
        </w:rPr>
        <w:t xml:space="preserve">организуется по направлениям развития личности (духовно-нравственное, социальное, </w:t>
      </w:r>
      <w:proofErr w:type="spellStart"/>
      <w:r w:rsidRPr="004E428C">
        <w:rPr>
          <w:rFonts w:ascii="Times New Roman" w:hAnsi="Times New Roman"/>
          <w:sz w:val="28"/>
          <w:szCs w:val="28"/>
        </w:rPr>
        <w:t>общеинтеллектуальное</w:t>
      </w:r>
      <w:proofErr w:type="spellEnd"/>
      <w:r w:rsidRPr="004E428C">
        <w:rPr>
          <w:rFonts w:ascii="Times New Roman" w:hAnsi="Times New Roman"/>
          <w:sz w:val="28"/>
          <w:szCs w:val="28"/>
        </w:rPr>
        <w:t>, общекультурное, адаптивно- спортивное).</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 xml:space="preserve">Организация занятий по направлениям внеурочной деятельности является неотъемлемой частью образовательного процесса в образовательной организации. Образовательные организации предоставляют </w:t>
      </w:r>
      <w:r>
        <w:rPr>
          <w:rFonts w:ascii="Times New Roman" w:hAnsi="Times New Roman"/>
          <w:sz w:val="28"/>
          <w:szCs w:val="28"/>
        </w:rPr>
        <w:t>родителям обучающих</w:t>
      </w:r>
      <w:r w:rsidRPr="004E428C">
        <w:rPr>
          <w:rFonts w:ascii="Times New Roman" w:hAnsi="Times New Roman"/>
          <w:sz w:val="28"/>
          <w:szCs w:val="28"/>
        </w:rPr>
        <w:t>ся возможность выбора широкого спектра занятий, направленных на развитие</w:t>
      </w:r>
      <w:r>
        <w:rPr>
          <w:rFonts w:ascii="Times New Roman" w:hAnsi="Times New Roman"/>
          <w:sz w:val="28"/>
          <w:szCs w:val="28"/>
        </w:rPr>
        <w:t xml:space="preserve"> их детей</w:t>
      </w:r>
      <w:r w:rsidRPr="004E428C">
        <w:rPr>
          <w:rFonts w:ascii="Times New Roman" w:hAnsi="Times New Roman"/>
          <w:sz w:val="28"/>
          <w:szCs w:val="28"/>
        </w:rPr>
        <w:t xml:space="preserve">. Одно из направлений внеурочной деятельности – проведение коррекционно-развивающих занятий, которые являются обязательными </w:t>
      </w:r>
      <w:proofErr w:type="spellStart"/>
      <w:r w:rsidRPr="004E428C">
        <w:rPr>
          <w:rFonts w:ascii="Times New Roman" w:hAnsi="Times New Roman"/>
          <w:sz w:val="28"/>
          <w:szCs w:val="28"/>
        </w:rPr>
        <w:t>для</w:t>
      </w:r>
      <w:r>
        <w:rPr>
          <w:rFonts w:ascii="Times New Roman" w:hAnsi="Times New Roman"/>
          <w:sz w:val="28"/>
          <w:szCs w:val="28"/>
        </w:rPr>
        <w:t>умственно</w:t>
      </w:r>
      <w:proofErr w:type="spellEnd"/>
      <w:r>
        <w:rPr>
          <w:rFonts w:ascii="Times New Roman" w:hAnsi="Times New Roman"/>
          <w:sz w:val="28"/>
          <w:szCs w:val="28"/>
        </w:rPr>
        <w:t xml:space="preserve"> отсталых</w:t>
      </w:r>
      <w:r w:rsidRPr="004E428C">
        <w:rPr>
          <w:rFonts w:ascii="Times New Roman" w:hAnsi="Times New Roman"/>
          <w:sz w:val="28"/>
          <w:szCs w:val="28"/>
        </w:rPr>
        <w:t xml:space="preserve"> обучающихся с НОДА.</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 xml:space="preserve">Чередование учебной и внеурочной деятельности в рамках реализации адаптированной основной </w:t>
      </w:r>
      <w:r>
        <w:rPr>
          <w:rFonts w:ascii="Times New Roman" w:hAnsi="Times New Roman"/>
          <w:sz w:val="28"/>
          <w:szCs w:val="28"/>
        </w:rPr>
        <w:t>обще</w:t>
      </w:r>
      <w:r w:rsidRPr="004E428C">
        <w:rPr>
          <w:rFonts w:ascii="Times New Roman" w:hAnsi="Times New Roman"/>
          <w:sz w:val="28"/>
          <w:szCs w:val="28"/>
        </w:rPr>
        <w:t>образовательной программы начального общего образования определяет образовательная организация. Время, отведённое на внеурочную деятельность, не учитывается при определении максимально допустимой недельной нагрузки обучающихся, но учитывается при определении объёмов финансирования, направляемых на реализацию основной образовательной программы.</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lastRenderedPageBreak/>
        <w:t>Образовательная организация самостоятельно определяет режим работы (5</w:t>
      </w:r>
      <w:r w:rsidRPr="004E428C">
        <w:rPr>
          <w:rFonts w:ascii="Times New Roman" w:hAnsi="Times New Roman"/>
          <w:sz w:val="28"/>
          <w:szCs w:val="28"/>
        </w:rPr>
        <w:noBreakHyphen/>
        <w:t>дневная или 6</w:t>
      </w:r>
      <w:r w:rsidRPr="004E428C">
        <w:rPr>
          <w:rFonts w:ascii="Times New Roman" w:hAnsi="Times New Roman"/>
          <w:sz w:val="28"/>
          <w:szCs w:val="28"/>
        </w:rPr>
        <w:noBreakHyphen/>
        <w:t>дневная учебная неделя). Для учащихся 1 классов максимальная продолжительность учебной недели составляет 5 дней.</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 xml:space="preserve">Продолжительность учебного года на первой ступени общего образования составляет 34 недели, в подготовительных и 1 классах – 33 недели. Продолжительность каникул в течение учебного года составляет не менее 30 календарных дней, летом –не менее 8 недель. </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Для обучающихся в подготовительных и 1 классах устанавливаются в течение года дополнительные недельные каникулы. Продолжительность урока составляет: в подготовительных и 1 классах – 35 минут; во 2-4 классах – 35-45 минут (по решению образовательной организации).</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Образовательную нагрузку необходимо равномерно распределять в течение учебной недели, при этом объем максимально допустимой нагрузки в течение дня должен составлять:</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 xml:space="preserve">- для обучающихся подготовительных и первых классов – не более 4 уроков, и один день в неделю – не более 5 уроков с учетом урока </w:t>
      </w:r>
      <w:r>
        <w:rPr>
          <w:rFonts w:ascii="Times New Roman" w:hAnsi="Times New Roman"/>
          <w:sz w:val="28"/>
          <w:szCs w:val="28"/>
        </w:rPr>
        <w:t xml:space="preserve">адаптивной </w:t>
      </w:r>
      <w:r w:rsidRPr="004E428C">
        <w:rPr>
          <w:rFonts w:ascii="Times New Roman" w:hAnsi="Times New Roman"/>
          <w:sz w:val="28"/>
          <w:szCs w:val="28"/>
        </w:rPr>
        <w:t>физической культуры;</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 для обучающихся вторых – четвертых классов – не более 5 уроков.</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Объем домашних заданий (по всем предметам) должен быть таким, чтобы затраты времени на его выполнение не превышали (в астрономических часах): во 2-3-х классах – 1,5 ч., в 4-х – 2 ч.</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Обучение в подготовительных и первых классах осуществляется с соблюдением следующих дополнительных требований:</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 учебные занятия проводятся по 5-дневной учебной неделе и только в первую смену;</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 обучение проводится без балльного оценивания знаний обучающихся и домашних заданий;</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 дополнительные недельные каникулы в середине третьей четверти при традиционном режиме обучения.</w:t>
      </w:r>
    </w:p>
    <w:p w:rsidR="00E07389" w:rsidRPr="00522C93" w:rsidRDefault="00E07389" w:rsidP="00786AA2">
      <w:pPr>
        <w:spacing w:after="0"/>
        <w:ind w:firstLine="567"/>
        <w:jc w:val="both"/>
        <w:rPr>
          <w:rFonts w:ascii="Times New Roman" w:hAnsi="Times New Roman"/>
          <w:sz w:val="28"/>
          <w:szCs w:val="28"/>
        </w:rPr>
      </w:pPr>
      <w:r w:rsidRPr="00522C93">
        <w:rPr>
          <w:rFonts w:ascii="Times New Roman" w:hAnsi="Times New Roman"/>
          <w:sz w:val="28"/>
          <w:szCs w:val="28"/>
        </w:rPr>
        <w:t>При обучении по адаптированной основной общеобразовательной программе начального общего образования умственно отсталые школьники с НОДА обучаются в условиях специального малокомплектного класса для детей с двигательными нарушениями и сходными образовательными потребностями. Наполняемость специального класса не может превышать 7 детей; в классах для детей с множественными нарушениями развития – до 5 детей.</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 xml:space="preserve">Предметы (курсы) коррекционно-развивающей направленности (индивидуальные и групповые занятия по логопедии, по психологической коррекции, по двигательной коррекции, а также занятия, направленные на развитие осознания, ощущений, ориентировки в пространстве и на плоскости) </w:t>
      </w:r>
      <w:r w:rsidRPr="004E428C">
        <w:rPr>
          <w:rFonts w:ascii="Times New Roman" w:hAnsi="Times New Roman"/>
          <w:sz w:val="28"/>
          <w:szCs w:val="28"/>
        </w:rPr>
        <w:lastRenderedPageBreak/>
        <w:t>являются основой для развития жизненных компетенций. Чем сложнее дефект развития, тем более необходимы данные коррекционно-развивающие занятия.</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Коррекционная работа осуществляется в рамках целостного подхода к воспитанию и развитию ребенка. Исходным принципом для определения целей и задач коррекции, а также способов их решения является принцип единства диагностики и коррекции развития. Важно и создание условий, в максимальной степени способствующих развитию ребенка.</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 xml:space="preserve">Коррекционно-развивающие занятия проводятся с </w:t>
      </w:r>
      <w:r>
        <w:rPr>
          <w:rFonts w:ascii="Times New Roman" w:hAnsi="Times New Roman"/>
          <w:sz w:val="28"/>
          <w:szCs w:val="28"/>
        </w:rPr>
        <w:t xml:space="preserve">умственно отсталыми </w:t>
      </w:r>
      <w:r w:rsidRPr="004E428C">
        <w:rPr>
          <w:rFonts w:ascii="Times New Roman" w:hAnsi="Times New Roman"/>
          <w:sz w:val="28"/>
          <w:szCs w:val="28"/>
        </w:rPr>
        <w:t>обучающимися</w:t>
      </w:r>
      <w:r>
        <w:rPr>
          <w:rFonts w:ascii="Times New Roman" w:hAnsi="Times New Roman"/>
          <w:sz w:val="28"/>
          <w:szCs w:val="28"/>
        </w:rPr>
        <w:t xml:space="preserve"> с НОДА</w:t>
      </w:r>
      <w:r w:rsidRPr="004E428C">
        <w:rPr>
          <w:rFonts w:ascii="Times New Roman" w:hAnsi="Times New Roman"/>
          <w:sz w:val="28"/>
          <w:szCs w:val="28"/>
        </w:rPr>
        <w:t xml:space="preserve"> по мере выявления педагогом, психологом, дефектологом индивидуальных пробелов в их развитии и обучении. При изучении индивидуальных особенностей школьника принимаются во внимание следующие показатели: психофизическое состояние и развитие ребенка, особенности и уровень развития познавательной сферы, особенности усвоения знаний, умений, навыков, предусмотренных программой. </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При подготовке и проведении коррекционно-развивающих занятий учитываются индивидуальные особенности каждого учащегося.</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Групповые коррекционно-развивающие занятия могут быть включены в программы внеурочной деятельности. Проведение индивидуальных коррекционно-развивающих занятий (их место в режиме образовательной организации) определяется организацией самостоятельно, в соответствии с существующими нормативными документами и локальными актами образовательной организации.</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 xml:space="preserve">Коррекционно-развивающие занятия с </w:t>
      </w:r>
      <w:r>
        <w:rPr>
          <w:rFonts w:ascii="Times New Roman" w:hAnsi="Times New Roman"/>
          <w:sz w:val="28"/>
          <w:szCs w:val="28"/>
        </w:rPr>
        <w:t xml:space="preserve">умственно отсталыми </w:t>
      </w:r>
      <w:r w:rsidRPr="004E428C">
        <w:rPr>
          <w:rFonts w:ascii="Times New Roman" w:hAnsi="Times New Roman"/>
          <w:sz w:val="28"/>
          <w:szCs w:val="28"/>
        </w:rPr>
        <w:t>обучающимися с</w:t>
      </w:r>
      <w:r>
        <w:rPr>
          <w:rFonts w:ascii="Times New Roman" w:hAnsi="Times New Roman"/>
          <w:sz w:val="28"/>
          <w:szCs w:val="28"/>
        </w:rPr>
        <w:t xml:space="preserve"> НОДА предусматривают: занятия А</w:t>
      </w:r>
      <w:r w:rsidRPr="004E428C">
        <w:rPr>
          <w:rFonts w:ascii="Times New Roman" w:hAnsi="Times New Roman"/>
          <w:sz w:val="28"/>
          <w:szCs w:val="28"/>
        </w:rPr>
        <w:t>ФК, логопедические занятия и индивидуальные и групповые занятия по коррекции и развитию когнитивных функций.</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Группы комплектуются с учетом однородности и выраженности речевых, двигательных и других нарушений. Наполняемость групп – 2-4 учащихся. Продолжительность групповых и индивидуальных занятий до 25-30 минут, занятий по ЛФК – до 45 минут.</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Задачами коррекционно-развивающих занятий являются:</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предупреждение вторичных биологических и социальных отклонений в развитии, затрудняющих образование и социализацию ребенка;</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исправление нарушений психофизического развития медицинскими, психологическими, педагогическими средствами;</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 xml:space="preserve">формирование у учащихся средств компенсации </w:t>
      </w:r>
      <w:proofErr w:type="spellStart"/>
      <w:r w:rsidRPr="004E428C">
        <w:rPr>
          <w:rFonts w:ascii="Times New Roman" w:hAnsi="Times New Roman"/>
          <w:sz w:val="28"/>
          <w:szCs w:val="28"/>
        </w:rPr>
        <w:t>дефицитарных</w:t>
      </w:r>
      <w:proofErr w:type="spellEnd"/>
      <w:r w:rsidRPr="004E428C">
        <w:rPr>
          <w:rFonts w:ascii="Times New Roman" w:hAnsi="Times New Roman"/>
          <w:sz w:val="28"/>
          <w:szCs w:val="28"/>
        </w:rPr>
        <w:t xml:space="preserve"> психомоторных функций, не поддающихся исправлению;</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формирование способов познавательной деятельности, позволяющих учащемуся осваивать общеобразовательные предметы.</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lastRenderedPageBreak/>
        <w:t xml:space="preserve">Комплексная </w:t>
      </w:r>
      <w:proofErr w:type="spellStart"/>
      <w:r w:rsidRPr="004E428C">
        <w:rPr>
          <w:rFonts w:ascii="Times New Roman" w:hAnsi="Times New Roman"/>
          <w:sz w:val="28"/>
          <w:szCs w:val="28"/>
        </w:rPr>
        <w:t>абилитация</w:t>
      </w:r>
      <w:proofErr w:type="spellEnd"/>
      <w:r w:rsidRPr="004E428C">
        <w:rPr>
          <w:rFonts w:ascii="Times New Roman" w:hAnsi="Times New Roman"/>
          <w:sz w:val="28"/>
          <w:szCs w:val="28"/>
        </w:rPr>
        <w:t xml:space="preserve"> </w:t>
      </w:r>
      <w:r>
        <w:rPr>
          <w:rFonts w:ascii="Times New Roman" w:hAnsi="Times New Roman"/>
          <w:sz w:val="28"/>
          <w:szCs w:val="28"/>
        </w:rPr>
        <w:t xml:space="preserve">умственно отсталых </w:t>
      </w:r>
      <w:r w:rsidRPr="004E428C">
        <w:rPr>
          <w:rFonts w:ascii="Times New Roman" w:hAnsi="Times New Roman"/>
          <w:sz w:val="28"/>
          <w:szCs w:val="28"/>
        </w:rPr>
        <w:t>учащихся с НОДА предусматривает медицинское воздействие, коррекцию физических недостатков с помощью массажа и лечебной физической культуры, логопедическую работу, психологическую коррекцию.</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Коррекционно-компенсаторный подход реализуется всеми участниками образовательного процесса. Ведущими специалистами при этом являются врачи, учителя АФК и инструкторы ЛФК, педагоги-психологи, учителя-логопеды, учителя-дефектологи, которые осуществляют диагностику, определяют программу коррекции развития ребенка и проводят коррекционные занятия. Кроме того, специалисты дают рекомендации по включению коррекционных компонентов во все формы образовательного процесса.</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В коррекционно-развивающей области учитывается специфика контингента учащихся, ее содержание направлено на коррекцию психофизического развития личности, создание компенсаторных и социально-адаптационных способов деятельности. Коррекционно-развивающая область может быть представлена курсами, направленными на развитие ощущений, ориентировки в пространстве.</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 xml:space="preserve">В связи с необходимостью развития коммуникативных навыков для </w:t>
      </w:r>
      <w:r>
        <w:rPr>
          <w:rFonts w:ascii="Times New Roman" w:hAnsi="Times New Roman"/>
          <w:sz w:val="28"/>
          <w:szCs w:val="28"/>
        </w:rPr>
        <w:t xml:space="preserve">умственно отсталых </w:t>
      </w:r>
      <w:r w:rsidRPr="004E428C">
        <w:rPr>
          <w:rFonts w:ascii="Times New Roman" w:hAnsi="Times New Roman"/>
          <w:sz w:val="28"/>
          <w:szCs w:val="28"/>
        </w:rPr>
        <w:t>учащихся 1-3-х классов возможно введение коррекционно-развивающих занятий «Основы коммуникации».</w:t>
      </w:r>
    </w:p>
    <w:p w:rsidR="00E07389" w:rsidRPr="004E428C" w:rsidRDefault="00E07389" w:rsidP="00786AA2">
      <w:pPr>
        <w:spacing w:after="0"/>
        <w:ind w:firstLine="567"/>
        <w:jc w:val="both"/>
        <w:rPr>
          <w:rFonts w:ascii="Times New Roman" w:hAnsi="Times New Roman"/>
          <w:sz w:val="28"/>
          <w:szCs w:val="28"/>
        </w:rPr>
      </w:pPr>
      <w:proofErr w:type="spellStart"/>
      <w:r w:rsidRPr="004E428C">
        <w:rPr>
          <w:rFonts w:ascii="Times New Roman" w:hAnsi="Times New Roman"/>
          <w:sz w:val="28"/>
          <w:szCs w:val="28"/>
        </w:rPr>
        <w:t>С</w:t>
      </w:r>
      <w:r>
        <w:rPr>
          <w:rFonts w:ascii="Times New Roman" w:hAnsi="Times New Roman"/>
          <w:sz w:val="28"/>
          <w:szCs w:val="28"/>
        </w:rPr>
        <w:t>умственно</w:t>
      </w:r>
      <w:proofErr w:type="spellEnd"/>
      <w:r>
        <w:rPr>
          <w:rFonts w:ascii="Times New Roman" w:hAnsi="Times New Roman"/>
          <w:sz w:val="28"/>
          <w:szCs w:val="28"/>
        </w:rPr>
        <w:t xml:space="preserve"> отсталыми</w:t>
      </w:r>
      <w:r w:rsidRPr="004E428C">
        <w:rPr>
          <w:rFonts w:ascii="Times New Roman" w:hAnsi="Times New Roman"/>
          <w:sz w:val="28"/>
          <w:szCs w:val="28"/>
        </w:rPr>
        <w:t xml:space="preserve"> детьми, имеющими выраженные двигательные нарушения в сочетании с нарушениями пространственных представлений, могут быть введены коррекционно-развивающие курсы «Психомоторика», «Развитие мануальной деятельности», обеспечивающие коррекцию и компенсацию нарушений мелкой моторики. Количество часов определяется необходимостью дополнительных занятий с учащимися по классам.</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 xml:space="preserve">Для данной категории </w:t>
      </w:r>
      <w:r>
        <w:rPr>
          <w:rFonts w:ascii="Times New Roman" w:hAnsi="Times New Roman"/>
          <w:sz w:val="28"/>
          <w:szCs w:val="28"/>
        </w:rPr>
        <w:t xml:space="preserve">умственно отсталых </w:t>
      </w:r>
      <w:r w:rsidRPr="004E428C">
        <w:rPr>
          <w:rFonts w:ascii="Times New Roman" w:hAnsi="Times New Roman"/>
          <w:sz w:val="28"/>
          <w:szCs w:val="28"/>
        </w:rPr>
        <w:t xml:space="preserve">детей характерно сочетание нескольких нарушений (ДЦП в сочетании с </w:t>
      </w:r>
      <w:proofErr w:type="spellStart"/>
      <w:r w:rsidRPr="004E428C">
        <w:rPr>
          <w:rFonts w:ascii="Times New Roman" w:hAnsi="Times New Roman"/>
          <w:sz w:val="28"/>
          <w:szCs w:val="28"/>
        </w:rPr>
        <w:t>нейросенсорной</w:t>
      </w:r>
      <w:proofErr w:type="spellEnd"/>
      <w:r w:rsidRPr="004E428C">
        <w:rPr>
          <w:rFonts w:ascii="Times New Roman" w:hAnsi="Times New Roman"/>
          <w:sz w:val="28"/>
          <w:szCs w:val="28"/>
        </w:rPr>
        <w:t xml:space="preserve"> тугоухостью, </w:t>
      </w:r>
      <w:proofErr w:type="spellStart"/>
      <w:r w:rsidRPr="004E428C">
        <w:rPr>
          <w:rFonts w:ascii="Times New Roman" w:hAnsi="Times New Roman"/>
          <w:sz w:val="28"/>
          <w:szCs w:val="28"/>
        </w:rPr>
        <w:t>нейровизуальными</w:t>
      </w:r>
      <w:proofErr w:type="spellEnd"/>
      <w:r w:rsidRPr="004E428C">
        <w:rPr>
          <w:rFonts w:ascii="Times New Roman" w:hAnsi="Times New Roman"/>
          <w:sz w:val="28"/>
          <w:szCs w:val="28"/>
        </w:rPr>
        <w:t xml:space="preserve"> нарушениями, различными неврологическими синдромами и др.)</w:t>
      </w:r>
      <w:r>
        <w:rPr>
          <w:rFonts w:ascii="Times New Roman" w:hAnsi="Times New Roman"/>
          <w:sz w:val="28"/>
          <w:szCs w:val="28"/>
        </w:rPr>
        <w:t xml:space="preserve"> затрудняющих формирование навыков самообслуживания</w:t>
      </w:r>
      <w:r w:rsidRPr="004E428C">
        <w:rPr>
          <w:rFonts w:ascii="Times New Roman" w:hAnsi="Times New Roman"/>
          <w:sz w:val="28"/>
          <w:szCs w:val="28"/>
        </w:rPr>
        <w:t xml:space="preserve">. </w:t>
      </w:r>
      <w:r w:rsidRPr="00C36576">
        <w:rPr>
          <w:rFonts w:ascii="Times New Roman" w:hAnsi="Times New Roman"/>
          <w:sz w:val="28"/>
          <w:szCs w:val="28"/>
        </w:rPr>
        <w:t>В связи с этим возможно введение коррекционно-развивающих курсов «Формирование самообслуживания», «Социально бытовая ориентировка» с обучающимися, нуждающимися в особых условиях обучения и воспитания для более эффективного обучения самостоятельности.</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 xml:space="preserve">Коррекция и компенсация </w:t>
      </w:r>
      <w:proofErr w:type="gramStart"/>
      <w:r w:rsidRPr="004E428C">
        <w:rPr>
          <w:rFonts w:ascii="Times New Roman" w:hAnsi="Times New Roman"/>
          <w:sz w:val="28"/>
          <w:szCs w:val="28"/>
        </w:rPr>
        <w:t>двигательных расстройств</w:t>
      </w:r>
      <w:proofErr w:type="gramEnd"/>
      <w:r w:rsidRPr="004E428C">
        <w:rPr>
          <w:rFonts w:ascii="Times New Roman" w:hAnsi="Times New Roman"/>
          <w:sz w:val="28"/>
          <w:szCs w:val="28"/>
        </w:rPr>
        <w:t xml:space="preserve"> обучающихся реализуется под контролем руководителя физического воспитания, учителями АФК и инструкторами ЛФК. Ежедневно занятия АФК и ЛФК чередуются с общеобразовательными уроками. В расписании дополнительно предусмотрены 1 час/</w:t>
      </w:r>
      <w:proofErr w:type="spellStart"/>
      <w:r w:rsidRPr="004E428C">
        <w:rPr>
          <w:rFonts w:ascii="Times New Roman" w:hAnsi="Times New Roman"/>
          <w:sz w:val="28"/>
          <w:szCs w:val="28"/>
        </w:rPr>
        <w:t>нед</w:t>
      </w:r>
      <w:proofErr w:type="spellEnd"/>
      <w:r w:rsidRPr="004E428C">
        <w:rPr>
          <w:rFonts w:ascii="Times New Roman" w:hAnsi="Times New Roman"/>
          <w:sz w:val="28"/>
          <w:szCs w:val="28"/>
        </w:rPr>
        <w:t>. АФК и 1 час/</w:t>
      </w:r>
      <w:proofErr w:type="spellStart"/>
      <w:r w:rsidRPr="004E428C">
        <w:rPr>
          <w:rFonts w:ascii="Times New Roman" w:hAnsi="Times New Roman"/>
          <w:sz w:val="28"/>
          <w:szCs w:val="28"/>
        </w:rPr>
        <w:t>нед</w:t>
      </w:r>
      <w:proofErr w:type="spellEnd"/>
      <w:r w:rsidRPr="004E428C">
        <w:rPr>
          <w:rFonts w:ascii="Times New Roman" w:hAnsi="Times New Roman"/>
          <w:sz w:val="28"/>
          <w:szCs w:val="28"/>
        </w:rPr>
        <w:t xml:space="preserve">. ЛФК для индивидуальных занятий одновременно для всех учащихся класса. Это обусловлено необходимостью ежедневной </w:t>
      </w:r>
      <w:r w:rsidRPr="004E428C">
        <w:rPr>
          <w:rFonts w:ascii="Times New Roman" w:hAnsi="Times New Roman"/>
          <w:sz w:val="28"/>
          <w:szCs w:val="28"/>
        </w:rPr>
        <w:lastRenderedPageBreak/>
        <w:t>организации динамических и/или релаксационных пауз между уроками в зависимости от структуры и степени тяжести индивидуального двигательного дефекта.</w:t>
      </w:r>
    </w:p>
    <w:p w:rsidR="00E07389" w:rsidRPr="004E428C" w:rsidRDefault="00E07389" w:rsidP="00786AA2">
      <w:pPr>
        <w:spacing w:after="0"/>
        <w:ind w:firstLine="567"/>
        <w:jc w:val="both"/>
        <w:rPr>
          <w:rFonts w:ascii="Times New Roman" w:hAnsi="Times New Roman"/>
          <w:sz w:val="28"/>
          <w:szCs w:val="28"/>
        </w:rPr>
      </w:pPr>
      <w:r w:rsidRPr="004E428C">
        <w:rPr>
          <w:rFonts w:ascii="Times New Roman" w:hAnsi="Times New Roman"/>
          <w:sz w:val="28"/>
          <w:szCs w:val="28"/>
        </w:rPr>
        <w:t>Индивидуальные занятия по АФК и ЛФК обеспечивают коррекцию индивидуального двигательного дефекта. Количество часов на каждого учащегося определяется медицинской службой в зависимости от тяжести двигательного нарушения (от 2 до 5 час/</w:t>
      </w:r>
      <w:proofErr w:type="spellStart"/>
      <w:r w:rsidRPr="004E428C">
        <w:rPr>
          <w:rFonts w:ascii="Times New Roman" w:hAnsi="Times New Roman"/>
          <w:sz w:val="28"/>
          <w:szCs w:val="28"/>
        </w:rPr>
        <w:t>нед</w:t>
      </w:r>
      <w:proofErr w:type="spellEnd"/>
      <w:r w:rsidRPr="004E428C">
        <w:rPr>
          <w:rFonts w:ascii="Times New Roman" w:hAnsi="Times New Roman"/>
          <w:sz w:val="28"/>
          <w:szCs w:val="28"/>
        </w:rPr>
        <w:t>.).</w:t>
      </w:r>
    </w:p>
    <w:p w:rsidR="00E07389" w:rsidRPr="004E428C" w:rsidRDefault="00E07389" w:rsidP="00786AA2">
      <w:pPr>
        <w:spacing w:after="0"/>
        <w:ind w:firstLine="601"/>
        <w:jc w:val="both"/>
        <w:rPr>
          <w:rFonts w:ascii="Times New Roman" w:hAnsi="Times New Roman" w:cs="Times New Roman"/>
          <w:sz w:val="28"/>
          <w:szCs w:val="28"/>
        </w:rPr>
      </w:pPr>
      <w:r w:rsidRPr="004E428C">
        <w:rPr>
          <w:rFonts w:ascii="Times New Roman" w:hAnsi="Times New Roman" w:cs="Times New Roman"/>
          <w:sz w:val="28"/>
          <w:szCs w:val="28"/>
        </w:rPr>
        <w:t xml:space="preserve">Учебный план </w:t>
      </w:r>
      <w:r w:rsidRPr="004E428C">
        <w:rPr>
          <w:rFonts w:ascii="Times New Roman" w:hAnsi="Times New Roman" w:cs="Times New Roman"/>
          <w:bCs/>
          <w:sz w:val="28"/>
          <w:szCs w:val="28"/>
        </w:rPr>
        <w:t>для обучающихся с нарушением опорно-двигательного аппарата и умственной отсталостью</w:t>
      </w:r>
      <w:r w:rsidRPr="004E428C">
        <w:rPr>
          <w:rFonts w:ascii="Times New Roman" w:hAnsi="Times New Roman" w:cs="Times New Roman"/>
          <w:sz w:val="28"/>
          <w:szCs w:val="28"/>
        </w:rPr>
        <w:t xml:space="preserve"> разработан на основе федерального базисного учебного плана, утвержденного приказом Министерства образования Российской Федерации от 10.04.2002 № 29/2065-п «Об утверждении учебных планов специальных (коррекционных) образовательных учреждений для обучающихся, воспитанников с отклонениями в развитии».</w:t>
      </w:r>
    </w:p>
    <w:p w:rsidR="00AE3CE5" w:rsidRDefault="00E07389" w:rsidP="00786AA2">
      <w:pPr>
        <w:spacing w:after="0"/>
        <w:ind w:firstLine="601"/>
        <w:jc w:val="both"/>
        <w:rPr>
          <w:rFonts w:ascii="Times New Roman" w:hAnsi="Times New Roman" w:cs="Times New Roman"/>
          <w:sz w:val="28"/>
          <w:szCs w:val="28"/>
        </w:rPr>
      </w:pPr>
      <w:r w:rsidRPr="004E428C">
        <w:rPr>
          <w:rFonts w:ascii="Times New Roman" w:hAnsi="Times New Roman" w:cs="Times New Roman"/>
          <w:sz w:val="28"/>
          <w:szCs w:val="28"/>
        </w:rPr>
        <w:t xml:space="preserve">Особенностью учебного плана </w:t>
      </w:r>
      <w:r w:rsidRPr="004E428C">
        <w:rPr>
          <w:rFonts w:ascii="Times New Roman" w:hAnsi="Times New Roman" w:cs="Times New Roman"/>
          <w:bCs/>
          <w:sz w:val="28"/>
          <w:szCs w:val="28"/>
        </w:rPr>
        <w:t>для обучающихся с нарушением опорно-двигательного аппарата и умственной отсталостью</w:t>
      </w:r>
      <w:r w:rsidRPr="004E428C">
        <w:rPr>
          <w:rFonts w:ascii="Times New Roman" w:hAnsi="Times New Roman" w:cs="Times New Roman"/>
          <w:sz w:val="28"/>
          <w:szCs w:val="28"/>
        </w:rPr>
        <w:t xml:space="preserve">, обусловленной психофизическими особенностями обучающихся с </w:t>
      </w:r>
      <w:r w:rsidRPr="004E428C">
        <w:rPr>
          <w:rFonts w:ascii="Times New Roman" w:hAnsi="Times New Roman" w:cs="Times New Roman"/>
          <w:bCs/>
          <w:sz w:val="28"/>
          <w:szCs w:val="28"/>
        </w:rPr>
        <w:t>нарушением опорно-двигательного аппарата</w:t>
      </w:r>
      <w:r w:rsidRPr="004E428C">
        <w:rPr>
          <w:rFonts w:ascii="Times New Roman" w:hAnsi="Times New Roman" w:cs="Times New Roman"/>
          <w:sz w:val="28"/>
          <w:szCs w:val="28"/>
        </w:rPr>
        <w:t xml:space="preserve"> и программами коррекционно-развивающей направленности, является реализация учебного предмета «Физическая культура» по программе «Адаптивная физическая культура».</w:t>
      </w:r>
    </w:p>
    <w:p w:rsidR="00AE3CE5" w:rsidRDefault="00AE3CE5" w:rsidP="00AE3CE5">
      <w:pPr>
        <w:spacing w:after="0"/>
        <w:jc w:val="both"/>
        <w:rPr>
          <w:rFonts w:ascii="Times New Roman" w:hAnsi="Times New Roman" w:cs="Times New Roman"/>
          <w:sz w:val="28"/>
          <w:szCs w:val="28"/>
        </w:rPr>
      </w:pPr>
    </w:p>
    <w:p w:rsidR="00E07389" w:rsidRPr="004E428C" w:rsidRDefault="00E07389" w:rsidP="00AE3CE5">
      <w:pPr>
        <w:spacing w:after="0"/>
        <w:jc w:val="both"/>
        <w:rPr>
          <w:rFonts w:ascii="Times New Roman" w:hAnsi="Times New Roman" w:cs="Times New Roman"/>
          <w:sz w:val="28"/>
          <w:szCs w:val="28"/>
        </w:rPr>
      </w:pPr>
      <w:r w:rsidRPr="004E428C">
        <w:rPr>
          <w:rFonts w:ascii="Times New Roman" w:hAnsi="Times New Roman" w:cs="Times New Roman"/>
          <w:b/>
          <w:bCs/>
          <w:spacing w:val="1"/>
          <w:sz w:val="28"/>
          <w:szCs w:val="28"/>
        </w:rPr>
        <w:br w:type="page"/>
      </w:r>
    </w:p>
    <w:p w:rsidR="00871734" w:rsidRPr="006A01E0" w:rsidRDefault="00871734" w:rsidP="00871734">
      <w:pPr>
        <w:spacing w:after="0" w:line="240" w:lineRule="auto"/>
        <w:jc w:val="center"/>
        <w:rPr>
          <w:rFonts w:ascii="Times New Roman" w:hAnsi="Times New Roman" w:cs="Times New Roman"/>
          <w:b/>
          <w:sz w:val="24"/>
          <w:szCs w:val="24"/>
        </w:rPr>
      </w:pPr>
      <w:r w:rsidRPr="006A01E0">
        <w:rPr>
          <w:rFonts w:ascii="Times New Roman" w:hAnsi="Times New Roman" w:cs="Times New Roman"/>
          <w:b/>
          <w:sz w:val="24"/>
          <w:szCs w:val="24"/>
        </w:rPr>
        <w:lastRenderedPageBreak/>
        <w:t xml:space="preserve">Учебный план </w:t>
      </w:r>
      <w:r w:rsidRPr="006A01E0">
        <w:rPr>
          <w:rFonts w:ascii="Times New Roman" w:hAnsi="Times New Roman" w:cs="Times New Roman"/>
          <w:b/>
          <w:sz w:val="24"/>
          <w:szCs w:val="24"/>
        </w:rPr>
        <w:br/>
        <w:t>АООП начального общего образования</w:t>
      </w:r>
      <w:r>
        <w:rPr>
          <w:rFonts w:ascii="Times New Roman" w:hAnsi="Times New Roman" w:cs="Times New Roman"/>
          <w:b/>
          <w:sz w:val="24"/>
          <w:szCs w:val="24"/>
        </w:rPr>
        <w:t xml:space="preserve"> обучающихся с НОДА (вариант 6.3.)</w:t>
      </w:r>
      <w:r>
        <w:rPr>
          <w:rFonts w:ascii="Times New Roman" w:hAnsi="Times New Roman" w:cs="Times New Roman"/>
          <w:b/>
          <w:sz w:val="24"/>
          <w:szCs w:val="24"/>
        </w:rPr>
        <w:br/>
        <w:t>недельный</w:t>
      </w:r>
    </w:p>
    <w:tbl>
      <w:tblPr>
        <w:tblW w:w="1020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2678"/>
        <w:gridCol w:w="836"/>
        <w:gridCol w:w="785"/>
        <w:gridCol w:w="686"/>
        <w:gridCol w:w="108"/>
        <w:gridCol w:w="784"/>
        <w:gridCol w:w="1089"/>
      </w:tblGrid>
      <w:tr w:rsidR="00871734" w:rsidRPr="00CE77E2" w:rsidTr="00871734">
        <w:trPr>
          <w:trHeight w:val="440"/>
        </w:trPr>
        <w:tc>
          <w:tcPr>
            <w:tcW w:w="3238" w:type="dxa"/>
            <w:vMerge w:val="restart"/>
            <w:shd w:val="clear" w:color="auto" w:fill="auto"/>
            <w:vAlign w:val="center"/>
            <w:hideMark/>
          </w:tcPr>
          <w:p w:rsidR="00871734" w:rsidRPr="00CE77E2" w:rsidRDefault="00871734"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Предметные области</w:t>
            </w:r>
          </w:p>
        </w:tc>
        <w:tc>
          <w:tcPr>
            <w:tcW w:w="2678" w:type="dxa"/>
            <w:vMerge w:val="restart"/>
            <w:shd w:val="clear" w:color="auto" w:fill="auto"/>
            <w:vAlign w:val="center"/>
            <w:hideMark/>
          </w:tcPr>
          <w:p w:rsidR="00871734" w:rsidRPr="00CE77E2" w:rsidRDefault="00871734" w:rsidP="00247AAF">
            <w:pPr>
              <w:spacing w:after="0" w:line="240" w:lineRule="auto"/>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Учебные предметы</w:t>
            </w:r>
          </w:p>
        </w:tc>
        <w:tc>
          <w:tcPr>
            <w:tcW w:w="4288" w:type="dxa"/>
            <w:gridSpan w:val="6"/>
            <w:shd w:val="clear" w:color="auto" w:fill="auto"/>
            <w:vAlign w:val="center"/>
            <w:hideMark/>
          </w:tcPr>
          <w:p w:rsidR="00871734" w:rsidRPr="00CE77E2" w:rsidRDefault="00871734"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Количество часов в неделю</w:t>
            </w:r>
          </w:p>
        </w:tc>
      </w:tr>
      <w:tr w:rsidR="00871734" w:rsidRPr="00CE77E2" w:rsidTr="00871734">
        <w:trPr>
          <w:trHeight w:val="419"/>
        </w:trPr>
        <w:tc>
          <w:tcPr>
            <w:tcW w:w="3238" w:type="dxa"/>
            <w:vMerge/>
            <w:vAlign w:val="center"/>
            <w:hideMark/>
          </w:tcPr>
          <w:p w:rsidR="00871734" w:rsidRPr="00CE77E2" w:rsidRDefault="00871734" w:rsidP="00247AAF">
            <w:pPr>
              <w:spacing w:after="0" w:line="240" w:lineRule="auto"/>
              <w:rPr>
                <w:rFonts w:ascii="Times New Roman" w:eastAsia="Times New Roman" w:hAnsi="Times New Roman" w:cs="Times New Roman"/>
                <w:b/>
                <w:bCs/>
                <w:color w:val="000000"/>
                <w:sz w:val="24"/>
                <w:szCs w:val="24"/>
              </w:rPr>
            </w:pPr>
          </w:p>
        </w:tc>
        <w:tc>
          <w:tcPr>
            <w:tcW w:w="2678" w:type="dxa"/>
            <w:vMerge/>
            <w:vAlign w:val="center"/>
            <w:hideMark/>
          </w:tcPr>
          <w:p w:rsidR="00871734" w:rsidRPr="00CE77E2" w:rsidRDefault="00871734" w:rsidP="00247AAF">
            <w:pPr>
              <w:spacing w:after="0" w:line="240" w:lineRule="auto"/>
              <w:rPr>
                <w:rFonts w:ascii="Times New Roman" w:eastAsia="Times New Roman" w:hAnsi="Times New Roman" w:cs="Times New Roman"/>
                <w:b/>
                <w:bCs/>
                <w:color w:val="000000"/>
                <w:sz w:val="24"/>
                <w:szCs w:val="24"/>
              </w:rPr>
            </w:pPr>
          </w:p>
        </w:tc>
        <w:tc>
          <w:tcPr>
            <w:tcW w:w="3199" w:type="dxa"/>
            <w:gridSpan w:val="5"/>
            <w:shd w:val="clear" w:color="auto" w:fill="auto"/>
            <w:vAlign w:val="center"/>
            <w:hideMark/>
          </w:tcPr>
          <w:p w:rsidR="00871734" w:rsidRPr="00CE77E2" w:rsidRDefault="00871734"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1-4 классы</w:t>
            </w:r>
          </w:p>
        </w:tc>
        <w:tc>
          <w:tcPr>
            <w:tcW w:w="1089" w:type="dxa"/>
            <w:vMerge w:val="restart"/>
            <w:shd w:val="clear" w:color="000000" w:fill="D9D9D9"/>
            <w:textDirection w:val="btLr"/>
            <w:vAlign w:val="center"/>
            <w:hideMark/>
          </w:tcPr>
          <w:p w:rsidR="00871734" w:rsidRDefault="00871734"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 xml:space="preserve">Всего в </w:t>
            </w:r>
          </w:p>
          <w:p w:rsidR="00871734" w:rsidRPr="00CE77E2" w:rsidRDefault="00871734"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неделю</w:t>
            </w:r>
          </w:p>
        </w:tc>
      </w:tr>
      <w:tr w:rsidR="00871734" w:rsidRPr="00CE77E2" w:rsidTr="00871734">
        <w:trPr>
          <w:trHeight w:val="533"/>
        </w:trPr>
        <w:tc>
          <w:tcPr>
            <w:tcW w:w="3238" w:type="dxa"/>
            <w:vMerge/>
            <w:tcBorders>
              <w:bottom w:val="single" w:sz="4" w:space="0" w:color="auto"/>
            </w:tcBorders>
            <w:vAlign w:val="center"/>
            <w:hideMark/>
          </w:tcPr>
          <w:p w:rsidR="00871734" w:rsidRPr="00CE77E2" w:rsidRDefault="00871734" w:rsidP="00247AAF">
            <w:pPr>
              <w:spacing w:after="0" w:line="240" w:lineRule="auto"/>
              <w:rPr>
                <w:rFonts w:ascii="Times New Roman" w:eastAsia="Times New Roman" w:hAnsi="Times New Roman" w:cs="Times New Roman"/>
                <w:b/>
                <w:bCs/>
                <w:color w:val="000000"/>
                <w:sz w:val="24"/>
                <w:szCs w:val="24"/>
              </w:rPr>
            </w:pPr>
          </w:p>
        </w:tc>
        <w:tc>
          <w:tcPr>
            <w:tcW w:w="2678" w:type="dxa"/>
            <w:vMerge/>
            <w:tcBorders>
              <w:bottom w:val="single" w:sz="4" w:space="0" w:color="auto"/>
            </w:tcBorders>
            <w:vAlign w:val="center"/>
            <w:hideMark/>
          </w:tcPr>
          <w:p w:rsidR="00871734" w:rsidRPr="00CE77E2" w:rsidRDefault="00871734" w:rsidP="00247AAF">
            <w:pPr>
              <w:spacing w:after="0" w:line="240" w:lineRule="auto"/>
              <w:rPr>
                <w:rFonts w:ascii="Times New Roman" w:eastAsia="Times New Roman" w:hAnsi="Times New Roman" w:cs="Times New Roman"/>
                <w:b/>
                <w:bCs/>
                <w:color w:val="000000"/>
                <w:sz w:val="24"/>
                <w:szCs w:val="24"/>
              </w:rPr>
            </w:pPr>
          </w:p>
        </w:tc>
        <w:tc>
          <w:tcPr>
            <w:tcW w:w="836" w:type="dxa"/>
            <w:tcBorders>
              <w:bottom w:val="single" w:sz="4" w:space="0" w:color="auto"/>
            </w:tcBorders>
            <w:shd w:val="clear" w:color="auto" w:fill="auto"/>
            <w:vAlign w:val="center"/>
          </w:tcPr>
          <w:p w:rsidR="00871734" w:rsidRPr="00CE77E2" w:rsidRDefault="00871734" w:rsidP="00247AAF">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w:t>
            </w:r>
          </w:p>
        </w:tc>
        <w:tc>
          <w:tcPr>
            <w:tcW w:w="785" w:type="dxa"/>
            <w:tcBorders>
              <w:bottom w:val="single" w:sz="4" w:space="0" w:color="auto"/>
            </w:tcBorders>
            <w:shd w:val="clear" w:color="auto" w:fill="auto"/>
            <w:vAlign w:val="center"/>
          </w:tcPr>
          <w:p w:rsidR="00871734" w:rsidRPr="00CE77E2" w:rsidRDefault="00871734" w:rsidP="00247AAF">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2</w:t>
            </w:r>
          </w:p>
        </w:tc>
        <w:tc>
          <w:tcPr>
            <w:tcW w:w="794" w:type="dxa"/>
            <w:gridSpan w:val="2"/>
            <w:tcBorders>
              <w:bottom w:val="single" w:sz="4" w:space="0" w:color="auto"/>
            </w:tcBorders>
            <w:shd w:val="clear" w:color="auto" w:fill="auto"/>
            <w:vAlign w:val="center"/>
          </w:tcPr>
          <w:p w:rsidR="00871734" w:rsidRPr="00CE77E2" w:rsidRDefault="00871734" w:rsidP="00247AAF">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3</w:t>
            </w:r>
          </w:p>
        </w:tc>
        <w:tc>
          <w:tcPr>
            <w:tcW w:w="784" w:type="dxa"/>
            <w:tcBorders>
              <w:bottom w:val="single" w:sz="4" w:space="0" w:color="auto"/>
            </w:tcBorders>
            <w:shd w:val="clear" w:color="auto" w:fill="auto"/>
            <w:vAlign w:val="center"/>
          </w:tcPr>
          <w:p w:rsidR="00871734" w:rsidRPr="00CE77E2" w:rsidRDefault="00871734" w:rsidP="00247AAF">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4</w:t>
            </w:r>
          </w:p>
        </w:tc>
        <w:tc>
          <w:tcPr>
            <w:tcW w:w="1089" w:type="dxa"/>
            <w:vMerge/>
            <w:tcBorders>
              <w:bottom w:val="single" w:sz="4" w:space="0" w:color="auto"/>
            </w:tcBorders>
            <w:vAlign w:val="center"/>
          </w:tcPr>
          <w:p w:rsidR="00871734" w:rsidRPr="00CE77E2" w:rsidRDefault="00871734" w:rsidP="00247AAF">
            <w:pPr>
              <w:spacing w:after="0" w:line="240" w:lineRule="auto"/>
              <w:rPr>
                <w:rFonts w:ascii="Times New Roman" w:eastAsia="Times New Roman" w:hAnsi="Times New Roman" w:cs="Times New Roman"/>
                <w:b/>
                <w:bCs/>
                <w:color w:val="000000"/>
                <w:sz w:val="24"/>
                <w:szCs w:val="24"/>
              </w:rPr>
            </w:pPr>
          </w:p>
        </w:tc>
      </w:tr>
      <w:tr w:rsidR="00871734" w:rsidRPr="00CE77E2" w:rsidTr="00871734">
        <w:trPr>
          <w:trHeight w:val="330"/>
        </w:trPr>
        <w:tc>
          <w:tcPr>
            <w:tcW w:w="10204" w:type="dxa"/>
            <w:gridSpan w:val="8"/>
            <w:shd w:val="clear" w:color="auto" w:fill="auto"/>
            <w:vAlign w:val="center"/>
            <w:hideMark/>
          </w:tcPr>
          <w:p w:rsidR="00871734" w:rsidRPr="00CE77E2" w:rsidRDefault="00871734"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Раздел 1. Обязательная часть</w:t>
            </w:r>
          </w:p>
        </w:tc>
      </w:tr>
      <w:tr w:rsidR="00871734" w:rsidRPr="00CE77E2" w:rsidTr="00871734">
        <w:trPr>
          <w:trHeight w:val="70"/>
        </w:trPr>
        <w:tc>
          <w:tcPr>
            <w:tcW w:w="3238" w:type="dxa"/>
            <w:vMerge w:val="restart"/>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Русский язык и литературное чтение</w:t>
            </w:r>
          </w:p>
        </w:tc>
        <w:tc>
          <w:tcPr>
            <w:tcW w:w="2678" w:type="dxa"/>
            <w:shd w:val="clear" w:color="000000" w:fill="F2F2F2"/>
            <w:vAlign w:val="bottom"/>
            <w:hideMark/>
          </w:tcPr>
          <w:p w:rsidR="00871734" w:rsidRPr="00CE77E2" w:rsidRDefault="00871734" w:rsidP="00247AAF">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Русский язык</w:t>
            </w:r>
          </w:p>
        </w:tc>
        <w:tc>
          <w:tcPr>
            <w:tcW w:w="836" w:type="dxa"/>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4</w:t>
            </w:r>
          </w:p>
        </w:tc>
        <w:tc>
          <w:tcPr>
            <w:tcW w:w="785" w:type="dxa"/>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w:t>
            </w:r>
          </w:p>
        </w:tc>
        <w:tc>
          <w:tcPr>
            <w:tcW w:w="794" w:type="dxa"/>
            <w:gridSpan w:val="2"/>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w:t>
            </w:r>
          </w:p>
        </w:tc>
        <w:tc>
          <w:tcPr>
            <w:tcW w:w="784" w:type="dxa"/>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4</w:t>
            </w:r>
          </w:p>
        </w:tc>
        <w:tc>
          <w:tcPr>
            <w:tcW w:w="1089" w:type="dxa"/>
            <w:shd w:val="clear" w:color="000000" w:fill="D9D9D9"/>
            <w:vAlign w:val="center"/>
            <w:hideMark/>
          </w:tcPr>
          <w:p w:rsidR="00871734" w:rsidRPr="00CE77E2" w:rsidRDefault="00871734"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15</w:t>
            </w:r>
          </w:p>
        </w:tc>
      </w:tr>
      <w:tr w:rsidR="00871734" w:rsidRPr="00CE77E2" w:rsidTr="00871734">
        <w:trPr>
          <w:trHeight w:val="70"/>
        </w:trPr>
        <w:tc>
          <w:tcPr>
            <w:tcW w:w="3238" w:type="dxa"/>
            <w:vMerge/>
            <w:vAlign w:val="center"/>
            <w:hideMark/>
          </w:tcPr>
          <w:p w:rsidR="00871734" w:rsidRPr="00CE77E2" w:rsidRDefault="00871734" w:rsidP="00247AAF">
            <w:pPr>
              <w:spacing w:after="0" w:line="240" w:lineRule="auto"/>
              <w:rPr>
                <w:rFonts w:ascii="Times New Roman" w:eastAsia="Times New Roman" w:hAnsi="Times New Roman" w:cs="Times New Roman"/>
                <w:color w:val="000000"/>
                <w:sz w:val="24"/>
                <w:szCs w:val="24"/>
              </w:rPr>
            </w:pPr>
          </w:p>
        </w:tc>
        <w:tc>
          <w:tcPr>
            <w:tcW w:w="2678" w:type="dxa"/>
            <w:shd w:val="clear" w:color="000000" w:fill="F2F2F2"/>
            <w:vAlign w:val="bottom"/>
            <w:hideMark/>
          </w:tcPr>
          <w:p w:rsidR="00871734" w:rsidRPr="00CE77E2" w:rsidRDefault="00871734" w:rsidP="00247AAF">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Литературное чтение</w:t>
            </w:r>
          </w:p>
        </w:tc>
        <w:tc>
          <w:tcPr>
            <w:tcW w:w="836" w:type="dxa"/>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785" w:type="dxa"/>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794" w:type="dxa"/>
            <w:gridSpan w:val="2"/>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784" w:type="dxa"/>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1089" w:type="dxa"/>
            <w:shd w:val="clear" w:color="000000" w:fill="D9D9D9"/>
            <w:vAlign w:val="center"/>
            <w:hideMark/>
          </w:tcPr>
          <w:p w:rsidR="00871734" w:rsidRPr="00CE77E2" w:rsidRDefault="00871734"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12</w:t>
            </w:r>
          </w:p>
        </w:tc>
      </w:tr>
      <w:tr w:rsidR="00871734" w:rsidRPr="00CE77E2" w:rsidTr="00871734">
        <w:trPr>
          <w:trHeight w:val="70"/>
        </w:trPr>
        <w:tc>
          <w:tcPr>
            <w:tcW w:w="3238" w:type="dxa"/>
            <w:vMerge w:val="restart"/>
            <w:shd w:val="clear" w:color="auto" w:fill="auto"/>
            <w:vAlign w:val="center"/>
            <w:hideMark/>
          </w:tcPr>
          <w:p w:rsidR="00871734" w:rsidRPr="00CE77E2" w:rsidRDefault="00871734" w:rsidP="00247AAF">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Родной язык и литературное чтение на родном языке</w:t>
            </w:r>
          </w:p>
        </w:tc>
        <w:tc>
          <w:tcPr>
            <w:tcW w:w="2678" w:type="dxa"/>
            <w:shd w:val="clear" w:color="auto" w:fill="auto"/>
            <w:vAlign w:val="bottom"/>
            <w:hideMark/>
          </w:tcPr>
          <w:p w:rsidR="00871734" w:rsidRPr="00CE77E2" w:rsidRDefault="00871734" w:rsidP="00247AAF">
            <w:pPr>
              <w:spacing w:after="0" w:line="240" w:lineRule="auto"/>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Чеченский язык</w:t>
            </w:r>
          </w:p>
        </w:tc>
        <w:tc>
          <w:tcPr>
            <w:tcW w:w="836" w:type="dxa"/>
            <w:shd w:val="clear" w:color="auto" w:fill="auto"/>
            <w:vAlign w:val="center"/>
            <w:hideMark/>
          </w:tcPr>
          <w:p w:rsidR="00871734" w:rsidRPr="00CE77E2" w:rsidRDefault="00871734" w:rsidP="00247AAF">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1</w:t>
            </w:r>
          </w:p>
        </w:tc>
        <w:tc>
          <w:tcPr>
            <w:tcW w:w="785" w:type="dxa"/>
            <w:shd w:val="clear" w:color="auto" w:fill="auto"/>
            <w:vAlign w:val="center"/>
            <w:hideMark/>
          </w:tcPr>
          <w:p w:rsidR="00871734" w:rsidRPr="00CE77E2" w:rsidRDefault="00871734" w:rsidP="00247AAF">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1</w:t>
            </w:r>
          </w:p>
        </w:tc>
        <w:tc>
          <w:tcPr>
            <w:tcW w:w="794" w:type="dxa"/>
            <w:gridSpan w:val="2"/>
            <w:shd w:val="clear" w:color="auto" w:fill="auto"/>
            <w:vAlign w:val="center"/>
            <w:hideMark/>
          </w:tcPr>
          <w:p w:rsidR="00871734" w:rsidRPr="00CE77E2" w:rsidRDefault="00871734" w:rsidP="00247AAF">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1</w:t>
            </w:r>
          </w:p>
        </w:tc>
        <w:tc>
          <w:tcPr>
            <w:tcW w:w="784" w:type="dxa"/>
            <w:shd w:val="clear" w:color="auto" w:fill="auto"/>
            <w:vAlign w:val="center"/>
            <w:hideMark/>
          </w:tcPr>
          <w:p w:rsidR="00871734" w:rsidRPr="00CE77E2" w:rsidRDefault="00871734" w:rsidP="00247AAF">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1</w:t>
            </w:r>
          </w:p>
        </w:tc>
        <w:tc>
          <w:tcPr>
            <w:tcW w:w="1089" w:type="dxa"/>
            <w:shd w:val="clear" w:color="000000" w:fill="D9D9D9"/>
            <w:vAlign w:val="center"/>
            <w:hideMark/>
          </w:tcPr>
          <w:p w:rsidR="00871734" w:rsidRPr="00CE77E2" w:rsidRDefault="00871734"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8</w:t>
            </w:r>
          </w:p>
        </w:tc>
      </w:tr>
      <w:tr w:rsidR="00871734" w:rsidRPr="00CE77E2" w:rsidTr="00871734">
        <w:trPr>
          <w:trHeight w:val="240"/>
        </w:trPr>
        <w:tc>
          <w:tcPr>
            <w:tcW w:w="3238" w:type="dxa"/>
            <w:vMerge/>
            <w:vAlign w:val="center"/>
            <w:hideMark/>
          </w:tcPr>
          <w:p w:rsidR="00871734" w:rsidRPr="00CE77E2" w:rsidRDefault="00871734" w:rsidP="00247AAF">
            <w:pPr>
              <w:spacing w:after="0" w:line="240" w:lineRule="auto"/>
              <w:rPr>
                <w:rFonts w:ascii="Times New Roman" w:eastAsia="Times New Roman" w:hAnsi="Times New Roman" w:cs="Times New Roman"/>
                <w:sz w:val="24"/>
                <w:szCs w:val="24"/>
              </w:rPr>
            </w:pPr>
          </w:p>
        </w:tc>
        <w:tc>
          <w:tcPr>
            <w:tcW w:w="2678" w:type="dxa"/>
            <w:shd w:val="clear" w:color="auto" w:fill="auto"/>
            <w:vAlign w:val="bottom"/>
            <w:hideMark/>
          </w:tcPr>
          <w:p w:rsidR="00871734" w:rsidRPr="00CE77E2" w:rsidRDefault="00871734" w:rsidP="00247AAF">
            <w:pPr>
              <w:spacing w:after="0" w:line="240" w:lineRule="auto"/>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Литературное чтение на чеченском языке</w:t>
            </w:r>
          </w:p>
        </w:tc>
        <w:tc>
          <w:tcPr>
            <w:tcW w:w="836" w:type="dxa"/>
            <w:shd w:val="clear" w:color="auto" w:fill="auto"/>
            <w:vAlign w:val="center"/>
            <w:hideMark/>
          </w:tcPr>
          <w:p w:rsidR="00871734" w:rsidRPr="00CE77E2" w:rsidRDefault="00871734" w:rsidP="00247AAF">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2</w:t>
            </w:r>
          </w:p>
        </w:tc>
        <w:tc>
          <w:tcPr>
            <w:tcW w:w="785" w:type="dxa"/>
            <w:shd w:val="clear" w:color="auto" w:fill="auto"/>
            <w:vAlign w:val="center"/>
            <w:hideMark/>
          </w:tcPr>
          <w:p w:rsidR="00871734" w:rsidRPr="00CE77E2" w:rsidRDefault="00871734" w:rsidP="00247AAF">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2</w:t>
            </w:r>
          </w:p>
        </w:tc>
        <w:tc>
          <w:tcPr>
            <w:tcW w:w="794" w:type="dxa"/>
            <w:gridSpan w:val="2"/>
            <w:shd w:val="clear" w:color="auto" w:fill="auto"/>
            <w:vAlign w:val="center"/>
            <w:hideMark/>
          </w:tcPr>
          <w:p w:rsidR="00871734" w:rsidRPr="00CE77E2" w:rsidRDefault="00871734" w:rsidP="00247AAF">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2</w:t>
            </w:r>
          </w:p>
        </w:tc>
        <w:tc>
          <w:tcPr>
            <w:tcW w:w="784" w:type="dxa"/>
            <w:shd w:val="clear" w:color="auto" w:fill="auto"/>
            <w:vAlign w:val="center"/>
            <w:hideMark/>
          </w:tcPr>
          <w:p w:rsidR="00871734" w:rsidRPr="00CE77E2" w:rsidRDefault="00871734" w:rsidP="00247AAF">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2</w:t>
            </w:r>
          </w:p>
        </w:tc>
        <w:tc>
          <w:tcPr>
            <w:tcW w:w="1089" w:type="dxa"/>
            <w:shd w:val="clear" w:color="000000" w:fill="D9D9D9"/>
            <w:vAlign w:val="center"/>
            <w:hideMark/>
          </w:tcPr>
          <w:p w:rsidR="00871734" w:rsidRPr="00CE77E2" w:rsidRDefault="00871734"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8</w:t>
            </w:r>
          </w:p>
        </w:tc>
      </w:tr>
      <w:tr w:rsidR="00871734" w:rsidRPr="00CE77E2" w:rsidTr="00871734">
        <w:trPr>
          <w:trHeight w:val="70"/>
        </w:trPr>
        <w:tc>
          <w:tcPr>
            <w:tcW w:w="3238" w:type="dxa"/>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Иностранные языки</w:t>
            </w:r>
          </w:p>
        </w:tc>
        <w:tc>
          <w:tcPr>
            <w:tcW w:w="2678" w:type="dxa"/>
            <w:shd w:val="clear" w:color="000000" w:fill="F2F2F2"/>
            <w:vAlign w:val="center"/>
            <w:hideMark/>
          </w:tcPr>
          <w:p w:rsidR="00871734" w:rsidRPr="00CE77E2" w:rsidRDefault="00871734" w:rsidP="00247AAF">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Английский язык</w:t>
            </w:r>
          </w:p>
        </w:tc>
        <w:tc>
          <w:tcPr>
            <w:tcW w:w="836" w:type="dxa"/>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w:t>
            </w:r>
          </w:p>
        </w:tc>
        <w:tc>
          <w:tcPr>
            <w:tcW w:w="785" w:type="dxa"/>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794" w:type="dxa"/>
            <w:gridSpan w:val="2"/>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784" w:type="dxa"/>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1089" w:type="dxa"/>
            <w:shd w:val="clear" w:color="000000" w:fill="D9D9D9"/>
            <w:vAlign w:val="center"/>
            <w:hideMark/>
          </w:tcPr>
          <w:p w:rsidR="00871734" w:rsidRPr="00CE77E2" w:rsidRDefault="00871734"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6</w:t>
            </w:r>
          </w:p>
        </w:tc>
      </w:tr>
      <w:tr w:rsidR="00871734" w:rsidRPr="00CE77E2" w:rsidTr="00871734">
        <w:trPr>
          <w:trHeight w:val="70"/>
        </w:trPr>
        <w:tc>
          <w:tcPr>
            <w:tcW w:w="3238" w:type="dxa"/>
            <w:shd w:val="clear" w:color="auto" w:fill="auto"/>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Математика и информатика</w:t>
            </w:r>
          </w:p>
        </w:tc>
        <w:tc>
          <w:tcPr>
            <w:tcW w:w="2678" w:type="dxa"/>
            <w:shd w:val="clear" w:color="auto" w:fill="auto"/>
            <w:vAlign w:val="center"/>
            <w:hideMark/>
          </w:tcPr>
          <w:p w:rsidR="00871734" w:rsidRPr="00CE77E2" w:rsidRDefault="00871734" w:rsidP="00247AAF">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Математика</w:t>
            </w:r>
          </w:p>
        </w:tc>
        <w:tc>
          <w:tcPr>
            <w:tcW w:w="836" w:type="dxa"/>
            <w:shd w:val="clear" w:color="auto" w:fill="auto"/>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4</w:t>
            </w:r>
          </w:p>
        </w:tc>
        <w:tc>
          <w:tcPr>
            <w:tcW w:w="785" w:type="dxa"/>
            <w:shd w:val="clear" w:color="auto" w:fill="auto"/>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4</w:t>
            </w:r>
          </w:p>
        </w:tc>
        <w:tc>
          <w:tcPr>
            <w:tcW w:w="794" w:type="dxa"/>
            <w:gridSpan w:val="2"/>
            <w:shd w:val="clear" w:color="auto" w:fill="auto"/>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4</w:t>
            </w:r>
          </w:p>
        </w:tc>
        <w:tc>
          <w:tcPr>
            <w:tcW w:w="784" w:type="dxa"/>
            <w:shd w:val="clear" w:color="auto" w:fill="auto"/>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4</w:t>
            </w:r>
          </w:p>
        </w:tc>
        <w:tc>
          <w:tcPr>
            <w:tcW w:w="1089" w:type="dxa"/>
            <w:shd w:val="clear" w:color="000000" w:fill="D9D9D9"/>
            <w:vAlign w:val="center"/>
            <w:hideMark/>
          </w:tcPr>
          <w:p w:rsidR="00871734" w:rsidRPr="00CE77E2" w:rsidRDefault="00871734"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16</w:t>
            </w:r>
          </w:p>
        </w:tc>
      </w:tr>
      <w:tr w:rsidR="00871734" w:rsidRPr="00CE77E2" w:rsidTr="00871734">
        <w:trPr>
          <w:trHeight w:val="450"/>
        </w:trPr>
        <w:tc>
          <w:tcPr>
            <w:tcW w:w="3238" w:type="dxa"/>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Основы религиозных культур и светской этики</w:t>
            </w:r>
          </w:p>
        </w:tc>
        <w:tc>
          <w:tcPr>
            <w:tcW w:w="2678" w:type="dxa"/>
            <w:shd w:val="clear" w:color="000000" w:fill="F2F2F2"/>
            <w:vAlign w:val="center"/>
            <w:hideMark/>
          </w:tcPr>
          <w:p w:rsidR="00871734" w:rsidRPr="00CE77E2" w:rsidRDefault="00871734" w:rsidP="00247AAF">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 xml:space="preserve">ОРКСЭ               </w:t>
            </w:r>
            <w:r>
              <w:rPr>
                <w:rFonts w:ascii="Times New Roman" w:eastAsia="Times New Roman" w:hAnsi="Times New Roman" w:cs="Times New Roman"/>
                <w:color w:val="000000"/>
                <w:sz w:val="24"/>
                <w:szCs w:val="24"/>
              </w:rPr>
              <w:t xml:space="preserve">              (Основы исламской </w:t>
            </w:r>
            <w:r w:rsidRPr="00CE77E2">
              <w:rPr>
                <w:rFonts w:ascii="Times New Roman" w:eastAsia="Times New Roman" w:hAnsi="Times New Roman" w:cs="Times New Roman"/>
                <w:color w:val="000000"/>
                <w:sz w:val="24"/>
                <w:szCs w:val="24"/>
              </w:rPr>
              <w:t>культуры)</w:t>
            </w:r>
          </w:p>
        </w:tc>
        <w:tc>
          <w:tcPr>
            <w:tcW w:w="836" w:type="dxa"/>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w:t>
            </w:r>
          </w:p>
        </w:tc>
        <w:tc>
          <w:tcPr>
            <w:tcW w:w="785" w:type="dxa"/>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w:t>
            </w:r>
          </w:p>
        </w:tc>
        <w:tc>
          <w:tcPr>
            <w:tcW w:w="794" w:type="dxa"/>
            <w:gridSpan w:val="2"/>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w:t>
            </w:r>
          </w:p>
        </w:tc>
        <w:tc>
          <w:tcPr>
            <w:tcW w:w="784" w:type="dxa"/>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1089" w:type="dxa"/>
            <w:shd w:val="clear" w:color="000000" w:fill="D9D9D9"/>
            <w:vAlign w:val="center"/>
            <w:hideMark/>
          </w:tcPr>
          <w:p w:rsidR="00871734" w:rsidRPr="00CE77E2" w:rsidRDefault="00871734"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w:t>
            </w:r>
          </w:p>
        </w:tc>
      </w:tr>
      <w:tr w:rsidR="00871734" w:rsidRPr="00CE77E2" w:rsidTr="00871734">
        <w:trPr>
          <w:trHeight w:val="70"/>
        </w:trPr>
        <w:tc>
          <w:tcPr>
            <w:tcW w:w="3238" w:type="dxa"/>
            <w:shd w:val="clear" w:color="000000" w:fill="FFFFFF"/>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 xml:space="preserve">Обществознание и естествознание </w:t>
            </w:r>
          </w:p>
        </w:tc>
        <w:tc>
          <w:tcPr>
            <w:tcW w:w="2678" w:type="dxa"/>
            <w:shd w:val="clear" w:color="000000" w:fill="FFFFFF"/>
            <w:vAlign w:val="center"/>
            <w:hideMark/>
          </w:tcPr>
          <w:p w:rsidR="00871734" w:rsidRPr="00CE77E2" w:rsidRDefault="00871734" w:rsidP="00247AAF">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Окружающий мир, природоведение</w:t>
            </w:r>
          </w:p>
        </w:tc>
        <w:tc>
          <w:tcPr>
            <w:tcW w:w="836" w:type="dxa"/>
            <w:shd w:val="clear" w:color="000000" w:fill="FFFFFF"/>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785" w:type="dxa"/>
            <w:shd w:val="clear" w:color="000000" w:fill="FFFFFF"/>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794" w:type="dxa"/>
            <w:gridSpan w:val="2"/>
            <w:shd w:val="clear" w:color="000000" w:fill="FFFFFF"/>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2</w:t>
            </w:r>
          </w:p>
        </w:tc>
        <w:tc>
          <w:tcPr>
            <w:tcW w:w="784" w:type="dxa"/>
            <w:shd w:val="clear" w:color="000000" w:fill="FFFFFF"/>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1089" w:type="dxa"/>
            <w:shd w:val="clear" w:color="000000" w:fill="D9D9D9"/>
            <w:vAlign w:val="center"/>
            <w:hideMark/>
          </w:tcPr>
          <w:p w:rsidR="00871734" w:rsidRPr="00CE77E2" w:rsidRDefault="00871734"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4</w:t>
            </w:r>
          </w:p>
        </w:tc>
      </w:tr>
      <w:tr w:rsidR="00871734" w:rsidRPr="00CE77E2" w:rsidTr="00871734">
        <w:trPr>
          <w:trHeight w:val="190"/>
        </w:trPr>
        <w:tc>
          <w:tcPr>
            <w:tcW w:w="3238" w:type="dxa"/>
            <w:vMerge w:val="restart"/>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Искусство</w:t>
            </w:r>
          </w:p>
        </w:tc>
        <w:tc>
          <w:tcPr>
            <w:tcW w:w="2678" w:type="dxa"/>
            <w:shd w:val="clear" w:color="000000" w:fill="F2F2F2"/>
            <w:vAlign w:val="bottom"/>
            <w:hideMark/>
          </w:tcPr>
          <w:p w:rsidR="00871734" w:rsidRPr="00CE77E2" w:rsidRDefault="00871734" w:rsidP="00247AAF">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Музыка</w:t>
            </w:r>
          </w:p>
        </w:tc>
        <w:tc>
          <w:tcPr>
            <w:tcW w:w="836" w:type="dxa"/>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785" w:type="dxa"/>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794" w:type="dxa"/>
            <w:gridSpan w:val="2"/>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784" w:type="dxa"/>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1089" w:type="dxa"/>
            <w:shd w:val="clear" w:color="000000" w:fill="D9D9D9"/>
            <w:vAlign w:val="center"/>
            <w:hideMark/>
          </w:tcPr>
          <w:p w:rsidR="00871734" w:rsidRPr="00CE77E2" w:rsidRDefault="00871734"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2</w:t>
            </w:r>
          </w:p>
        </w:tc>
      </w:tr>
      <w:tr w:rsidR="00871734" w:rsidRPr="00CE77E2" w:rsidTr="00871734">
        <w:trPr>
          <w:trHeight w:val="70"/>
        </w:trPr>
        <w:tc>
          <w:tcPr>
            <w:tcW w:w="3238" w:type="dxa"/>
            <w:vMerge/>
            <w:vAlign w:val="center"/>
            <w:hideMark/>
          </w:tcPr>
          <w:p w:rsidR="00871734" w:rsidRPr="00CE77E2" w:rsidRDefault="00871734" w:rsidP="00247AAF">
            <w:pPr>
              <w:spacing w:after="0" w:line="240" w:lineRule="auto"/>
              <w:rPr>
                <w:rFonts w:ascii="Times New Roman" w:eastAsia="Times New Roman" w:hAnsi="Times New Roman" w:cs="Times New Roman"/>
                <w:color w:val="000000"/>
                <w:sz w:val="24"/>
                <w:szCs w:val="24"/>
              </w:rPr>
            </w:pPr>
          </w:p>
        </w:tc>
        <w:tc>
          <w:tcPr>
            <w:tcW w:w="2678" w:type="dxa"/>
            <w:shd w:val="clear" w:color="000000" w:fill="F2F2F2"/>
            <w:vAlign w:val="bottom"/>
            <w:hideMark/>
          </w:tcPr>
          <w:p w:rsidR="00871734" w:rsidRPr="00CE77E2" w:rsidRDefault="00871734" w:rsidP="00247AAF">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ИЗО</w:t>
            </w:r>
          </w:p>
        </w:tc>
        <w:tc>
          <w:tcPr>
            <w:tcW w:w="836" w:type="dxa"/>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785" w:type="dxa"/>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794" w:type="dxa"/>
            <w:gridSpan w:val="2"/>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784" w:type="dxa"/>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1089" w:type="dxa"/>
            <w:shd w:val="clear" w:color="000000" w:fill="D9D9D9"/>
            <w:vAlign w:val="center"/>
            <w:hideMark/>
          </w:tcPr>
          <w:p w:rsidR="00871734" w:rsidRPr="00CE77E2" w:rsidRDefault="00871734"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2</w:t>
            </w:r>
          </w:p>
        </w:tc>
      </w:tr>
      <w:tr w:rsidR="00871734" w:rsidRPr="00CE77E2" w:rsidTr="00871734">
        <w:trPr>
          <w:trHeight w:val="70"/>
        </w:trPr>
        <w:tc>
          <w:tcPr>
            <w:tcW w:w="3238" w:type="dxa"/>
            <w:shd w:val="clear" w:color="000000" w:fill="FFFFFF"/>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Технология</w:t>
            </w:r>
          </w:p>
        </w:tc>
        <w:tc>
          <w:tcPr>
            <w:tcW w:w="2678" w:type="dxa"/>
            <w:shd w:val="clear" w:color="000000" w:fill="FFFFFF"/>
            <w:vAlign w:val="bottom"/>
            <w:hideMark/>
          </w:tcPr>
          <w:p w:rsidR="00871734" w:rsidRPr="00CE77E2" w:rsidRDefault="00871734" w:rsidP="00247AAF">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Технология</w:t>
            </w:r>
          </w:p>
        </w:tc>
        <w:tc>
          <w:tcPr>
            <w:tcW w:w="836" w:type="dxa"/>
            <w:shd w:val="clear" w:color="000000" w:fill="FFFFFF"/>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785" w:type="dxa"/>
            <w:shd w:val="clear" w:color="000000" w:fill="FFFFFF"/>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794" w:type="dxa"/>
            <w:gridSpan w:val="2"/>
            <w:shd w:val="clear" w:color="000000" w:fill="FFFFFF"/>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784" w:type="dxa"/>
            <w:shd w:val="clear" w:color="000000" w:fill="FFFFFF"/>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w:t>
            </w:r>
          </w:p>
        </w:tc>
        <w:tc>
          <w:tcPr>
            <w:tcW w:w="1089" w:type="dxa"/>
            <w:shd w:val="clear" w:color="000000" w:fill="D9D9D9"/>
            <w:vAlign w:val="center"/>
            <w:hideMark/>
          </w:tcPr>
          <w:p w:rsidR="00871734" w:rsidRPr="00CE77E2" w:rsidRDefault="00871734"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4</w:t>
            </w:r>
          </w:p>
        </w:tc>
      </w:tr>
      <w:tr w:rsidR="00871734" w:rsidRPr="00CE77E2" w:rsidTr="00871734">
        <w:trPr>
          <w:trHeight w:val="70"/>
        </w:trPr>
        <w:tc>
          <w:tcPr>
            <w:tcW w:w="3238" w:type="dxa"/>
            <w:shd w:val="clear" w:color="000000" w:fill="F2F2F2"/>
            <w:vAlign w:val="center"/>
            <w:hideMark/>
          </w:tcPr>
          <w:p w:rsidR="00871734" w:rsidRPr="00CE77E2" w:rsidRDefault="00871734" w:rsidP="00247AAF">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Физическая культура</w:t>
            </w:r>
          </w:p>
        </w:tc>
        <w:tc>
          <w:tcPr>
            <w:tcW w:w="2678" w:type="dxa"/>
            <w:shd w:val="clear" w:color="000000" w:fill="F2F2F2"/>
            <w:vAlign w:val="center"/>
            <w:hideMark/>
          </w:tcPr>
          <w:p w:rsidR="00871734" w:rsidRPr="00CE77E2" w:rsidRDefault="00871734" w:rsidP="00247AAF">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Физическая культура</w:t>
            </w:r>
          </w:p>
        </w:tc>
        <w:tc>
          <w:tcPr>
            <w:tcW w:w="836" w:type="dxa"/>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w:t>
            </w:r>
          </w:p>
        </w:tc>
        <w:tc>
          <w:tcPr>
            <w:tcW w:w="785" w:type="dxa"/>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w:t>
            </w:r>
          </w:p>
        </w:tc>
        <w:tc>
          <w:tcPr>
            <w:tcW w:w="794" w:type="dxa"/>
            <w:gridSpan w:val="2"/>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w:t>
            </w:r>
          </w:p>
        </w:tc>
        <w:tc>
          <w:tcPr>
            <w:tcW w:w="784" w:type="dxa"/>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w:t>
            </w:r>
          </w:p>
        </w:tc>
        <w:tc>
          <w:tcPr>
            <w:tcW w:w="1089" w:type="dxa"/>
            <w:shd w:val="clear" w:color="000000" w:fill="D9D9D9"/>
            <w:vAlign w:val="center"/>
            <w:hideMark/>
          </w:tcPr>
          <w:p w:rsidR="00871734" w:rsidRPr="00CE77E2" w:rsidRDefault="00871734"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12</w:t>
            </w:r>
          </w:p>
        </w:tc>
      </w:tr>
      <w:tr w:rsidR="00871734" w:rsidRPr="00CE77E2" w:rsidTr="00871734">
        <w:trPr>
          <w:trHeight w:val="330"/>
        </w:trPr>
        <w:tc>
          <w:tcPr>
            <w:tcW w:w="10204" w:type="dxa"/>
            <w:gridSpan w:val="8"/>
            <w:shd w:val="clear" w:color="auto" w:fill="auto"/>
            <w:vAlign w:val="center"/>
            <w:hideMark/>
          </w:tcPr>
          <w:p w:rsidR="00871734" w:rsidRPr="00CE77E2" w:rsidRDefault="00871734"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Раздел 2. Часть, формируемая участниками образовательных отношений</w:t>
            </w:r>
          </w:p>
        </w:tc>
      </w:tr>
      <w:tr w:rsidR="00871734" w:rsidRPr="00CE77E2" w:rsidTr="00871734">
        <w:trPr>
          <w:trHeight w:val="467"/>
        </w:trPr>
        <w:tc>
          <w:tcPr>
            <w:tcW w:w="5916" w:type="dxa"/>
            <w:gridSpan w:val="2"/>
            <w:shd w:val="clear" w:color="auto" w:fill="auto"/>
          </w:tcPr>
          <w:p w:rsidR="00871734" w:rsidRPr="005550FB" w:rsidRDefault="00871734" w:rsidP="00247AAF">
            <w:pPr>
              <w:rPr>
                <w:rFonts w:ascii="Times New Roman" w:hAnsi="Times New Roman" w:cs="Times New Roman"/>
                <w:szCs w:val="24"/>
              </w:rPr>
            </w:pPr>
            <w:r w:rsidRPr="005550FB">
              <w:rPr>
                <w:rFonts w:ascii="Times New Roman" w:hAnsi="Times New Roman" w:cs="Times New Roman"/>
                <w:b/>
                <w:i/>
                <w:szCs w:val="24"/>
              </w:rPr>
              <w:t>Часть учебного плана, формируемая участниками образовательного процесса при 5-дневной неделе</w:t>
            </w:r>
          </w:p>
        </w:tc>
        <w:tc>
          <w:tcPr>
            <w:tcW w:w="836" w:type="dxa"/>
            <w:shd w:val="clear" w:color="auto" w:fill="auto"/>
          </w:tcPr>
          <w:p w:rsidR="00871734" w:rsidRPr="005550FB" w:rsidRDefault="00871734" w:rsidP="00247AAF">
            <w:pPr>
              <w:pStyle w:val="Heading"/>
              <w:jc w:val="center"/>
              <w:rPr>
                <w:rFonts w:ascii="Times New Roman" w:hAnsi="Times New Roman" w:cs="Times New Roman"/>
                <w:b w:val="0"/>
              </w:rPr>
            </w:pPr>
            <w:r w:rsidRPr="005550FB">
              <w:rPr>
                <w:rFonts w:ascii="Times New Roman" w:hAnsi="Times New Roman" w:cs="Times New Roman"/>
                <w:b w:val="0"/>
              </w:rPr>
              <w:t>2</w:t>
            </w:r>
          </w:p>
        </w:tc>
        <w:tc>
          <w:tcPr>
            <w:tcW w:w="785" w:type="dxa"/>
            <w:shd w:val="clear" w:color="auto" w:fill="auto"/>
          </w:tcPr>
          <w:p w:rsidR="00871734" w:rsidRPr="005550FB" w:rsidRDefault="00871734" w:rsidP="00247AAF">
            <w:pPr>
              <w:jc w:val="center"/>
              <w:rPr>
                <w:rFonts w:ascii="Times New Roman" w:hAnsi="Times New Roman" w:cs="Times New Roman"/>
                <w:szCs w:val="24"/>
              </w:rPr>
            </w:pPr>
            <w:r w:rsidRPr="005550FB">
              <w:rPr>
                <w:rFonts w:ascii="Times New Roman" w:hAnsi="Times New Roman" w:cs="Times New Roman"/>
                <w:szCs w:val="24"/>
              </w:rPr>
              <w:t>2</w:t>
            </w:r>
          </w:p>
        </w:tc>
        <w:tc>
          <w:tcPr>
            <w:tcW w:w="686" w:type="dxa"/>
            <w:shd w:val="clear" w:color="auto" w:fill="auto"/>
          </w:tcPr>
          <w:p w:rsidR="00871734" w:rsidRPr="005550FB" w:rsidRDefault="00871734" w:rsidP="00247AAF">
            <w:pPr>
              <w:pStyle w:val="Heading"/>
              <w:jc w:val="center"/>
              <w:rPr>
                <w:rFonts w:ascii="Times New Roman" w:hAnsi="Times New Roman" w:cs="Times New Roman"/>
                <w:b w:val="0"/>
              </w:rPr>
            </w:pPr>
            <w:r w:rsidRPr="005550FB">
              <w:rPr>
                <w:rFonts w:ascii="Times New Roman" w:hAnsi="Times New Roman" w:cs="Times New Roman"/>
                <w:b w:val="0"/>
              </w:rPr>
              <w:t>2</w:t>
            </w:r>
          </w:p>
        </w:tc>
        <w:tc>
          <w:tcPr>
            <w:tcW w:w="892" w:type="dxa"/>
            <w:gridSpan w:val="2"/>
            <w:shd w:val="clear" w:color="auto" w:fill="auto"/>
          </w:tcPr>
          <w:p w:rsidR="00871734" w:rsidRPr="005550FB" w:rsidRDefault="00871734" w:rsidP="00247AAF">
            <w:pPr>
              <w:pStyle w:val="Heading"/>
              <w:jc w:val="center"/>
              <w:rPr>
                <w:rFonts w:ascii="Times New Roman" w:hAnsi="Times New Roman" w:cs="Times New Roman"/>
                <w:b w:val="0"/>
              </w:rPr>
            </w:pPr>
            <w:r w:rsidRPr="005550FB">
              <w:rPr>
                <w:rFonts w:ascii="Times New Roman" w:hAnsi="Times New Roman" w:cs="Times New Roman"/>
                <w:b w:val="0"/>
              </w:rPr>
              <w:t>2</w:t>
            </w:r>
          </w:p>
        </w:tc>
        <w:tc>
          <w:tcPr>
            <w:tcW w:w="1089" w:type="dxa"/>
            <w:shd w:val="clear" w:color="auto" w:fill="auto"/>
          </w:tcPr>
          <w:p w:rsidR="00871734" w:rsidRPr="005550FB" w:rsidRDefault="00871734" w:rsidP="00247AAF">
            <w:pPr>
              <w:pStyle w:val="Heading"/>
              <w:rPr>
                <w:rFonts w:ascii="Times New Roman" w:hAnsi="Times New Roman" w:cs="Times New Roman"/>
                <w:b w:val="0"/>
              </w:rPr>
            </w:pPr>
            <w:r>
              <w:rPr>
                <w:rFonts w:ascii="Times New Roman" w:hAnsi="Times New Roman" w:cs="Times New Roman"/>
                <w:b w:val="0"/>
              </w:rPr>
              <w:t xml:space="preserve">    8</w:t>
            </w:r>
          </w:p>
        </w:tc>
      </w:tr>
      <w:tr w:rsidR="00871734" w:rsidRPr="00CE77E2" w:rsidTr="00871734">
        <w:trPr>
          <w:trHeight w:val="467"/>
        </w:trPr>
        <w:tc>
          <w:tcPr>
            <w:tcW w:w="5916" w:type="dxa"/>
            <w:gridSpan w:val="2"/>
            <w:shd w:val="clear" w:color="auto" w:fill="auto"/>
          </w:tcPr>
          <w:p w:rsidR="00871734" w:rsidRPr="005550FB" w:rsidRDefault="00871734" w:rsidP="00247AAF">
            <w:pPr>
              <w:rPr>
                <w:rFonts w:ascii="Times New Roman" w:hAnsi="Times New Roman" w:cs="Times New Roman"/>
                <w:szCs w:val="24"/>
              </w:rPr>
            </w:pPr>
            <w:r w:rsidRPr="005550FB">
              <w:rPr>
                <w:rFonts w:ascii="Times New Roman" w:hAnsi="Times New Roman" w:cs="Times New Roman"/>
                <w:szCs w:val="24"/>
              </w:rPr>
              <w:t>Предельно допустимая аудиторная учебная нагрузка при 5-дневной учебной неделе</w:t>
            </w:r>
          </w:p>
        </w:tc>
        <w:tc>
          <w:tcPr>
            <w:tcW w:w="836" w:type="dxa"/>
            <w:shd w:val="clear" w:color="auto" w:fill="auto"/>
          </w:tcPr>
          <w:p w:rsidR="00871734" w:rsidRPr="005550FB" w:rsidRDefault="00871734" w:rsidP="00247AAF">
            <w:pPr>
              <w:pStyle w:val="Heading"/>
              <w:jc w:val="center"/>
              <w:rPr>
                <w:rFonts w:ascii="Times New Roman" w:hAnsi="Times New Roman" w:cs="Times New Roman"/>
              </w:rPr>
            </w:pPr>
            <w:r w:rsidRPr="005550FB">
              <w:rPr>
                <w:rFonts w:ascii="Times New Roman" w:hAnsi="Times New Roman" w:cs="Times New Roman"/>
              </w:rPr>
              <w:t>21</w:t>
            </w:r>
          </w:p>
        </w:tc>
        <w:tc>
          <w:tcPr>
            <w:tcW w:w="785" w:type="dxa"/>
            <w:shd w:val="clear" w:color="auto" w:fill="auto"/>
          </w:tcPr>
          <w:p w:rsidR="00871734" w:rsidRPr="005550FB" w:rsidRDefault="00871734" w:rsidP="00247AAF">
            <w:pPr>
              <w:jc w:val="center"/>
              <w:rPr>
                <w:rFonts w:ascii="Times New Roman" w:hAnsi="Times New Roman" w:cs="Times New Roman"/>
                <w:b/>
                <w:szCs w:val="24"/>
              </w:rPr>
            </w:pPr>
            <w:r>
              <w:rPr>
                <w:rFonts w:ascii="Times New Roman" w:hAnsi="Times New Roman" w:cs="Times New Roman"/>
                <w:b/>
                <w:szCs w:val="24"/>
              </w:rPr>
              <w:t>23</w:t>
            </w:r>
          </w:p>
        </w:tc>
        <w:tc>
          <w:tcPr>
            <w:tcW w:w="686" w:type="dxa"/>
            <w:shd w:val="clear" w:color="auto" w:fill="auto"/>
          </w:tcPr>
          <w:p w:rsidR="00871734" w:rsidRPr="005550FB" w:rsidRDefault="00871734" w:rsidP="00247AAF">
            <w:pPr>
              <w:pStyle w:val="Heading"/>
              <w:jc w:val="center"/>
              <w:rPr>
                <w:rFonts w:ascii="Times New Roman" w:hAnsi="Times New Roman" w:cs="Times New Roman"/>
              </w:rPr>
            </w:pPr>
            <w:r w:rsidRPr="005550FB">
              <w:rPr>
                <w:rFonts w:ascii="Times New Roman" w:hAnsi="Times New Roman" w:cs="Times New Roman"/>
              </w:rPr>
              <w:t>23</w:t>
            </w:r>
          </w:p>
        </w:tc>
        <w:tc>
          <w:tcPr>
            <w:tcW w:w="892" w:type="dxa"/>
            <w:gridSpan w:val="2"/>
            <w:shd w:val="clear" w:color="auto" w:fill="auto"/>
          </w:tcPr>
          <w:p w:rsidR="00871734" w:rsidRPr="005550FB" w:rsidRDefault="00871734" w:rsidP="00247AAF">
            <w:pPr>
              <w:pStyle w:val="Heading"/>
              <w:jc w:val="center"/>
              <w:rPr>
                <w:rFonts w:ascii="Times New Roman" w:hAnsi="Times New Roman" w:cs="Times New Roman"/>
              </w:rPr>
            </w:pPr>
            <w:r w:rsidRPr="005550FB">
              <w:rPr>
                <w:rFonts w:ascii="Times New Roman" w:hAnsi="Times New Roman" w:cs="Times New Roman"/>
              </w:rPr>
              <w:t>23</w:t>
            </w:r>
          </w:p>
        </w:tc>
        <w:tc>
          <w:tcPr>
            <w:tcW w:w="1089" w:type="dxa"/>
            <w:shd w:val="clear" w:color="auto" w:fill="auto"/>
          </w:tcPr>
          <w:p w:rsidR="00871734" w:rsidRPr="005550FB" w:rsidRDefault="00871734" w:rsidP="00247AAF">
            <w:pPr>
              <w:pStyle w:val="Heading"/>
              <w:jc w:val="center"/>
              <w:rPr>
                <w:rFonts w:ascii="Times New Roman" w:hAnsi="Times New Roman" w:cs="Times New Roman"/>
              </w:rPr>
            </w:pPr>
            <w:r>
              <w:rPr>
                <w:rFonts w:ascii="Times New Roman" w:hAnsi="Times New Roman" w:cs="Times New Roman"/>
              </w:rPr>
              <w:t>90</w:t>
            </w:r>
          </w:p>
        </w:tc>
      </w:tr>
      <w:tr w:rsidR="00871734" w:rsidRPr="00CE77E2" w:rsidTr="00871734">
        <w:trPr>
          <w:trHeight w:val="467"/>
        </w:trPr>
        <w:tc>
          <w:tcPr>
            <w:tcW w:w="5916" w:type="dxa"/>
            <w:gridSpan w:val="2"/>
            <w:shd w:val="clear" w:color="auto" w:fill="auto"/>
          </w:tcPr>
          <w:p w:rsidR="00871734" w:rsidRPr="005550FB" w:rsidRDefault="00871734" w:rsidP="00247AAF">
            <w:pPr>
              <w:rPr>
                <w:rFonts w:ascii="Times New Roman" w:hAnsi="Times New Roman" w:cs="Times New Roman"/>
                <w:szCs w:val="24"/>
              </w:rPr>
            </w:pPr>
            <w:r w:rsidRPr="005550FB">
              <w:rPr>
                <w:rFonts w:ascii="Times New Roman" w:hAnsi="Times New Roman" w:cs="Times New Roman"/>
                <w:szCs w:val="24"/>
              </w:rPr>
              <w:t>Внеурочная деятельность</w:t>
            </w:r>
          </w:p>
        </w:tc>
        <w:tc>
          <w:tcPr>
            <w:tcW w:w="836" w:type="dxa"/>
            <w:shd w:val="clear" w:color="auto" w:fill="auto"/>
          </w:tcPr>
          <w:p w:rsidR="00871734" w:rsidRPr="005550FB" w:rsidRDefault="00871734" w:rsidP="00247AAF">
            <w:pPr>
              <w:jc w:val="center"/>
              <w:rPr>
                <w:rFonts w:ascii="Times New Roman" w:hAnsi="Times New Roman" w:cs="Times New Roman"/>
                <w:szCs w:val="24"/>
              </w:rPr>
            </w:pPr>
            <w:r w:rsidRPr="005550FB">
              <w:rPr>
                <w:rFonts w:ascii="Times New Roman" w:hAnsi="Times New Roman" w:cs="Times New Roman"/>
                <w:szCs w:val="24"/>
              </w:rPr>
              <w:t>10</w:t>
            </w:r>
          </w:p>
        </w:tc>
        <w:tc>
          <w:tcPr>
            <w:tcW w:w="785" w:type="dxa"/>
            <w:shd w:val="clear" w:color="auto" w:fill="auto"/>
          </w:tcPr>
          <w:p w:rsidR="00871734" w:rsidRPr="005550FB" w:rsidRDefault="00871734" w:rsidP="00247AAF">
            <w:pPr>
              <w:jc w:val="center"/>
              <w:rPr>
                <w:rFonts w:ascii="Times New Roman" w:hAnsi="Times New Roman" w:cs="Times New Roman"/>
                <w:szCs w:val="24"/>
              </w:rPr>
            </w:pPr>
            <w:r w:rsidRPr="005550FB">
              <w:rPr>
                <w:rFonts w:ascii="Times New Roman" w:hAnsi="Times New Roman" w:cs="Times New Roman"/>
                <w:szCs w:val="24"/>
              </w:rPr>
              <w:t>10</w:t>
            </w:r>
          </w:p>
        </w:tc>
        <w:tc>
          <w:tcPr>
            <w:tcW w:w="686" w:type="dxa"/>
            <w:shd w:val="clear" w:color="auto" w:fill="auto"/>
          </w:tcPr>
          <w:p w:rsidR="00871734" w:rsidRPr="005550FB" w:rsidRDefault="00871734" w:rsidP="00247AAF">
            <w:pPr>
              <w:jc w:val="center"/>
              <w:rPr>
                <w:rFonts w:ascii="Times New Roman" w:hAnsi="Times New Roman" w:cs="Times New Roman"/>
                <w:szCs w:val="24"/>
              </w:rPr>
            </w:pPr>
            <w:r w:rsidRPr="005550FB">
              <w:rPr>
                <w:rFonts w:ascii="Times New Roman" w:hAnsi="Times New Roman" w:cs="Times New Roman"/>
                <w:szCs w:val="24"/>
              </w:rPr>
              <w:t>10</w:t>
            </w:r>
          </w:p>
        </w:tc>
        <w:tc>
          <w:tcPr>
            <w:tcW w:w="892" w:type="dxa"/>
            <w:gridSpan w:val="2"/>
            <w:shd w:val="clear" w:color="auto" w:fill="auto"/>
          </w:tcPr>
          <w:p w:rsidR="00871734" w:rsidRPr="005550FB" w:rsidRDefault="00871734" w:rsidP="00247AAF">
            <w:pPr>
              <w:jc w:val="center"/>
              <w:rPr>
                <w:rFonts w:ascii="Times New Roman" w:hAnsi="Times New Roman" w:cs="Times New Roman"/>
                <w:szCs w:val="24"/>
              </w:rPr>
            </w:pPr>
            <w:r w:rsidRPr="005550FB">
              <w:rPr>
                <w:rFonts w:ascii="Times New Roman" w:hAnsi="Times New Roman" w:cs="Times New Roman"/>
                <w:szCs w:val="24"/>
              </w:rPr>
              <w:t>10</w:t>
            </w:r>
          </w:p>
        </w:tc>
        <w:tc>
          <w:tcPr>
            <w:tcW w:w="1089" w:type="dxa"/>
            <w:shd w:val="clear" w:color="auto" w:fill="auto"/>
          </w:tcPr>
          <w:p w:rsidR="00871734" w:rsidRPr="005550FB" w:rsidRDefault="00871734" w:rsidP="00247AAF">
            <w:pPr>
              <w:jc w:val="center"/>
              <w:rPr>
                <w:rFonts w:ascii="Times New Roman" w:hAnsi="Times New Roman" w:cs="Times New Roman"/>
                <w:szCs w:val="24"/>
              </w:rPr>
            </w:pPr>
            <w:r>
              <w:rPr>
                <w:rFonts w:ascii="Times New Roman" w:hAnsi="Times New Roman" w:cs="Times New Roman"/>
                <w:szCs w:val="24"/>
              </w:rPr>
              <w:t>40</w:t>
            </w:r>
          </w:p>
        </w:tc>
      </w:tr>
      <w:tr w:rsidR="00871734" w:rsidRPr="00CE77E2" w:rsidTr="00871734">
        <w:trPr>
          <w:trHeight w:val="467"/>
        </w:trPr>
        <w:tc>
          <w:tcPr>
            <w:tcW w:w="5916" w:type="dxa"/>
            <w:gridSpan w:val="2"/>
            <w:shd w:val="clear" w:color="auto" w:fill="auto"/>
          </w:tcPr>
          <w:p w:rsidR="00871734" w:rsidRPr="005550FB" w:rsidRDefault="00871734" w:rsidP="00247AAF">
            <w:pPr>
              <w:rPr>
                <w:rFonts w:ascii="Times New Roman" w:hAnsi="Times New Roman" w:cs="Times New Roman"/>
                <w:szCs w:val="24"/>
              </w:rPr>
            </w:pPr>
            <w:r w:rsidRPr="005550FB">
              <w:rPr>
                <w:rFonts w:ascii="Times New Roman" w:hAnsi="Times New Roman" w:cs="Times New Roman"/>
                <w:i/>
                <w:szCs w:val="24"/>
              </w:rPr>
              <w:t>коррекционно-развивающая работа:</w:t>
            </w:r>
          </w:p>
        </w:tc>
        <w:tc>
          <w:tcPr>
            <w:tcW w:w="836" w:type="dxa"/>
            <w:shd w:val="clear" w:color="auto" w:fill="auto"/>
          </w:tcPr>
          <w:p w:rsidR="00871734" w:rsidRPr="005550FB" w:rsidRDefault="00871734" w:rsidP="00247AAF">
            <w:pPr>
              <w:jc w:val="center"/>
              <w:rPr>
                <w:rFonts w:ascii="Times New Roman" w:hAnsi="Times New Roman" w:cs="Times New Roman"/>
                <w:szCs w:val="24"/>
              </w:rPr>
            </w:pPr>
            <w:r w:rsidRPr="005550FB">
              <w:rPr>
                <w:rFonts w:ascii="Times New Roman" w:hAnsi="Times New Roman" w:cs="Times New Roman"/>
                <w:szCs w:val="24"/>
              </w:rPr>
              <w:t>5</w:t>
            </w:r>
          </w:p>
        </w:tc>
        <w:tc>
          <w:tcPr>
            <w:tcW w:w="785" w:type="dxa"/>
            <w:shd w:val="clear" w:color="auto" w:fill="auto"/>
          </w:tcPr>
          <w:p w:rsidR="00871734" w:rsidRPr="005550FB" w:rsidRDefault="00871734" w:rsidP="00247AAF">
            <w:pPr>
              <w:jc w:val="center"/>
              <w:rPr>
                <w:rFonts w:ascii="Times New Roman" w:hAnsi="Times New Roman" w:cs="Times New Roman"/>
                <w:szCs w:val="24"/>
              </w:rPr>
            </w:pPr>
            <w:r w:rsidRPr="005550FB">
              <w:rPr>
                <w:rFonts w:ascii="Times New Roman" w:hAnsi="Times New Roman" w:cs="Times New Roman"/>
                <w:szCs w:val="24"/>
              </w:rPr>
              <w:t>5</w:t>
            </w:r>
          </w:p>
        </w:tc>
        <w:tc>
          <w:tcPr>
            <w:tcW w:w="686" w:type="dxa"/>
            <w:shd w:val="clear" w:color="auto" w:fill="auto"/>
          </w:tcPr>
          <w:p w:rsidR="00871734" w:rsidRPr="005550FB" w:rsidRDefault="00871734" w:rsidP="00247AAF">
            <w:pPr>
              <w:jc w:val="center"/>
              <w:rPr>
                <w:rFonts w:ascii="Times New Roman" w:hAnsi="Times New Roman" w:cs="Times New Roman"/>
                <w:szCs w:val="24"/>
              </w:rPr>
            </w:pPr>
            <w:r w:rsidRPr="005550FB">
              <w:rPr>
                <w:rFonts w:ascii="Times New Roman" w:hAnsi="Times New Roman" w:cs="Times New Roman"/>
                <w:szCs w:val="24"/>
              </w:rPr>
              <w:t>5</w:t>
            </w:r>
          </w:p>
        </w:tc>
        <w:tc>
          <w:tcPr>
            <w:tcW w:w="892" w:type="dxa"/>
            <w:gridSpan w:val="2"/>
            <w:shd w:val="clear" w:color="auto" w:fill="auto"/>
          </w:tcPr>
          <w:p w:rsidR="00871734" w:rsidRPr="005550FB" w:rsidRDefault="00871734" w:rsidP="00247AAF">
            <w:pPr>
              <w:jc w:val="center"/>
              <w:rPr>
                <w:rFonts w:ascii="Times New Roman" w:hAnsi="Times New Roman" w:cs="Times New Roman"/>
                <w:szCs w:val="24"/>
              </w:rPr>
            </w:pPr>
            <w:r w:rsidRPr="005550FB">
              <w:rPr>
                <w:rFonts w:ascii="Times New Roman" w:hAnsi="Times New Roman" w:cs="Times New Roman"/>
                <w:szCs w:val="24"/>
              </w:rPr>
              <w:t>5</w:t>
            </w:r>
          </w:p>
        </w:tc>
        <w:tc>
          <w:tcPr>
            <w:tcW w:w="1089" w:type="dxa"/>
            <w:shd w:val="clear" w:color="auto" w:fill="auto"/>
          </w:tcPr>
          <w:p w:rsidR="00871734" w:rsidRPr="005550FB" w:rsidRDefault="00871734" w:rsidP="00247AAF">
            <w:pPr>
              <w:jc w:val="center"/>
              <w:rPr>
                <w:rFonts w:ascii="Times New Roman" w:hAnsi="Times New Roman" w:cs="Times New Roman"/>
                <w:szCs w:val="24"/>
              </w:rPr>
            </w:pPr>
            <w:r>
              <w:rPr>
                <w:rFonts w:ascii="Times New Roman" w:hAnsi="Times New Roman" w:cs="Times New Roman"/>
                <w:szCs w:val="24"/>
              </w:rPr>
              <w:t>20</w:t>
            </w:r>
          </w:p>
        </w:tc>
      </w:tr>
      <w:tr w:rsidR="00871734" w:rsidRPr="00CE77E2" w:rsidTr="00871734">
        <w:trPr>
          <w:trHeight w:val="467"/>
        </w:trPr>
        <w:tc>
          <w:tcPr>
            <w:tcW w:w="5916" w:type="dxa"/>
            <w:gridSpan w:val="2"/>
            <w:shd w:val="clear" w:color="auto" w:fill="auto"/>
          </w:tcPr>
          <w:p w:rsidR="00871734" w:rsidRPr="005550FB" w:rsidRDefault="00871734" w:rsidP="00247AAF">
            <w:pPr>
              <w:rPr>
                <w:rFonts w:ascii="Times New Roman" w:hAnsi="Times New Roman" w:cs="Times New Roman"/>
                <w:szCs w:val="24"/>
              </w:rPr>
            </w:pPr>
            <w:r w:rsidRPr="005550FB">
              <w:rPr>
                <w:rFonts w:ascii="Times New Roman" w:hAnsi="Times New Roman" w:cs="Times New Roman"/>
                <w:szCs w:val="24"/>
              </w:rPr>
              <w:t>индивидуальные и групповые коррекционно-развивающие занятия</w:t>
            </w:r>
          </w:p>
        </w:tc>
        <w:tc>
          <w:tcPr>
            <w:tcW w:w="836" w:type="dxa"/>
            <w:shd w:val="clear" w:color="auto" w:fill="auto"/>
          </w:tcPr>
          <w:p w:rsidR="00871734" w:rsidRPr="005550FB" w:rsidRDefault="00871734" w:rsidP="00247AAF">
            <w:pPr>
              <w:jc w:val="center"/>
              <w:rPr>
                <w:rFonts w:ascii="Times New Roman" w:hAnsi="Times New Roman" w:cs="Times New Roman"/>
                <w:szCs w:val="24"/>
              </w:rPr>
            </w:pPr>
            <w:r w:rsidRPr="005550FB">
              <w:rPr>
                <w:rFonts w:ascii="Times New Roman" w:hAnsi="Times New Roman" w:cs="Times New Roman"/>
                <w:szCs w:val="24"/>
              </w:rPr>
              <w:t>5</w:t>
            </w:r>
          </w:p>
        </w:tc>
        <w:tc>
          <w:tcPr>
            <w:tcW w:w="785" w:type="dxa"/>
            <w:shd w:val="clear" w:color="auto" w:fill="auto"/>
          </w:tcPr>
          <w:p w:rsidR="00871734" w:rsidRPr="005550FB" w:rsidRDefault="00871734" w:rsidP="00247AAF">
            <w:pPr>
              <w:jc w:val="center"/>
              <w:rPr>
                <w:rFonts w:ascii="Times New Roman" w:hAnsi="Times New Roman" w:cs="Times New Roman"/>
                <w:szCs w:val="24"/>
              </w:rPr>
            </w:pPr>
            <w:r w:rsidRPr="005550FB">
              <w:rPr>
                <w:rFonts w:ascii="Times New Roman" w:hAnsi="Times New Roman" w:cs="Times New Roman"/>
                <w:szCs w:val="24"/>
              </w:rPr>
              <w:t>5</w:t>
            </w:r>
          </w:p>
        </w:tc>
        <w:tc>
          <w:tcPr>
            <w:tcW w:w="686" w:type="dxa"/>
            <w:shd w:val="clear" w:color="auto" w:fill="auto"/>
          </w:tcPr>
          <w:p w:rsidR="00871734" w:rsidRPr="005550FB" w:rsidRDefault="00871734" w:rsidP="00247AAF">
            <w:pPr>
              <w:jc w:val="center"/>
              <w:rPr>
                <w:rFonts w:ascii="Times New Roman" w:hAnsi="Times New Roman" w:cs="Times New Roman"/>
                <w:szCs w:val="24"/>
              </w:rPr>
            </w:pPr>
            <w:r w:rsidRPr="005550FB">
              <w:rPr>
                <w:rFonts w:ascii="Times New Roman" w:hAnsi="Times New Roman" w:cs="Times New Roman"/>
                <w:szCs w:val="24"/>
              </w:rPr>
              <w:t>5</w:t>
            </w:r>
          </w:p>
        </w:tc>
        <w:tc>
          <w:tcPr>
            <w:tcW w:w="892" w:type="dxa"/>
            <w:gridSpan w:val="2"/>
            <w:shd w:val="clear" w:color="auto" w:fill="auto"/>
          </w:tcPr>
          <w:p w:rsidR="00871734" w:rsidRPr="005550FB" w:rsidRDefault="00871734" w:rsidP="00247AAF">
            <w:pPr>
              <w:jc w:val="center"/>
              <w:rPr>
                <w:rFonts w:ascii="Times New Roman" w:hAnsi="Times New Roman" w:cs="Times New Roman"/>
                <w:szCs w:val="24"/>
              </w:rPr>
            </w:pPr>
            <w:r w:rsidRPr="005550FB">
              <w:rPr>
                <w:rFonts w:ascii="Times New Roman" w:hAnsi="Times New Roman" w:cs="Times New Roman"/>
                <w:szCs w:val="24"/>
              </w:rPr>
              <w:t>5</w:t>
            </w:r>
          </w:p>
        </w:tc>
        <w:tc>
          <w:tcPr>
            <w:tcW w:w="1089" w:type="dxa"/>
            <w:shd w:val="clear" w:color="auto" w:fill="auto"/>
          </w:tcPr>
          <w:p w:rsidR="00871734" w:rsidRPr="005550FB" w:rsidRDefault="00871734" w:rsidP="00247AAF">
            <w:pPr>
              <w:jc w:val="center"/>
              <w:rPr>
                <w:rFonts w:ascii="Times New Roman" w:hAnsi="Times New Roman" w:cs="Times New Roman"/>
                <w:szCs w:val="24"/>
              </w:rPr>
            </w:pPr>
            <w:r>
              <w:rPr>
                <w:rFonts w:ascii="Times New Roman" w:hAnsi="Times New Roman" w:cs="Times New Roman"/>
                <w:szCs w:val="24"/>
              </w:rPr>
              <w:t>20</w:t>
            </w:r>
          </w:p>
        </w:tc>
      </w:tr>
      <w:tr w:rsidR="00871734" w:rsidRPr="00CE77E2" w:rsidTr="00871734">
        <w:trPr>
          <w:trHeight w:val="467"/>
        </w:trPr>
        <w:tc>
          <w:tcPr>
            <w:tcW w:w="5916" w:type="dxa"/>
            <w:gridSpan w:val="2"/>
            <w:shd w:val="clear" w:color="auto" w:fill="auto"/>
          </w:tcPr>
          <w:p w:rsidR="00871734" w:rsidRPr="005550FB" w:rsidRDefault="00871734" w:rsidP="00247AAF">
            <w:pPr>
              <w:rPr>
                <w:rFonts w:ascii="Times New Roman" w:hAnsi="Times New Roman" w:cs="Times New Roman"/>
                <w:szCs w:val="24"/>
              </w:rPr>
            </w:pPr>
            <w:r w:rsidRPr="005550FB">
              <w:rPr>
                <w:rFonts w:ascii="Times New Roman" w:hAnsi="Times New Roman" w:cs="Times New Roman"/>
                <w:i/>
                <w:szCs w:val="24"/>
              </w:rPr>
              <w:t>другие направления внеурочной деятельности</w:t>
            </w:r>
          </w:p>
        </w:tc>
        <w:tc>
          <w:tcPr>
            <w:tcW w:w="836" w:type="dxa"/>
            <w:shd w:val="clear" w:color="auto" w:fill="auto"/>
          </w:tcPr>
          <w:p w:rsidR="00871734" w:rsidRPr="005550FB" w:rsidRDefault="00871734" w:rsidP="00247AAF">
            <w:pPr>
              <w:jc w:val="center"/>
              <w:rPr>
                <w:rFonts w:ascii="Times New Roman" w:hAnsi="Times New Roman" w:cs="Times New Roman"/>
                <w:szCs w:val="24"/>
              </w:rPr>
            </w:pPr>
            <w:r w:rsidRPr="005550FB">
              <w:rPr>
                <w:rFonts w:ascii="Times New Roman" w:hAnsi="Times New Roman" w:cs="Times New Roman"/>
                <w:szCs w:val="24"/>
              </w:rPr>
              <w:t>5</w:t>
            </w:r>
          </w:p>
        </w:tc>
        <w:tc>
          <w:tcPr>
            <w:tcW w:w="785" w:type="dxa"/>
            <w:shd w:val="clear" w:color="auto" w:fill="auto"/>
          </w:tcPr>
          <w:p w:rsidR="00871734" w:rsidRPr="005550FB" w:rsidRDefault="00871734" w:rsidP="00247AAF">
            <w:pPr>
              <w:jc w:val="center"/>
              <w:rPr>
                <w:rFonts w:ascii="Times New Roman" w:hAnsi="Times New Roman" w:cs="Times New Roman"/>
                <w:szCs w:val="24"/>
              </w:rPr>
            </w:pPr>
            <w:r w:rsidRPr="005550FB">
              <w:rPr>
                <w:rFonts w:ascii="Times New Roman" w:hAnsi="Times New Roman" w:cs="Times New Roman"/>
                <w:szCs w:val="24"/>
              </w:rPr>
              <w:t>5</w:t>
            </w:r>
          </w:p>
        </w:tc>
        <w:tc>
          <w:tcPr>
            <w:tcW w:w="686" w:type="dxa"/>
            <w:shd w:val="clear" w:color="auto" w:fill="auto"/>
          </w:tcPr>
          <w:p w:rsidR="00871734" w:rsidRPr="005550FB" w:rsidRDefault="00871734" w:rsidP="00247AAF">
            <w:pPr>
              <w:jc w:val="center"/>
              <w:rPr>
                <w:rFonts w:ascii="Times New Roman" w:hAnsi="Times New Roman" w:cs="Times New Roman"/>
                <w:szCs w:val="24"/>
              </w:rPr>
            </w:pPr>
            <w:r w:rsidRPr="005550FB">
              <w:rPr>
                <w:rFonts w:ascii="Times New Roman" w:hAnsi="Times New Roman" w:cs="Times New Roman"/>
                <w:szCs w:val="24"/>
              </w:rPr>
              <w:t>5</w:t>
            </w:r>
          </w:p>
        </w:tc>
        <w:tc>
          <w:tcPr>
            <w:tcW w:w="892" w:type="dxa"/>
            <w:gridSpan w:val="2"/>
            <w:shd w:val="clear" w:color="auto" w:fill="auto"/>
          </w:tcPr>
          <w:p w:rsidR="00871734" w:rsidRPr="005550FB" w:rsidRDefault="00871734" w:rsidP="00247AAF">
            <w:pPr>
              <w:jc w:val="center"/>
              <w:rPr>
                <w:rFonts w:ascii="Times New Roman" w:hAnsi="Times New Roman" w:cs="Times New Roman"/>
                <w:szCs w:val="24"/>
              </w:rPr>
            </w:pPr>
            <w:r w:rsidRPr="005550FB">
              <w:rPr>
                <w:rFonts w:ascii="Times New Roman" w:hAnsi="Times New Roman" w:cs="Times New Roman"/>
                <w:szCs w:val="24"/>
              </w:rPr>
              <w:t>5</w:t>
            </w:r>
          </w:p>
        </w:tc>
        <w:tc>
          <w:tcPr>
            <w:tcW w:w="1089" w:type="dxa"/>
            <w:shd w:val="clear" w:color="auto" w:fill="auto"/>
          </w:tcPr>
          <w:p w:rsidR="00871734" w:rsidRPr="005550FB" w:rsidRDefault="00871734" w:rsidP="00247AAF">
            <w:pPr>
              <w:jc w:val="center"/>
              <w:rPr>
                <w:rFonts w:ascii="Times New Roman" w:hAnsi="Times New Roman" w:cs="Times New Roman"/>
                <w:szCs w:val="24"/>
              </w:rPr>
            </w:pPr>
            <w:r>
              <w:rPr>
                <w:rFonts w:ascii="Times New Roman" w:hAnsi="Times New Roman" w:cs="Times New Roman"/>
                <w:szCs w:val="24"/>
              </w:rPr>
              <w:t>20</w:t>
            </w:r>
          </w:p>
        </w:tc>
      </w:tr>
      <w:tr w:rsidR="00871734" w:rsidRPr="00CE77E2" w:rsidTr="00871734">
        <w:trPr>
          <w:trHeight w:val="467"/>
        </w:trPr>
        <w:tc>
          <w:tcPr>
            <w:tcW w:w="5916" w:type="dxa"/>
            <w:gridSpan w:val="2"/>
            <w:shd w:val="clear" w:color="auto" w:fill="auto"/>
          </w:tcPr>
          <w:p w:rsidR="00871734" w:rsidRPr="005550FB" w:rsidRDefault="00871734" w:rsidP="00247AAF">
            <w:pPr>
              <w:rPr>
                <w:rFonts w:ascii="Times New Roman" w:hAnsi="Times New Roman" w:cs="Times New Roman"/>
                <w:i/>
                <w:szCs w:val="24"/>
              </w:rPr>
            </w:pPr>
            <w:r w:rsidRPr="005550FB">
              <w:rPr>
                <w:rFonts w:ascii="Times New Roman" w:hAnsi="Times New Roman" w:cs="Times New Roman"/>
                <w:b/>
                <w:szCs w:val="24"/>
              </w:rPr>
              <w:t>Всего к финансированию</w:t>
            </w:r>
          </w:p>
        </w:tc>
        <w:tc>
          <w:tcPr>
            <w:tcW w:w="836" w:type="dxa"/>
            <w:shd w:val="clear" w:color="auto" w:fill="auto"/>
          </w:tcPr>
          <w:p w:rsidR="00871734" w:rsidRPr="005550FB" w:rsidRDefault="00871734" w:rsidP="00247AAF">
            <w:pPr>
              <w:jc w:val="center"/>
              <w:rPr>
                <w:rFonts w:ascii="Times New Roman" w:hAnsi="Times New Roman" w:cs="Times New Roman"/>
                <w:szCs w:val="24"/>
              </w:rPr>
            </w:pPr>
            <w:r w:rsidRPr="005550FB">
              <w:rPr>
                <w:rFonts w:ascii="Times New Roman" w:hAnsi="Times New Roman" w:cs="Times New Roman"/>
                <w:szCs w:val="24"/>
              </w:rPr>
              <w:t>10</w:t>
            </w:r>
          </w:p>
        </w:tc>
        <w:tc>
          <w:tcPr>
            <w:tcW w:w="785" w:type="dxa"/>
            <w:shd w:val="clear" w:color="auto" w:fill="auto"/>
          </w:tcPr>
          <w:p w:rsidR="00871734" w:rsidRPr="005550FB" w:rsidRDefault="00871734" w:rsidP="00247AAF">
            <w:pPr>
              <w:jc w:val="center"/>
              <w:rPr>
                <w:rFonts w:ascii="Times New Roman" w:hAnsi="Times New Roman" w:cs="Times New Roman"/>
                <w:szCs w:val="24"/>
              </w:rPr>
            </w:pPr>
            <w:r w:rsidRPr="005550FB">
              <w:rPr>
                <w:rFonts w:ascii="Times New Roman" w:hAnsi="Times New Roman" w:cs="Times New Roman"/>
                <w:szCs w:val="24"/>
              </w:rPr>
              <w:t>10</w:t>
            </w:r>
          </w:p>
        </w:tc>
        <w:tc>
          <w:tcPr>
            <w:tcW w:w="686" w:type="dxa"/>
            <w:shd w:val="clear" w:color="auto" w:fill="auto"/>
          </w:tcPr>
          <w:p w:rsidR="00871734" w:rsidRPr="005550FB" w:rsidRDefault="00871734" w:rsidP="00247AAF">
            <w:pPr>
              <w:jc w:val="center"/>
              <w:rPr>
                <w:rFonts w:ascii="Times New Roman" w:hAnsi="Times New Roman" w:cs="Times New Roman"/>
                <w:szCs w:val="24"/>
              </w:rPr>
            </w:pPr>
            <w:r w:rsidRPr="005550FB">
              <w:rPr>
                <w:rFonts w:ascii="Times New Roman" w:hAnsi="Times New Roman" w:cs="Times New Roman"/>
                <w:szCs w:val="24"/>
              </w:rPr>
              <w:t>10</w:t>
            </w:r>
          </w:p>
        </w:tc>
        <w:tc>
          <w:tcPr>
            <w:tcW w:w="892" w:type="dxa"/>
            <w:gridSpan w:val="2"/>
            <w:shd w:val="clear" w:color="auto" w:fill="auto"/>
          </w:tcPr>
          <w:p w:rsidR="00871734" w:rsidRPr="005550FB" w:rsidRDefault="00871734" w:rsidP="00247AAF">
            <w:pPr>
              <w:jc w:val="center"/>
              <w:rPr>
                <w:rFonts w:ascii="Times New Roman" w:hAnsi="Times New Roman" w:cs="Times New Roman"/>
                <w:szCs w:val="24"/>
              </w:rPr>
            </w:pPr>
            <w:r w:rsidRPr="005550FB">
              <w:rPr>
                <w:rFonts w:ascii="Times New Roman" w:hAnsi="Times New Roman" w:cs="Times New Roman"/>
                <w:szCs w:val="24"/>
              </w:rPr>
              <w:t>10</w:t>
            </w:r>
          </w:p>
        </w:tc>
        <w:tc>
          <w:tcPr>
            <w:tcW w:w="1089" w:type="dxa"/>
            <w:shd w:val="clear" w:color="auto" w:fill="auto"/>
          </w:tcPr>
          <w:p w:rsidR="00871734" w:rsidRPr="00FA1C68" w:rsidRDefault="00871734" w:rsidP="00247AAF">
            <w:pPr>
              <w:jc w:val="center"/>
              <w:rPr>
                <w:rFonts w:ascii="Times New Roman" w:hAnsi="Times New Roman" w:cs="Times New Roman"/>
                <w:szCs w:val="24"/>
              </w:rPr>
            </w:pPr>
            <w:r>
              <w:rPr>
                <w:rFonts w:ascii="Times New Roman" w:hAnsi="Times New Roman" w:cs="Times New Roman"/>
                <w:szCs w:val="24"/>
              </w:rPr>
              <w:t>100</w:t>
            </w:r>
          </w:p>
        </w:tc>
      </w:tr>
    </w:tbl>
    <w:p w:rsidR="00871734" w:rsidRDefault="00871734" w:rsidP="00871734">
      <w:pPr>
        <w:rPr>
          <w:lang w:eastAsia="en-US"/>
        </w:rPr>
      </w:pPr>
    </w:p>
    <w:p w:rsidR="00871734" w:rsidRDefault="00871734" w:rsidP="00871734">
      <w:pPr>
        <w:rPr>
          <w:lang w:eastAsia="en-US"/>
        </w:rPr>
      </w:pPr>
    </w:p>
    <w:p w:rsidR="00871734" w:rsidRDefault="00871734" w:rsidP="00871734">
      <w:pPr>
        <w:rPr>
          <w:lang w:eastAsia="en-US"/>
        </w:rPr>
      </w:pPr>
    </w:p>
    <w:p w:rsidR="00871734" w:rsidRDefault="00871734" w:rsidP="00871734">
      <w:pPr>
        <w:rPr>
          <w:lang w:eastAsia="en-US"/>
        </w:rPr>
      </w:pPr>
    </w:p>
    <w:p w:rsidR="00871734" w:rsidRPr="00272FE4" w:rsidRDefault="00871734" w:rsidP="00871734">
      <w:pPr>
        <w:rPr>
          <w:lang w:eastAsia="en-US"/>
        </w:rPr>
      </w:pPr>
    </w:p>
    <w:p w:rsidR="00871734" w:rsidRPr="002D7196" w:rsidRDefault="00871734" w:rsidP="00871734">
      <w:pPr>
        <w:spacing w:after="0" w:line="240" w:lineRule="auto"/>
        <w:jc w:val="center"/>
        <w:rPr>
          <w:rFonts w:ascii="Times New Roman" w:hAnsi="Times New Roman" w:cs="Times New Roman"/>
          <w:b/>
          <w:sz w:val="24"/>
          <w:szCs w:val="24"/>
        </w:rPr>
      </w:pPr>
      <w:r w:rsidRPr="006A01E0">
        <w:rPr>
          <w:rFonts w:ascii="Times New Roman" w:hAnsi="Times New Roman" w:cs="Times New Roman"/>
          <w:b/>
          <w:sz w:val="24"/>
          <w:szCs w:val="24"/>
        </w:rPr>
        <w:lastRenderedPageBreak/>
        <w:t xml:space="preserve">Учебный план </w:t>
      </w:r>
      <w:r w:rsidRPr="006A01E0">
        <w:rPr>
          <w:rFonts w:ascii="Times New Roman" w:hAnsi="Times New Roman" w:cs="Times New Roman"/>
          <w:b/>
          <w:sz w:val="24"/>
          <w:szCs w:val="24"/>
        </w:rPr>
        <w:br/>
        <w:t>АООП начального общего образования</w:t>
      </w:r>
      <w:r>
        <w:rPr>
          <w:rFonts w:ascii="Times New Roman" w:hAnsi="Times New Roman" w:cs="Times New Roman"/>
          <w:b/>
          <w:sz w:val="24"/>
          <w:szCs w:val="24"/>
        </w:rPr>
        <w:t xml:space="preserve"> обучающихся с НОДА (вариант 6.3.)</w:t>
      </w:r>
      <w:r>
        <w:rPr>
          <w:rFonts w:ascii="Times New Roman" w:hAnsi="Times New Roman" w:cs="Times New Roman"/>
          <w:b/>
          <w:sz w:val="24"/>
          <w:szCs w:val="24"/>
        </w:rPr>
        <w:br/>
        <w:t>годовой</w:t>
      </w:r>
    </w:p>
    <w:tbl>
      <w:tblPr>
        <w:tblW w:w="1008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1"/>
        <w:gridCol w:w="2612"/>
        <w:gridCol w:w="656"/>
        <w:gridCol w:w="805"/>
        <w:gridCol w:w="66"/>
        <w:gridCol w:w="696"/>
        <w:gridCol w:w="823"/>
        <w:gridCol w:w="948"/>
        <w:gridCol w:w="18"/>
        <w:gridCol w:w="21"/>
      </w:tblGrid>
      <w:tr w:rsidR="00871734" w:rsidRPr="00CE77E2" w:rsidTr="00871734">
        <w:trPr>
          <w:gridAfter w:val="1"/>
          <w:wAfter w:w="21" w:type="dxa"/>
          <w:trHeight w:val="240"/>
        </w:trPr>
        <w:tc>
          <w:tcPr>
            <w:tcW w:w="3441" w:type="dxa"/>
            <w:vMerge w:val="restart"/>
            <w:shd w:val="clear" w:color="auto" w:fill="auto"/>
            <w:vAlign w:val="center"/>
            <w:hideMark/>
          </w:tcPr>
          <w:p w:rsidR="00871734" w:rsidRPr="00CE77E2" w:rsidRDefault="00871734"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Предметные области</w:t>
            </w:r>
          </w:p>
        </w:tc>
        <w:tc>
          <w:tcPr>
            <w:tcW w:w="2612" w:type="dxa"/>
            <w:vMerge w:val="restart"/>
            <w:shd w:val="clear" w:color="auto" w:fill="auto"/>
            <w:vAlign w:val="center"/>
            <w:hideMark/>
          </w:tcPr>
          <w:p w:rsidR="00871734" w:rsidRPr="00CE77E2" w:rsidRDefault="00871734" w:rsidP="00247AAF">
            <w:pPr>
              <w:spacing w:after="0" w:line="240" w:lineRule="auto"/>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Учебные предметы</w:t>
            </w:r>
          </w:p>
        </w:tc>
        <w:tc>
          <w:tcPr>
            <w:tcW w:w="4012" w:type="dxa"/>
            <w:gridSpan w:val="7"/>
            <w:shd w:val="clear" w:color="auto" w:fill="auto"/>
            <w:vAlign w:val="center"/>
            <w:hideMark/>
          </w:tcPr>
          <w:p w:rsidR="00871734" w:rsidRPr="00CE77E2" w:rsidRDefault="00871734"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Количество часов в год</w:t>
            </w:r>
          </w:p>
        </w:tc>
      </w:tr>
      <w:tr w:rsidR="00871734" w:rsidRPr="00CE77E2" w:rsidTr="00871734">
        <w:trPr>
          <w:gridAfter w:val="2"/>
          <w:wAfter w:w="39" w:type="dxa"/>
          <w:trHeight w:val="855"/>
        </w:trPr>
        <w:tc>
          <w:tcPr>
            <w:tcW w:w="3441" w:type="dxa"/>
            <w:vMerge/>
            <w:vAlign w:val="center"/>
            <w:hideMark/>
          </w:tcPr>
          <w:p w:rsidR="00871734" w:rsidRPr="00CE77E2" w:rsidRDefault="00871734" w:rsidP="00247AAF">
            <w:pPr>
              <w:spacing w:after="0" w:line="240" w:lineRule="auto"/>
              <w:rPr>
                <w:rFonts w:ascii="Times New Roman" w:eastAsia="Times New Roman" w:hAnsi="Times New Roman" w:cs="Times New Roman"/>
                <w:b/>
                <w:bCs/>
                <w:color w:val="000000"/>
                <w:sz w:val="24"/>
                <w:szCs w:val="24"/>
              </w:rPr>
            </w:pPr>
          </w:p>
        </w:tc>
        <w:tc>
          <w:tcPr>
            <w:tcW w:w="2612" w:type="dxa"/>
            <w:vMerge/>
            <w:vAlign w:val="center"/>
            <w:hideMark/>
          </w:tcPr>
          <w:p w:rsidR="00871734" w:rsidRPr="00CE77E2" w:rsidRDefault="00871734" w:rsidP="00247AAF">
            <w:pPr>
              <w:spacing w:after="0" w:line="240" w:lineRule="auto"/>
              <w:rPr>
                <w:rFonts w:ascii="Times New Roman" w:eastAsia="Times New Roman" w:hAnsi="Times New Roman" w:cs="Times New Roman"/>
                <w:b/>
                <w:bCs/>
                <w:color w:val="000000"/>
                <w:sz w:val="24"/>
                <w:szCs w:val="24"/>
              </w:rPr>
            </w:pPr>
          </w:p>
        </w:tc>
        <w:tc>
          <w:tcPr>
            <w:tcW w:w="3046" w:type="dxa"/>
            <w:gridSpan w:val="5"/>
            <w:shd w:val="clear" w:color="auto" w:fill="auto"/>
            <w:vAlign w:val="center"/>
            <w:hideMark/>
          </w:tcPr>
          <w:p w:rsidR="00871734" w:rsidRPr="00CE77E2" w:rsidRDefault="00871734"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1-4 классы</w:t>
            </w:r>
          </w:p>
        </w:tc>
        <w:tc>
          <w:tcPr>
            <w:tcW w:w="948" w:type="dxa"/>
            <w:shd w:val="clear" w:color="000000" w:fill="D9D9D9"/>
            <w:textDirection w:val="btLr"/>
            <w:vAlign w:val="center"/>
            <w:hideMark/>
          </w:tcPr>
          <w:p w:rsidR="00871734" w:rsidRDefault="00871734"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Всего в</w:t>
            </w:r>
          </w:p>
          <w:p w:rsidR="00871734" w:rsidRPr="00CE77E2" w:rsidRDefault="00871734"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 xml:space="preserve"> год</w:t>
            </w:r>
          </w:p>
        </w:tc>
      </w:tr>
      <w:tr w:rsidR="00871734" w:rsidRPr="00CE77E2" w:rsidTr="00871734">
        <w:trPr>
          <w:gridAfter w:val="2"/>
          <w:wAfter w:w="39" w:type="dxa"/>
          <w:trHeight w:val="276"/>
        </w:trPr>
        <w:tc>
          <w:tcPr>
            <w:tcW w:w="3441" w:type="dxa"/>
            <w:vMerge/>
            <w:vAlign w:val="center"/>
            <w:hideMark/>
          </w:tcPr>
          <w:p w:rsidR="00871734" w:rsidRPr="00CE77E2" w:rsidRDefault="00871734" w:rsidP="00247AAF">
            <w:pPr>
              <w:spacing w:after="0" w:line="240" w:lineRule="auto"/>
              <w:rPr>
                <w:rFonts w:ascii="Times New Roman" w:eastAsia="Times New Roman" w:hAnsi="Times New Roman" w:cs="Times New Roman"/>
                <w:b/>
                <w:bCs/>
                <w:color w:val="000000"/>
                <w:sz w:val="24"/>
                <w:szCs w:val="24"/>
              </w:rPr>
            </w:pPr>
          </w:p>
        </w:tc>
        <w:tc>
          <w:tcPr>
            <w:tcW w:w="2612" w:type="dxa"/>
            <w:vMerge/>
            <w:vAlign w:val="center"/>
            <w:hideMark/>
          </w:tcPr>
          <w:p w:rsidR="00871734" w:rsidRPr="00CE77E2" w:rsidRDefault="00871734" w:rsidP="00247AAF">
            <w:pPr>
              <w:spacing w:after="0" w:line="240" w:lineRule="auto"/>
              <w:rPr>
                <w:rFonts w:ascii="Times New Roman" w:eastAsia="Times New Roman" w:hAnsi="Times New Roman" w:cs="Times New Roman"/>
                <w:b/>
                <w:bCs/>
                <w:color w:val="000000"/>
                <w:sz w:val="24"/>
                <w:szCs w:val="24"/>
              </w:rPr>
            </w:pPr>
          </w:p>
        </w:tc>
        <w:tc>
          <w:tcPr>
            <w:tcW w:w="656" w:type="dxa"/>
            <w:vMerge w:val="restart"/>
            <w:shd w:val="clear" w:color="auto" w:fill="auto"/>
            <w:vAlign w:val="center"/>
            <w:hideMark/>
          </w:tcPr>
          <w:p w:rsidR="00871734" w:rsidRPr="00CE77E2" w:rsidRDefault="00871734"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w:t>
            </w:r>
          </w:p>
        </w:tc>
        <w:tc>
          <w:tcPr>
            <w:tcW w:w="871" w:type="dxa"/>
            <w:gridSpan w:val="2"/>
            <w:vMerge w:val="restart"/>
            <w:shd w:val="clear" w:color="auto" w:fill="auto"/>
            <w:vAlign w:val="center"/>
            <w:hideMark/>
          </w:tcPr>
          <w:p w:rsidR="00871734" w:rsidRPr="00CE77E2" w:rsidRDefault="00871734"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2</w:t>
            </w:r>
          </w:p>
        </w:tc>
        <w:tc>
          <w:tcPr>
            <w:tcW w:w="696" w:type="dxa"/>
            <w:vMerge w:val="restart"/>
            <w:shd w:val="clear" w:color="auto" w:fill="auto"/>
            <w:vAlign w:val="center"/>
            <w:hideMark/>
          </w:tcPr>
          <w:p w:rsidR="00871734" w:rsidRPr="00CE77E2" w:rsidRDefault="00871734"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3</w:t>
            </w:r>
          </w:p>
        </w:tc>
        <w:tc>
          <w:tcPr>
            <w:tcW w:w="823" w:type="dxa"/>
            <w:vMerge w:val="restart"/>
            <w:shd w:val="clear" w:color="auto" w:fill="auto"/>
            <w:vAlign w:val="center"/>
            <w:hideMark/>
          </w:tcPr>
          <w:p w:rsidR="00871734" w:rsidRPr="00CE77E2" w:rsidRDefault="00871734"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4</w:t>
            </w:r>
          </w:p>
        </w:tc>
        <w:tc>
          <w:tcPr>
            <w:tcW w:w="948" w:type="dxa"/>
            <w:vMerge w:val="restart"/>
            <w:vAlign w:val="center"/>
            <w:hideMark/>
          </w:tcPr>
          <w:p w:rsidR="00871734" w:rsidRPr="00CE77E2" w:rsidRDefault="00871734" w:rsidP="00247AAF">
            <w:pPr>
              <w:spacing w:after="0" w:line="240" w:lineRule="auto"/>
              <w:rPr>
                <w:rFonts w:ascii="Times New Roman" w:eastAsia="Times New Roman" w:hAnsi="Times New Roman" w:cs="Times New Roman"/>
                <w:b/>
                <w:bCs/>
                <w:color w:val="000000"/>
                <w:sz w:val="24"/>
                <w:szCs w:val="24"/>
              </w:rPr>
            </w:pPr>
          </w:p>
        </w:tc>
      </w:tr>
      <w:tr w:rsidR="00871734" w:rsidRPr="00CE77E2" w:rsidTr="00871734">
        <w:trPr>
          <w:gridAfter w:val="2"/>
          <w:wAfter w:w="39" w:type="dxa"/>
          <w:trHeight w:val="276"/>
        </w:trPr>
        <w:tc>
          <w:tcPr>
            <w:tcW w:w="3441" w:type="dxa"/>
            <w:vMerge/>
            <w:vAlign w:val="center"/>
            <w:hideMark/>
          </w:tcPr>
          <w:p w:rsidR="00871734" w:rsidRPr="00CE77E2" w:rsidRDefault="00871734" w:rsidP="00247AAF">
            <w:pPr>
              <w:spacing w:after="0" w:line="240" w:lineRule="auto"/>
              <w:rPr>
                <w:rFonts w:ascii="Times New Roman" w:eastAsia="Times New Roman" w:hAnsi="Times New Roman" w:cs="Times New Roman"/>
                <w:b/>
                <w:bCs/>
                <w:color w:val="000000"/>
                <w:sz w:val="24"/>
                <w:szCs w:val="24"/>
              </w:rPr>
            </w:pPr>
          </w:p>
        </w:tc>
        <w:tc>
          <w:tcPr>
            <w:tcW w:w="2612" w:type="dxa"/>
            <w:vMerge/>
            <w:vAlign w:val="center"/>
            <w:hideMark/>
          </w:tcPr>
          <w:p w:rsidR="00871734" w:rsidRPr="00CE77E2" w:rsidRDefault="00871734" w:rsidP="00247AAF">
            <w:pPr>
              <w:spacing w:after="0" w:line="240" w:lineRule="auto"/>
              <w:rPr>
                <w:rFonts w:ascii="Times New Roman" w:eastAsia="Times New Roman" w:hAnsi="Times New Roman" w:cs="Times New Roman"/>
                <w:b/>
                <w:bCs/>
                <w:color w:val="000000"/>
                <w:sz w:val="24"/>
                <w:szCs w:val="24"/>
              </w:rPr>
            </w:pPr>
          </w:p>
        </w:tc>
        <w:tc>
          <w:tcPr>
            <w:tcW w:w="656" w:type="dxa"/>
            <w:vMerge/>
            <w:vAlign w:val="center"/>
            <w:hideMark/>
          </w:tcPr>
          <w:p w:rsidR="00871734" w:rsidRPr="00CE77E2" w:rsidRDefault="00871734" w:rsidP="00247AAF">
            <w:pPr>
              <w:spacing w:after="0" w:line="240" w:lineRule="auto"/>
              <w:rPr>
                <w:rFonts w:ascii="Times New Roman" w:eastAsia="Times New Roman" w:hAnsi="Times New Roman" w:cs="Times New Roman"/>
                <w:b/>
                <w:bCs/>
                <w:color w:val="000000"/>
                <w:sz w:val="24"/>
                <w:szCs w:val="24"/>
              </w:rPr>
            </w:pPr>
          </w:p>
        </w:tc>
        <w:tc>
          <w:tcPr>
            <w:tcW w:w="871" w:type="dxa"/>
            <w:gridSpan w:val="2"/>
            <w:vMerge/>
            <w:vAlign w:val="center"/>
            <w:hideMark/>
          </w:tcPr>
          <w:p w:rsidR="00871734" w:rsidRPr="00CE77E2" w:rsidRDefault="00871734" w:rsidP="00247AAF">
            <w:pPr>
              <w:spacing w:after="0" w:line="240" w:lineRule="auto"/>
              <w:rPr>
                <w:rFonts w:ascii="Times New Roman" w:eastAsia="Times New Roman" w:hAnsi="Times New Roman" w:cs="Times New Roman"/>
                <w:b/>
                <w:bCs/>
                <w:color w:val="000000"/>
                <w:sz w:val="24"/>
                <w:szCs w:val="24"/>
              </w:rPr>
            </w:pPr>
          </w:p>
        </w:tc>
        <w:tc>
          <w:tcPr>
            <w:tcW w:w="696" w:type="dxa"/>
            <w:vMerge/>
            <w:vAlign w:val="center"/>
            <w:hideMark/>
          </w:tcPr>
          <w:p w:rsidR="00871734" w:rsidRPr="00CE77E2" w:rsidRDefault="00871734" w:rsidP="00247AAF">
            <w:pPr>
              <w:spacing w:after="0" w:line="240" w:lineRule="auto"/>
              <w:rPr>
                <w:rFonts w:ascii="Times New Roman" w:eastAsia="Times New Roman" w:hAnsi="Times New Roman" w:cs="Times New Roman"/>
                <w:b/>
                <w:bCs/>
                <w:color w:val="000000"/>
                <w:sz w:val="24"/>
                <w:szCs w:val="24"/>
              </w:rPr>
            </w:pPr>
          </w:p>
        </w:tc>
        <w:tc>
          <w:tcPr>
            <w:tcW w:w="823" w:type="dxa"/>
            <w:vMerge/>
            <w:vAlign w:val="center"/>
            <w:hideMark/>
          </w:tcPr>
          <w:p w:rsidR="00871734" w:rsidRPr="00CE77E2" w:rsidRDefault="00871734" w:rsidP="00247AAF">
            <w:pPr>
              <w:spacing w:after="0" w:line="240" w:lineRule="auto"/>
              <w:rPr>
                <w:rFonts w:ascii="Times New Roman" w:eastAsia="Times New Roman" w:hAnsi="Times New Roman" w:cs="Times New Roman"/>
                <w:b/>
                <w:bCs/>
                <w:color w:val="000000"/>
                <w:sz w:val="24"/>
                <w:szCs w:val="24"/>
              </w:rPr>
            </w:pPr>
          </w:p>
        </w:tc>
        <w:tc>
          <w:tcPr>
            <w:tcW w:w="948" w:type="dxa"/>
            <w:vMerge/>
            <w:vAlign w:val="center"/>
            <w:hideMark/>
          </w:tcPr>
          <w:p w:rsidR="00871734" w:rsidRPr="00CE77E2" w:rsidRDefault="00871734" w:rsidP="00247AAF">
            <w:pPr>
              <w:spacing w:after="0" w:line="240" w:lineRule="auto"/>
              <w:rPr>
                <w:rFonts w:ascii="Times New Roman" w:eastAsia="Times New Roman" w:hAnsi="Times New Roman" w:cs="Times New Roman"/>
                <w:b/>
                <w:bCs/>
                <w:color w:val="000000"/>
                <w:sz w:val="24"/>
                <w:szCs w:val="24"/>
              </w:rPr>
            </w:pPr>
          </w:p>
        </w:tc>
      </w:tr>
      <w:tr w:rsidR="00871734" w:rsidRPr="00CE77E2" w:rsidTr="00871734">
        <w:trPr>
          <w:gridAfter w:val="2"/>
          <w:wAfter w:w="39" w:type="dxa"/>
          <w:trHeight w:val="276"/>
        </w:trPr>
        <w:tc>
          <w:tcPr>
            <w:tcW w:w="3441" w:type="dxa"/>
            <w:vMerge/>
            <w:vAlign w:val="center"/>
            <w:hideMark/>
          </w:tcPr>
          <w:p w:rsidR="00871734" w:rsidRPr="00CE77E2" w:rsidRDefault="00871734" w:rsidP="00247AAF">
            <w:pPr>
              <w:spacing w:after="0" w:line="240" w:lineRule="auto"/>
              <w:rPr>
                <w:rFonts w:ascii="Times New Roman" w:eastAsia="Times New Roman" w:hAnsi="Times New Roman" w:cs="Times New Roman"/>
                <w:b/>
                <w:bCs/>
                <w:color w:val="000000"/>
                <w:sz w:val="24"/>
                <w:szCs w:val="24"/>
              </w:rPr>
            </w:pPr>
          </w:p>
        </w:tc>
        <w:tc>
          <w:tcPr>
            <w:tcW w:w="2612" w:type="dxa"/>
            <w:vMerge/>
            <w:vAlign w:val="center"/>
            <w:hideMark/>
          </w:tcPr>
          <w:p w:rsidR="00871734" w:rsidRPr="00CE77E2" w:rsidRDefault="00871734" w:rsidP="00247AAF">
            <w:pPr>
              <w:spacing w:after="0" w:line="240" w:lineRule="auto"/>
              <w:rPr>
                <w:rFonts w:ascii="Times New Roman" w:eastAsia="Times New Roman" w:hAnsi="Times New Roman" w:cs="Times New Roman"/>
                <w:b/>
                <w:bCs/>
                <w:color w:val="000000"/>
                <w:sz w:val="24"/>
                <w:szCs w:val="24"/>
              </w:rPr>
            </w:pPr>
          </w:p>
        </w:tc>
        <w:tc>
          <w:tcPr>
            <w:tcW w:w="656" w:type="dxa"/>
            <w:vMerge/>
            <w:vAlign w:val="center"/>
            <w:hideMark/>
          </w:tcPr>
          <w:p w:rsidR="00871734" w:rsidRPr="00CE77E2" w:rsidRDefault="00871734" w:rsidP="00247AAF">
            <w:pPr>
              <w:spacing w:after="0" w:line="240" w:lineRule="auto"/>
              <w:rPr>
                <w:rFonts w:ascii="Times New Roman" w:eastAsia="Times New Roman" w:hAnsi="Times New Roman" w:cs="Times New Roman"/>
                <w:b/>
                <w:bCs/>
                <w:color w:val="000000"/>
                <w:sz w:val="24"/>
                <w:szCs w:val="24"/>
              </w:rPr>
            </w:pPr>
          </w:p>
        </w:tc>
        <w:tc>
          <w:tcPr>
            <w:tcW w:w="871" w:type="dxa"/>
            <w:gridSpan w:val="2"/>
            <w:vMerge/>
            <w:vAlign w:val="center"/>
            <w:hideMark/>
          </w:tcPr>
          <w:p w:rsidR="00871734" w:rsidRPr="00CE77E2" w:rsidRDefault="00871734" w:rsidP="00247AAF">
            <w:pPr>
              <w:spacing w:after="0" w:line="240" w:lineRule="auto"/>
              <w:rPr>
                <w:rFonts w:ascii="Times New Roman" w:eastAsia="Times New Roman" w:hAnsi="Times New Roman" w:cs="Times New Roman"/>
                <w:b/>
                <w:bCs/>
                <w:color w:val="000000"/>
                <w:sz w:val="24"/>
                <w:szCs w:val="24"/>
              </w:rPr>
            </w:pPr>
          </w:p>
        </w:tc>
        <w:tc>
          <w:tcPr>
            <w:tcW w:w="696" w:type="dxa"/>
            <w:vMerge/>
            <w:vAlign w:val="center"/>
            <w:hideMark/>
          </w:tcPr>
          <w:p w:rsidR="00871734" w:rsidRPr="00CE77E2" w:rsidRDefault="00871734" w:rsidP="00247AAF">
            <w:pPr>
              <w:spacing w:after="0" w:line="240" w:lineRule="auto"/>
              <w:rPr>
                <w:rFonts w:ascii="Times New Roman" w:eastAsia="Times New Roman" w:hAnsi="Times New Roman" w:cs="Times New Roman"/>
                <w:b/>
                <w:bCs/>
                <w:color w:val="000000"/>
                <w:sz w:val="24"/>
                <w:szCs w:val="24"/>
              </w:rPr>
            </w:pPr>
          </w:p>
        </w:tc>
        <w:tc>
          <w:tcPr>
            <w:tcW w:w="823" w:type="dxa"/>
            <w:vMerge/>
            <w:vAlign w:val="center"/>
            <w:hideMark/>
          </w:tcPr>
          <w:p w:rsidR="00871734" w:rsidRPr="00CE77E2" w:rsidRDefault="00871734" w:rsidP="00247AAF">
            <w:pPr>
              <w:spacing w:after="0" w:line="240" w:lineRule="auto"/>
              <w:rPr>
                <w:rFonts w:ascii="Times New Roman" w:eastAsia="Times New Roman" w:hAnsi="Times New Roman" w:cs="Times New Roman"/>
                <w:b/>
                <w:bCs/>
                <w:color w:val="000000"/>
                <w:sz w:val="24"/>
                <w:szCs w:val="24"/>
              </w:rPr>
            </w:pPr>
          </w:p>
        </w:tc>
        <w:tc>
          <w:tcPr>
            <w:tcW w:w="948" w:type="dxa"/>
            <w:vMerge/>
            <w:vAlign w:val="center"/>
            <w:hideMark/>
          </w:tcPr>
          <w:p w:rsidR="00871734" w:rsidRPr="00CE77E2" w:rsidRDefault="00871734" w:rsidP="00247AAF">
            <w:pPr>
              <w:spacing w:after="0" w:line="240" w:lineRule="auto"/>
              <w:rPr>
                <w:rFonts w:ascii="Times New Roman" w:eastAsia="Times New Roman" w:hAnsi="Times New Roman" w:cs="Times New Roman"/>
                <w:b/>
                <w:bCs/>
                <w:color w:val="000000"/>
                <w:sz w:val="24"/>
                <w:szCs w:val="24"/>
              </w:rPr>
            </w:pPr>
          </w:p>
        </w:tc>
      </w:tr>
      <w:tr w:rsidR="00871734" w:rsidRPr="00CE77E2" w:rsidTr="00871734">
        <w:trPr>
          <w:trHeight w:val="330"/>
        </w:trPr>
        <w:tc>
          <w:tcPr>
            <w:tcW w:w="10086" w:type="dxa"/>
            <w:gridSpan w:val="10"/>
            <w:shd w:val="clear" w:color="auto" w:fill="auto"/>
            <w:vAlign w:val="center"/>
            <w:hideMark/>
          </w:tcPr>
          <w:p w:rsidR="00871734" w:rsidRPr="00CE77E2" w:rsidRDefault="00871734"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Раздел 1. Обязательная часть</w:t>
            </w:r>
          </w:p>
        </w:tc>
      </w:tr>
      <w:tr w:rsidR="00871734" w:rsidRPr="00CE77E2" w:rsidTr="00871734">
        <w:trPr>
          <w:gridAfter w:val="2"/>
          <w:wAfter w:w="39" w:type="dxa"/>
          <w:trHeight w:val="70"/>
        </w:trPr>
        <w:tc>
          <w:tcPr>
            <w:tcW w:w="3441" w:type="dxa"/>
            <w:vMerge w:val="restart"/>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Русский язык и литературное чтение</w:t>
            </w:r>
          </w:p>
        </w:tc>
        <w:tc>
          <w:tcPr>
            <w:tcW w:w="2612" w:type="dxa"/>
            <w:shd w:val="clear" w:color="000000" w:fill="F2F2F2"/>
            <w:vAlign w:val="bottom"/>
            <w:hideMark/>
          </w:tcPr>
          <w:p w:rsidR="00871734" w:rsidRPr="00CE77E2" w:rsidRDefault="00871734" w:rsidP="00247AAF">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Русский язык</w:t>
            </w:r>
          </w:p>
        </w:tc>
        <w:tc>
          <w:tcPr>
            <w:tcW w:w="656" w:type="dxa"/>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132</w:t>
            </w:r>
          </w:p>
        </w:tc>
        <w:tc>
          <w:tcPr>
            <w:tcW w:w="871" w:type="dxa"/>
            <w:gridSpan w:val="2"/>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102</w:t>
            </w:r>
          </w:p>
        </w:tc>
        <w:tc>
          <w:tcPr>
            <w:tcW w:w="696" w:type="dxa"/>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102</w:t>
            </w:r>
          </w:p>
        </w:tc>
        <w:tc>
          <w:tcPr>
            <w:tcW w:w="823" w:type="dxa"/>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136</w:t>
            </w:r>
          </w:p>
        </w:tc>
        <w:tc>
          <w:tcPr>
            <w:tcW w:w="948" w:type="dxa"/>
            <w:shd w:val="clear" w:color="000000" w:fill="D9D9D9"/>
            <w:vAlign w:val="center"/>
            <w:hideMark/>
          </w:tcPr>
          <w:p w:rsidR="00871734" w:rsidRPr="00CE77E2" w:rsidRDefault="00871734"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472</w:t>
            </w:r>
          </w:p>
        </w:tc>
      </w:tr>
      <w:tr w:rsidR="00871734" w:rsidRPr="00CE77E2" w:rsidTr="00871734">
        <w:trPr>
          <w:gridAfter w:val="2"/>
          <w:wAfter w:w="39" w:type="dxa"/>
          <w:trHeight w:val="70"/>
        </w:trPr>
        <w:tc>
          <w:tcPr>
            <w:tcW w:w="3441" w:type="dxa"/>
            <w:vMerge/>
            <w:vAlign w:val="center"/>
            <w:hideMark/>
          </w:tcPr>
          <w:p w:rsidR="00871734" w:rsidRPr="00CE77E2" w:rsidRDefault="00871734" w:rsidP="00247AAF">
            <w:pPr>
              <w:spacing w:after="0" w:line="240" w:lineRule="auto"/>
              <w:rPr>
                <w:rFonts w:ascii="Times New Roman" w:eastAsia="Times New Roman" w:hAnsi="Times New Roman" w:cs="Times New Roman"/>
                <w:color w:val="000000"/>
                <w:sz w:val="24"/>
                <w:szCs w:val="24"/>
              </w:rPr>
            </w:pPr>
          </w:p>
        </w:tc>
        <w:tc>
          <w:tcPr>
            <w:tcW w:w="2612" w:type="dxa"/>
            <w:shd w:val="clear" w:color="000000" w:fill="F2F2F2"/>
            <w:vAlign w:val="bottom"/>
            <w:hideMark/>
          </w:tcPr>
          <w:p w:rsidR="00871734" w:rsidRPr="00CE77E2" w:rsidRDefault="00871734" w:rsidP="00247AAF">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Литературное чтение</w:t>
            </w:r>
          </w:p>
        </w:tc>
        <w:tc>
          <w:tcPr>
            <w:tcW w:w="656" w:type="dxa"/>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66</w:t>
            </w:r>
          </w:p>
        </w:tc>
        <w:tc>
          <w:tcPr>
            <w:tcW w:w="871" w:type="dxa"/>
            <w:gridSpan w:val="2"/>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68</w:t>
            </w:r>
          </w:p>
        </w:tc>
        <w:tc>
          <w:tcPr>
            <w:tcW w:w="696" w:type="dxa"/>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68</w:t>
            </w:r>
          </w:p>
        </w:tc>
        <w:tc>
          <w:tcPr>
            <w:tcW w:w="823" w:type="dxa"/>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68</w:t>
            </w:r>
          </w:p>
        </w:tc>
        <w:tc>
          <w:tcPr>
            <w:tcW w:w="948" w:type="dxa"/>
            <w:shd w:val="clear" w:color="000000" w:fill="D9D9D9"/>
            <w:vAlign w:val="center"/>
            <w:hideMark/>
          </w:tcPr>
          <w:p w:rsidR="00871734" w:rsidRPr="00CE77E2" w:rsidRDefault="00871734"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270</w:t>
            </w:r>
          </w:p>
        </w:tc>
      </w:tr>
      <w:tr w:rsidR="00871734" w:rsidRPr="00CE77E2" w:rsidTr="00871734">
        <w:trPr>
          <w:gridAfter w:val="2"/>
          <w:wAfter w:w="39" w:type="dxa"/>
          <w:trHeight w:val="70"/>
        </w:trPr>
        <w:tc>
          <w:tcPr>
            <w:tcW w:w="3441" w:type="dxa"/>
            <w:vMerge w:val="restart"/>
            <w:shd w:val="clear" w:color="auto" w:fill="auto"/>
            <w:vAlign w:val="center"/>
            <w:hideMark/>
          </w:tcPr>
          <w:p w:rsidR="00871734" w:rsidRPr="00CE77E2" w:rsidRDefault="00871734" w:rsidP="00247AAF">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Родной язык и литературное чтение на родном языке</w:t>
            </w:r>
          </w:p>
        </w:tc>
        <w:tc>
          <w:tcPr>
            <w:tcW w:w="2612" w:type="dxa"/>
            <w:shd w:val="clear" w:color="auto" w:fill="auto"/>
            <w:vAlign w:val="bottom"/>
            <w:hideMark/>
          </w:tcPr>
          <w:p w:rsidR="00871734" w:rsidRPr="00CE77E2" w:rsidRDefault="00871734" w:rsidP="00247AAF">
            <w:pPr>
              <w:spacing w:after="0" w:line="240" w:lineRule="auto"/>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Чеченский язык</w:t>
            </w:r>
          </w:p>
        </w:tc>
        <w:tc>
          <w:tcPr>
            <w:tcW w:w="656" w:type="dxa"/>
            <w:shd w:val="clear" w:color="auto" w:fill="auto"/>
            <w:vAlign w:val="center"/>
            <w:hideMark/>
          </w:tcPr>
          <w:p w:rsidR="00871734" w:rsidRPr="00CE77E2" w:rsidRDefault="00871734" w:rsidP="00247AAF">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33</w:t>
            </w:r>
          </w:p>
        </w:tc>
        <w:tc>
          <w:tcPr>
            <w:tcW w:w="871" w:type="dxa"/>
            <w:gridSpan w:val="2"/>
            <w:shd w:val="clear" w:color="auto" w:fill="auto"/>
            <w:vAlign w:val="center"/>
            <w:hideMark/>
          </w:tcPr>
          <w:p w:rsidR="00871734" w:rsidRPr="00CE77E2" w:rsidRDefault="00871734" w:rsidP="00247AAF">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34</w:t>
            </w:r>
          </w:p>
        </w:tc>
        <w:tc>
          <w:tcPr>
            <w:tcW w:w="696" w:type="dxa"/>
            <w:shd w:val="clear" w:color="auto" w:fill="auto"/>
            <w:vAlign w:val="center"/>
            <w:hideMark/>
          </w:tcPr>
          <w:p w:rsidR="00871734" w:rsidRPr="00CE77E2" w:rsidRDefault="00871734" w:rsidP="00247AAF">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34</w:t>
            </w:r>
          </w:p>
        </w:tc>
        <w:tc>
          <w:tcPr>
            <w:tcW w:w="823" w:type="dxa"/>
            <w:shd w:val="clear" w:color="auto" w:fill="auto"/>
            <w:vAlign w:val="center"/>
            <w:hideMark/>
          </w:tcPr>
          <w:p w:rsidR="00871734" w:rsidRPr="00CE77E2" w:rsidRDefault="00871734" w:rsidP="00247AAF">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34</w:t>
            </w:r>
          </w:p>
        </w:tc>
        <w:tc>
          <w:tcPr>
            <w:tcW w:w="948" w:type="dxa"/>
            <w:shd w:val="clear" w:color="000000" w:fill="D9D9D9"/>
            <w:vAlign w:val="center"/>
            <w:hideMark/>
          </w:tcPr>
          <w:p w:rsidR="00871734" w:rsidRPr="00CE77E2" w:rsidRDefault="00871734"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135</w:t>
            </w:r>
          </w:p>
        </w:tc>
      </w:tr>
      <w:tr w:rsidR="00871734" w:rsidRPr="00CE77E2" w:rsidTr="00871734">
        <w:trPr>
          <w:gridAfter w:val="2"/>
          <w:wAfter w:w="39" w:type="dxa"/>
          <w:trHeight w:val="240"/>
        </w:trPr>
        <w:tc>
          <w:tcPr>
            <w:tcW w:w="3441" w:type="dxa"/>
            <w:vMerge/>
            <w:vAlign w:val="center"/>
            <w:hideMark/>
          </w:tcPr>
          <w:p w:rsidR="00871734" w:rsidRPr="00CE77E2" w:rsidRDefault="00871734" w:rsidP="00247AAF">
            <w:pPr>
              <w:spacing w:after="0" w:line="240" w:lineRule="auto"/>
              <w:rPr>
                <w:rFonts w:ascii="Times New Roman" w:eastAsia="Times New Roman" w:hAnsi="Times New Roman" w:cs="Times New Roman"/>
                <w:sz w:val="24"/>
                <w:szCs w:val="24"/>
              </w:rPr>
            </w:pPr>
          </w:p>
        </w:tc>
        <w:tc>
          <w:tcPr>
            <w:tcW w:w="2612" w:type="dxa"/>
            <w:shd w:val="clear" w:color="auto" w:fill="auto"/>
            <w:vAlign w:val="bottom"/>
            <w:hideMark/>
          </w:tcPr>
          <w:p w:rsidR="00871734" w:rsidRPr="00CE77E2" w:rsidRDefault="00871734" w:rsidP="00247AAF">
            <w:pPr>
              <w:spacing w:after="0" w:line="240" w:lineRule="auto"/>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Литературное чтение на чеченском языке</w:t>
            </w:r>
          </w:p>
        </w:tc>
        <w:tc>
          <w:tcPr>
            <w:tcW w:w="656" w:type="dxa"/>
            <w:shd w:val="clear" w:color="auto" w:fill="auto"/>
            <w:vAlign w:val="center"/>
            <w:hideMark/>
          </w:tcPr>
          <w:p w:rsidR="00871734" w:rsidRPr="00CE77E2" w:rsidRDefault="00871734" w:rsidP="00247AAF">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66</w:t>
            </w:r>
          </w:p>
        </w:tc>
        <w:tc>
          <w:tcPr>
            <w:tcW w:w="871" w:type="dxa"/>
            <w:gridSpan w:val="2"/>
            <w:shd w:val="clear" w:color="auto" w:fill="auto"/>
            <w:vAlign w:val="center"/>
            <w:hideMark/>
          </w:tcPr>
          <w:p w:rsidR="00871734" w:rsidRPr="00CE77E2" w:rsidRDefault="00871734" w:rsidP="00247AAF">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68</w:t>
            </w:r>
          </w:p>
        </w:tc>
        <w:tc>
          <w:tcPr>
            <w:tcW w:w="696" w:type="dxa"/>
            <w:shd w:val="clear" w:color="auto" w:fill="auto"/>
            <w:vAlign w:val="center"/>
            <w:hideMark/>
          </w:tcPr>
          <w:p w:rsidR="00871734" w:rsidRPr="00CE77E2" w:rsidRDefault="00871734" w:rsidP="00247AAF">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68</w:t>
            </w:r>
          </w:p>
        </w:tc>
        <w:tc>
          <w:tcPr>
            <w:tcW w:w="823" w:type="dxa"/>
            <w:shd w:val="clear" w:color="auto" w:fill="auto"/>
            <w:vAlign w:val="center"/>
            <w:hideMark/>
          </w:tcPr>
          <w:p w:rsidR="00871734" w:rsidRPr="00CE77E2" w:rsidRDefault="00871734" w:rsidP="00247AAF">
            <w:pPr>
              <w:spacing w:after="0" w:line="240" w:lineRule="auto"/>
              <w:jc w:val="center"/>
              <w:rPr>
                <w:rFonts w:ascii="Times New Roman" w:eastAsia="Times New Roman" w:hAnsi="Times New Roman" w:cs="Times New Roman"/>
                <w:sz w:val="24"/>
                <w:szCs w:val="24"/>
              </w:rPr>
            </w:pPr>
            <w:r w:rsidRPr="00CE77E2">
              <w:rPr>
                <w:rFonts w:ascii="Times New Roman" w:eastAsia="Times New Roman" w:hAnsi="Times New Roman" w:cs="Times New Roman"/>
                <w:sz w:val="24"/>
                <w:szCs w:val="24"/>
              </w:rPr>
              <w:t>68</w:t>
            </w:r>
          </w:p>
        </w:tc>
        <w:tc>
          <w:tcPr>
            <w:tcW w:w="948" w:type="dxa"/>
            <w:shd w:val="clear" w:color="000000" w:fill="D9D9D9"/>
            <w:vAlign w:val="center"/>
            <w:hideMark/>
          </w:tcPr>
          <w:p w:rsidR="00871734" w:rsidRPr="00CE77E2" w:rsidRDefault="00871734"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270</w:t>
            </w:r>
          </w:p>
        </w:tc>
      </w:tr>
      <w:tr w:rsidR="00871734" w:rsidRPr="00CE77E2" w:rsidTr="00871734">
        <w:trPr>
          <w:gridAfter w:val="2"/>
          <w:wAfter w:w="39" w:type="dxa"/>
          <w:trHeight w:val="70"/>
        </w:trPr>
        <w:tc>
          <w:tcPr>
            <w:tcW w:w="3441" w:type="dxa"/>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Иностранные языки</w:t>
            </w:r>
          </w:p>
        </w:tc>
        <w:tc>
          <w:tcPr>
            <w:tcW w:w="2612" w:type="dxa"/>
            <w:shd w:val="clear" w:color="000000" w:fill="F2F2F2"/>
            <w:vAlign w:val="center"/>
            <w:hideMark/>
          </w:tcPr>
          <w:p w:rsidR="00871734" w:rsidRPr="00CE77E2" w:rsidRDefault="00871734" w:rsidP="00247AAF">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Английский язык</w:t>
            </w:r>
          </w:p>
        </w:tc>
        <w:tc>
          <w:tcPr>
            <w:tcW w:w="656" w:type="dxa"/>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w:t>
            </w:r>
          </w:p>
        </w:tc>
        <w:tc>
          <w:tcPr>
            <w:tcW w:w="871" w:type="dxa"/>
            <w:gridSpan w:val="2"/>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68</w:t>
            </w:r>
          </w:p>
        </w:tc>
        <w:tc>
          <w:tcPr>
            <w:tcW w:w="696" w:type="dxa"/>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68</w:t>
            </w:r>
          </w:p>
        </w:tc>
        <w:tc>
          <w:tcPr>
            <w:tcW w:w="823" w:type="dxa"/>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68</w:t>
            </w:r>
          </w:p>
        </w:tc>
        <w:tc>
          <w:tcPr>
            <w:tcW w:w="948" w:type="dxa"/>
            <w:shd w:val="clear" w:color="000000" w:fill="D9D9D9"/>
            <w:vAlign w:val="center"/>
            <w:hideMark/>
          </w:tcPr>
          <w:p w:rsidR="00871734" w:rsidRPr="00CE77E2" w:rsidRDefault="00871734"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204</w:t>
            </w:r>
          </w:p>
        </w:tc>
      </w:tr>
      <w:tr w:rsidR="00871734" w:rsidRPr="00CE77E2" w:rsidTr="00871734">
        <w:trPr>
          <w:gridAfter w:val="2"/>
          <w:wAfter w:w="39" w:type="dxa"/>
          <w:trHeight w:val="70"/>
        </w:trPr>
        <w:tc>
          <w:tcPr>
            <w:tcW w:w="3441" w:type="dxa"/>
            <w:shd w:val="clear" w:color="auto" w:fill="auto"/>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Математика и информатика</w:t>
            </w:r>
          </w:p>
        </w:tc>
        <w:tc>
          <w:tcPr>
            <w:tcW w:w="2612" w:type="dxa"/>
            <w:shd w:val="clear" w:color="auto" w:fill="auto"/>
            <w:vAlign w:val="center"/>
            <w:hideMark/>
          </w:tcPr>
          <w:p w:rsidR="00871734" w:rsidRPr="00CE77E2" w:rsidRDefault="00871734" w:rsidP="00247AAF">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Математика</w:t>
            </w:r>
          </w:p>
        </w:tc>
        <w:tc>
          <w:tcPr>
            <w:tcW w:w="656" w:type="dxa"/>
            <w:shd w:val="clear" w:color="auto" w:fill="auto"/>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132</w:t>
            </w:r>
          </w:p>
        </w:tc>
        <w:tc>
          <w:tcPr>
            <w:tcW w:w="871" w:type="dxa"/>
            <w:gridSpan w:val="2"/>
            <w:shd w:val="clear" w:color="auto" w:fill="auto"/>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136</w:t>
            </w:r>
          </w:p>
        </w:tc>
        <w:tc>
          <w:tcPr>
            <w:tcW w:w="696" w:type="dxa"/>
            <w:shd w:val="clear" w:color="auto" w:fill="auto"/>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136</w:t>
            </w:r>
          </w:p>
        </w:tc>
        <w:tc>
          <w:tcPr>
            <w:tcW w:w="823" w:type="dxa"/>
            <w:shd w:val="clear" w:color="auto" w:fill="auto"/>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136</w:t>
            </w:r>
          </w:p>
        </w:tc>
        <w:tc>
          <w:tcPr>
            <w:tcW w:w="948" w:type="dxa"/>
            <w:shd w:val="clear" w:color="000000" w:fill="D9D9D9"/>
            <w:vAlign w:val="center"/>
            <w:hideMark/>
          </w:tcPr>
          <w:p w:rsidR="00871734" w:rsidRPr="00CE77E2" w:rsidRDefault="00871734"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540</w:t>
            </w:r>
          </w:p>
        </w:tc>
      </w:tr>
      <w:tr w:rsidR="00871734" w:rsidRPr="00CE77E2" w:rsidTr="00871734">
        <w:trPr>
          <w:gridAfter w:val="2"/>
          <w:wAfter w:w="39" w:type="dxa"/>
          <w:trHeight w:val="450"/>
        </w:trPr>
        <w:tc>
          <w:tcPr>
            <w:tcW w:w="3441" w:type="dxa"/>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Основы религиозных культур и светской этики</w:t>
            </w:r>
          </w:p>
        </w:tc>
        <w:tc>
          <w:tcPr>
            <w:tcW w:w="2612" w:type="dxa"/>
            <w:shd w:val="clear" w:color="000000" w:fill="F2F2F2"/>
            <w:vAlign w:val="center"/>
            <w:hideMark/>
          </w:tcPr>
          <w:p w:rsidR="00871734" w:rsidRPr="00CE77E2" w:rsidRDefault="00871734" w:rsidP="00247AAF">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 xml:space="preserve">ОРКСЭ               </w:t>
            </w:r>
            <w:r>
              <w:rPr>
                <w:rFonts w:ascii="Times New Roman" w:eastAsia="Times New Roman" w:hAnsi="Times New Roman" w:cs="Times New Roman"/>
                <w:color w:val="000000"/>
                <w:sz w:val="24"/>
                <w:szCs w:val="24"/>
              </w:rPr>
              <w:t xml:space="preserve">              (Основы исламской </w:t>
            </w:r>
            <w:r w:rsidRPr="00CE77E2">
              <w:rPr>
                <w:rFonts w:ascii="Times New Roman" w:eastAsia="Times New Roman" w:hAnsi="Times New Roman" w:cs="Times New Roman"/>
                <w:color w:val="000000"/>
                <w:sz w:val="24"/>
                <w:szCs w:val="24"/>
              </w:rPr>
              <w:t>культуры)</w:t>
            </w:r>
          </w:p>
        </w:tc>
        <w:tc>
          <w:tcPr>
            <w:tcW w:w="656" w:type="dxa"/>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w:t>
            </w:r>
          </w:p>
        </w:tc>
        <w:tc>
          <w:tcPr>
            <w:tcW w:w="871" w:type="dxa"/>
            <w:gridSpan w:val="2"/>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w:t>
            </w:r>
          </w:p>
        </w:tc>
        <w:tc>
          <w:tcPr>
            <w:tcW w:w="696" w:type="dxa"/>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w:t>
            </w:r>
          </w:p>
        </w:tc>
        <w:tc>
          <w:tcPr>
            <w:tcW w:w="823" w:type="dxa"/>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948" w:type="dxa"/>
            <w:shd w:val="clear" w:color="000000" w:fill="D9D9D9"/>
            <w:vAlign w:val="center"/>
            <w:hideMark/>
          </w:tcPr>
          <w:p w:rsidR="00871734" w:rsidRPr="00CE77E2" w:rsidRDefault="00871734"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34</w:t>
            </w:r>
          </w:p>
        </w:tc>
      </w:tr>
      <w:tr w:rsidR="00871734" w:rsidRPr="00CE77E2" w:rsidTr="00871734">
        <w:trPr>
          <w:gridAfter w:val="2"/>
          <w:wAfter w:w="39" w:type="dxa"/>
          <w:trHeight w:val="70"/>
        </w:trPr>
        <w:tc>
          <w:tcPr>
            <w:tcW w:w="3441" w:type="dxa"/>
            <w:shd w:val="clear" w:color="000000" w:fill="FFFFFF"/>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 xml:space="preserve">Обществознание и естествознание </w:t>
            </w:r>
          </w:p>
        </w:tc>
        <w:tc>
          <w:tcPr>
            <w:tcW w:w="2612" w:type="dxa"/>
            <w:shd w:val="clear" w:color="000000" w:fill="FFFFFF"/>
            <w:vAlign w:val="center"/>
            <w:hideMark/>
          </w:tcPr>
          <w:p w:rsidR="00871734" w:rsidRPr="00CE77E2" w:rsidRDefault="00871734" w:rsidP="00247AAF">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Окружающий мир, природоведение</w:t>
            </w:r>
          </w:p>
        </w:tc>
        <w:tc>
          <w:tcPr>
            <w:tcW w:w="656" w:type="dxa"/>
            <w:shd w:val="clear" w:color="000000" w:fill="FFFFFF"/>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66</w:t>
            </w:r>
          </w:p>
        </w:tc>
        <w:tc>
          <w:tcPr>
            <w:tcW w:w="871" w:type="dxa"/>
            <w:gridSpan w:val="2"/>
            <w:shd w:val="clear" w:color="000000" w:fill="FFFFFF"/>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68</w:t>
            </w:r>
          </w:p>
        </w:tc>
        <w:tc>
          <w:tcPr>
            <w:tcW w:w="696" w:type="dxa"/>
            <w:shd w:val="clear" w:color="000000" w:fill="FFFFFF"/>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68</w:t>
            </w:r>
          </w:p>
        </w:tc>
        <w:tc>
          <w:tcPr>
            <w:tcW w:w="823" w:type="dxa"/>
            <w:shd w:val="clear" w:color="000000" w:fill="FFFFFF"/>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948" w:type="dxa"/>
            <w:shd w:val="clear" w:color="000000" w:fill="D9D9D9"/>
            <w:vAlign w:val="center"/>
            <w:hideMark/>
          </w:tcPr>
          <w:p w:rsidR="00871734" w:rsidRPr="00CE77E2" w:rsidRDefault="00871734"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236</w:t>
            </w:r>
          </w:p>
        </w:tc>
      </w:tr>
      <w:tr w:rsidR="00871734" w:rsidRPr="00CE77E2" w:rsidTr="00871734">
        <w:trPr>
          <w:gridAfter w:val="2"/>
          <w:wAfter w:w="39" w:type="dxa"/>
          <w:trHeight w:val="190"/>
        </w:trPr>
        <w:tc>
          <w:tcPr>
            <w:tcW w:w="3441" w:type="dxa"/>
            <w:vMerge w:val="restart"/>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Искусство</w:t>
            </w:r>
          </w:p>
        </w:tc>
        <w:tc>
          <w:tcPr>
            <w:tcW w:w="2612" w:type="dxa"/>
            <w:shd w:val="clear" w:color="000000" w:fill="F2F2F2"/>
            <w:vAlign w:val="bottom"/>
            <w:hideMark/>
          </w:tcPr>
          <w:p w:rsidR="00871734" w:rsidRPr="00CE77E2" w:rsidRDefault="00871734" w:rsidP="00247AAF">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Музыка</w:t>
            </w:r>
          </w:p>
        </w:tc>
        <w:tc>
          <w:tcPr>
            <w:tcW w:w="656" w:type="dxa"/>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33</w:t>
            </w:r>
          </w:p>
        </w:tc>
        <w:tc>
          <w:tcPr>
            <w:tcW w:w="871" w:type="dxa"/>
            <w:gridSpan w:val="2"/>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696" w:type="dxa"/>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823" w:type="dxa"/>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948" w:type="dxa"/>
            <w:shd w:val="clear" w:color="000000" w:fill="D9D9D9"/>
            <w:vAlign w:val="center"/>
            <w:hideMark/>
          </w:tcPr>
          <w:p w:rsidR="00871734" w:rsidRPr="00CE77E2" w:rsidRDefault="00871734"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135</w:t>
            </w:r>
          </w:p>
        </w:tc>
      </w:tr>
      <w:tr w:rsidR="00871734" w:rsidRPr="00CE77E2" w:rsidTr="00871734">
        <w:trPr>
          <w:gridAfter w:val="2"/>
          <w:wAfter w:w="39" w:type="dxa"/>
          <w:trHeight w:val="70"/>
        </w:trPr>
        <w:tc>
          <w:tcPr>
            <w:tcW w:w="3441" w:type="dxa"/>
            <w:vMerge/>
            <w:vAlign w:val="center"/>
            <w:hideMark/>
          </w:tcPr>
          <w:p w:rsidR="00871734" w:rsidRPr="00CE77E2" w:rsidRDefault="00871734" w:rsidP="00247AAF">
            <w:pPr>
              <w:spacing w:after="0" w:line="240" w:lineRule="auto"/>
              <w:rPr>
                <w:rFonts w:ascii="Times New Roman" w:eastAsia="Times New Roman" w:hAnsi="Times New Roman" w:cs="Times New Roman"/>
                <w:color w:val="000000"/>
                <w:sz w:val="24"/>
                <w:szCs w:val="24"/>
              </w:rPr>
            </w:pPr>
          </w:p>
        </w:tc>
        <w:tc>
          <w:tcPr>
            <w:tcW w:w="2612" w:type="dxa"/>
            <w:shd w:val="clear" w:color="000000" w:fill="F2F2F2"/>
            <w:vAlign w:val="bottom"/>
            <w:hideMark/>
          </w:tcPr>
          <w:p w:rsidR="00871734" w:rsidRPr="00CE77E2" w:rsidRDefault="00871734" w:rsidP="00247AAF">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ИЗО</w:t>
            </w:r>
          </w:p>
        </w:tc>
        <w:tc>
          <w:tcPr>
            <w:tcW w:w="656" w:type="dxa"/>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33</w:t>
            </w:r>
          </w:p>
        </w:tc>
        <w:tc>
          <w:tcPr>
            <w:tcW w:w="871" w:type="dxa"/>
            <w:gridSpan w:val="2"/>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696" w:type="dxa"/>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823" w:type="dxa"/>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948" w:type="dxa"/>
            <w:shd w:val="clear" w:color="000000" w:fill="D9D9D9"/>
            <w:vAlign w:val="center"/>
            <w:hideMark/>
          </w:tcPr>
          <w:p w:rsidR="00871734" w:rsidRPr="00CE77E2" w:rsidRDefault="00871734"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135</w:t>
            </w:r>
          </w:p>
        </w:tc>
      </w:tr>
      <w:tr w:rsidR="00871734" w:rsidRPr="00CE77E2" w:rsidTr="00871734">
        <w:trPr>
          <w:gridAfter w:val="2"/>
          <w:wAfter w:w="39" w:type="dxa"/>
          <w:trHeight w:val="70"/>
        </w:trPr>
        <w:tc>
          <w:tcPr>
            <w:tcW w:w="3441" w:type="dxa"/>
            <w:shd w:val="clear" w:color="000000" w:fill="FFFFFF"/>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Технология</w:t>
            </w:r>
          </w:p>
        </w:tc>
        <w:tc>
          <w:tcPr>
            <w:tcW w:w="2612" w:type="dxa"/>
            <w:shd w:val="clear" w:color="000000" w:fill="FFFFFF"/>
            <w:vAlign w:val="bottom"/>
            <w:hideMark/>
          </w:tcPr>
          <w:p w:rsidR="00871734" w:rsidRPr="00CE77E2" w:rsidRDefault="00871734" w:rsidP="00247AAF">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Технология</w:t>
            </w:r>
          </w:p>
        </w:tc>
        <w:tc>
          <w:tcPr>
            <w:tcW w:w="656" w:type="dxa"/>
            <w:shd w:val="clear" w:color="000000" w:fill="FFFFFF"/>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33</w:t>
            </w:r>
          </w:p>
        </w:tc>
        <w:tc>
          <w:tcPr>
            <w:tcW w:w="871" w:type="dxa"/>
            <w:gridSpan w:val="2"/>
            <w:shd w:val="clear" w:color="000000" w:fill="FFFFFF"/>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696" w:type="dxa"/>
            <w:shd w:val="clear" w:color="000000" w:fill="FFFFFF"/>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823" w:type="dxa"/>
            <w:shd w:val="clear" w:color="000000" w:fill="FFFFFF"/>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34</w:t>
            </w:r>
          </w:p>
        </w:tc>
        <w:tc>
          <w:tcPr>
            <w:tcW w:w="948" w:type="dxa"/>
            <w:shd w:val="clear" w:color="000000" w:fill="D9D9D9"/>
            <w:vAlign w:val="center"/>
            <w:hideMark/>
          </w:tcPr>
          <w:p w:rsidR="00871734" w:rsidRPr="00CE77E2" w:rsidRDefault="00871734"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135</w:t>
            </w:r>
          </w:p>
        </w:tc>
      </w:tr>
      <w:tr w:rsidR="00871734" w:rsidRPr="00CE77E2" w:rsidTr="00871734">
        <w:trPr>
          <w:gridAfter w:val="2"/>
          <w:wAfter w:w="39" w:type="dxa"/>
          <w:trHeight w:val="70"/>
        </w:trPr>
        <w:tc>
          <w:tcPr>
            <w:tcW w:w="3441" w:type="dxa"/>
            <w:shd w:val="clear" w:color="000000" w:fill="F2F2F2"/>
            <w:vAlign w:val="center"/>
            <w:hideMark/>
          </w:tcPr>
          <w:p w:rsidR="00871734" w:rsidRPr="00CE77E2" w:rsidRDefault="00871734" w:rsidP="00247AAF">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Физическая культура</w:t>
            </w:r>
          </w:p>
        </w:tc>
        <w:tc>
          <w:tcPr>
            <w:tcW w:w="2612" w:type="dxa"/>
            <w:shd w:val="clear" w:color="000000" w:fill="F2F2F2"/>
            <w:vAlign w:val="center"/>
            <w:hideMark/>
          </w:tcPr>
          <w:p w:rsidR="00871734" w:rsidRPr="00CE77E2" w:rsidRDefault="00871734" w:rsidP="00247AAF">
            <w:pPr>
              <w:spacing w:after="0" w:line="240" w:lineRule="auto"/>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Физическая культура</w:t>
            </w:r>
          </w:p>
        </w:tc>
        <w:tc>
          <w:tcPr>
            <w:tcW w:w="656" w:type="dxa"/>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99</w:t>
            </w:r>
          </w:p>
        </w:tc>
        <w:tc>
          <w:tcPr>
            <w:tcW w:w="871" w:type="dxa"/>
            <w:gridSpan w:val="2"/>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102</w:t>
            </w:r>
          </w:p>
        </w:tc>
        <w:tc>
          <w:tcPr>
            <w:tcW w:w="696" w:type="dxa"/>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102</w:t>
            </w:r>
          </w:p>
        </w:tc>
        <w:tc>
          <w:tcPr>
            <w:tcW w:w="823" w:type="dxa"/>
            <w:shd w:val="clear" w:color="000000" w:fill="F2F2F2"/>
            <w:vAlign w:val="center"/>
            <w:hideMark/>
          </w:tcPr>
          <w:p w:rsidR="00871734" w:rsidRPr="00CE77E2" w:rsidRDefault="00871734" w:rsidP="00247AAF">
            <w:pPr>
              <w:spacing w:after="0" w:line="240" w:lineRule="auto"/>
              <w:jc w:val="center"/>
              <w:rPr>
                <w:rFonts w:ascii="Times New Roman" w:eastAsia="Times New Roman" w:hAnsi="Times New Roman" w:cs="Times New Roman"/>
                <w:color w:val="000000"/>
                <w:sz w:val="24"/>
                <w:szCs w:val="24"/>
              </w:rPr>
            </w:pPr>
            <w:r w:rsidRPr="00CE77E2">
              <w:rPr>
                <w:rFonts w:ascii="Times New Roman" w:eastAsia="Times New Roman" w:hAnsi="Times New Roman" w:cs="Times New Roman"/>
                <w:color w:val="000000"/>
                <w:sz w:val="24"/>
                <w:szCs w:val="24"/>
              </w:rPr>
              <w:t>102</w:t>
            </w:r>
          </w:p>
        </w:tc>
        <w:tc>
          <w:tcPr>
            <w:tcW w:w="948" w:type="dxa"/>
            <w:shd w:val="clear" w:color="000000" w:fill="D9D9D9"/>
            <w:vAlign w:val="center"/>
            <w:hideMark/>
          </w:tcPr>
          <w:p w:rsidR="00871734" w:rsidRPr="00CE77E2" w:rsidRDefault="00871734"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405</w:t>
            </w:r>
          </w:p>
        </w:tc>
      </w:tr>
      <w:tr w:rsidR="00871734" w:rsidRPr="00CE77E2" w:rsidTr="00871734">
        <w:trPr>
          <w:trHeight w:val="330"/>
        </w:trPr>
        <w:tc>
          <w:tcPr>
            <w:tcW w:w="10086" w:type="dxa"/>
            <w:gridSpan w:val="10"/>
            <w:shd w:val="clear" w:color="auto" w:fill="auto"/>
            <w:vAlign w:val="center"/>
            <w:hideMark/>
          </w:tcPr>
          <w:p w:rsidR="00871734" w:rsidRPr="00CE77E2" w:rsidRDefault="00871734" w:rsidP="00247AAF">
            <w:pPr>
              <w:spacing w:after="0" w:line="240" w:lineRule="auto"/>
              <w:jc w:val="center"/>
              <w:rPr>
                <w:rFonts w:ascii="Times New Roman" w:eastAsia="Times New Roman" w:hAnsi="Times New Roman" w:cs="Times New Roman"/>
                <w:b/>
                <w:bCs/>
                <w:color w:val="000000"/>
                <w:sz w:val="24"/>
                <w:szCs w:val="24"/>
              </w:rPr>
            </w:pPr>
            <w:r w:rsidRPr="00CE77E2">
              <w:rPr>
                <w:rFonts w:ascii="Times New Roman" w:eastAsia="Times New Roman" w:hAnsi="Times New Roman" w:cs="Times New Roman"/>
                <w:b/>
                <w:bCs/>
                <w:color w:val="000000"/>
                <w:sz w:val="24"/>
                <w:szCs w:val="24"/>
              </w:rPr>
              <w:t>Раздел 2. Часть, формируемая участниками образовательных отношений</w:t>
            </w:r>
          </w:p>
        </w:tc>
      </w:tr>
      <w:tr w:rsidR="00871734" w:rsidRPr="00CE77E2" w:rsidTr="00871734">
        <w:trPr>
          <w:gridAfter w:val="1"/>
          <w:wAfter w:w="21" w:type="dxa"/>
          <w:trHeight w:val="330"/>
        </w:trPr>
        <w:tc>
          <w:tcPr>
            <w:tcW w:w="6053" w:type="dxa"/>
            <w:gridSpan w:val="2"/>
            <w:shd w:val="clear" w:color="auto" w:fill="auto"/>
          </w:tcPr>
          <w:p w:rsidR="00871734" w:rsidRPr="005550FB" w:rsidRDefault="00871734" w:rsidP="00247AAF">
            <w:pPr>
              <w:rPr>
                <w:rFonts w:ascii="Times New Roman" w:hAnsi="Times New Roman" w:cs="Times New Roman"/>
                <w:szCs w:val="24"/>
              </w:rPr>
            </w:pPr>
            <w:r w:rsidRPr="005550FB">
              <w:rPr>
                <w:rFonts w:ascii="Times New Roman" w:hAnsi="Times New Roman" w:cs="Times New Roman"/>
                <w:b/>
                <w:i/>
                <w:szCs w:val="24"/>
              </w:rPr>
              <w:t>Часть учебного плана, формируемая участниками образовательного процесса при 5-дневной неделе</w:t>
            </w:r>
          </w:p>
        </w:tc>
        <w:tc>
          <w:tcPr>
            <w:tcW w:w="656" w:type="dxa"/>
            <w:shd w:val="clear" w:color="auto" w:fill="auto"/>
          </w:tcPr>
          <w:p w:rsidR="00871734" w:rsidRPr="005550FB" w:rsidRDefault="00871734" w:rsidP="00247AAF">
            <w:pPr>
              <w:jc w:val="center"/>
              <w:rPr>
                <w:rFonts w:ascii="Times New Roman" w:hAnsi="Times New Roman" w:cs="Times New Roman"/>
                <w:szCs w:val="24"/>
              </w:rPr>
            </w:pPr>
            <w:r w:rsidRPr="005550FB">
              <w:rPr>
                <w:rFonts w:ascii="Times New Roman" w:hAnsi="Times New Roman" w:cs="Times New Roman"/>
                <w:szCs w:val="24"/>
              </w:rPr>
              <w:t>66</w:t>
            </w:r>
          </w:p>
        </w:tc>
        <w:tc>
          <w:tcPr>
            <w:tcW w:w="805" w:type="dxa"/>
            <w:shd w:val="clear" w:color="auto" w:fill="auto"/>
          </w:tcPr>
          <w:p w:rsidR="00871734" w:rsidRPr="005550FB" w:rsidRDefault="00871734" w:rsidP="00247AAF">
            <w:pPr>
              <w:pStyle w:val="Heading"/>
              <w:jc w:val="center"/>
              <w:rPr>
                <w:rFonts w:ascii="Times New Roman" w:hAnsi="Times New Roman" w:cs="Times New Roman"/>
                <w:b w:val="0"/>
              </w:rPr>
            </w:pPr>
            <w:r w:rsidRPr="005550FB">
              <w:rPr>
                <w:rFonts w:ascii="Times New Roman" w:hAnsi="Times New Roman" w:cs="Times New Roman"/>
                <w:b w:val="0"/>
              </w:rPr>
              <w:t>68</w:t>
            </w:r>
          </w:p>
        </w:tc>
        <w:tc>
          <w:tcPr>
            <w:tcW w:w="762" w:type="dxa"/>
            <w:gridSpan w:val="2"/>
            <w:shd w:val="clear" w:color="auto" w:fill="auto"/>
          </w:tcPr>
          <w:p w:rsidR="00871734" w:rsidRPr="005550FB" w:rsidRDefault="00871734" w:rsidP="00247AAF">
            <w:pPr>
              <w:pStyle w:val="Heading"/>
              <w:jc w:val="center"/>
              <w:rPr>
                <w:rFonts w:ascii="Times New Roman" w:hAnsi="Times New Roman" w:cs="Times New Roman"/>
                <w:b w:val="0"/>
              </w:rPr>
            </w:pPr>
            <w:r w:rsidRPr="005550FB">
              <w:rPr>
                <w:rFonts w:ascii="Times New Roman" w:hAnsi="Times New Roman" w:cs="Times New Roman"/>
                <w:b w:val="0"/>
              </w:rPr>
              <w:t>68</w:t>
            </w:r>
          </w:p>
        </w:tc>
        <w:tc>
          <w:tcPr>
            <w:tcW w:w="823" w:type="dxa"/>
            <w:shd w:val="clear" w:color="auto" w:fill="auto"/>
          </w:tcPr>
          <w:p w:rsidR="00871734" w:rsidRPr="005550FB" w:rsidRDefault="00871734" w:rsidP="00247AAF">
            <w:pPr>
              <w:pStyle w:val="Heading"/>
              <w:jc w:val="center"/>
              <w:rPr>
                <w:rFonts w:ascii="Times New Roman" w:hAnsi="Times New Roman" w:cs="Times New Roman"/>
                <w:b w:val="0"/>
              </w:rPr>
            </w:pPr>
            <w:r w:rsidRPr="005550FB">
              <w:rPr>
                <w:rFonts w:ascii="Times New Roman" w:hAnsi="Times New Roman" w:cs="Times New Roman"/>
                <w:b w:val="0"/>
              </w:rPr>
              <w:t>68</w:t>
            </w:r>
          </w:p>
        </w:tc>
        <w:tc>
          <w:tcPr>
            <w:tcW w:w="966" w:type="dxa"/>
            <w:gridSpan w:val="2"/>
            <w:shd w:val="clear" w:color="auto" w:fill="auto"/>
          </w:tcPr>
          <w:p w:rsidR="00871734" w:rsidRPr="005550FB" w:rsidRDefault="00871734" w:rsidP="00247AAF">
            <w:pPr>
              <w:pStyle w:val="Heading"/>
              <w:jc w:val="center"/>
              <w:rPr>
                <w:rFonts w:ascii="Times New Roman" w:hAnsi="Times New Roman" w:cs="Times New Roman"/>
                <w:b w:val="0"/>
              </w:rPr>
            </w:pPr>
            <w:r w:rsidRPr="005550FB">
              <w:rPr>
                <w:rFonts w:ascii="Times New Roman" w:hAnsi="Times New Roman" w:cs="Times New Roman"/>
                <w:b w:val="0"/>
              </w:rPr>
              <w:t>336</w:t>
            </w:r>
          </w:p>
        </w:tc>
      </w:tr>
      <w:tr w:rsidR="00871734" w:rsidRPr="00CE77E2" w:rsidTr="00871734">
        <w:trPr>
          <w:gridAfter w:val="1"/>
          <w:wAfter w:w="21" w:type="dxa"/>
          <w:trHeight w:val="330"/>
        </w:trPr>
        <w:tc>
          <w:tcPr>
            <w:tcW w:w="6053" w:type="dxa"/>
            <w:gridSpan w:val="2"/>
            <w:shd w:val="clear" w:color="auto" w:fill="auto"/>
          </w:tcPr>
          <w:p w:rsidR="00871734" w:rsidRPr="005550FB" w:rsidRDefault="00871734" w:rsidP="00247AAF">
            <w:pPr>
              <w:rPr>
                <w:rFonts w:ascii="Times New Roman" w:hAnsi="Times New Roman" w:cs="Times New Roman"/>
                <w:szCs w:val="24"/>
              </w:rPr>
            </w:pPr>
            <w:r w:rsidRPr="005550FB">
              <w:rPr>
                <w:rFonts w:ascii="Times New Roman" w:hAnsi="Times New Roman" w:cs="Times New Roman"/>
                <w:szCs w:val="24"/>
              </w:rPr>
              <w:t>Предельно допустимая аудиторная учебная нагрузка при 5-дневной учебной неделе</w:t>
            </w:r>
          </w:p>
        </w:tc>
        <w:tc>
          <w:tcPr>
            <w:tcW w:w="656" w:type="dxa"/>
            <w:shd w:val="clear" w:color="auto" w:fill="auto"/>
          </w:tcPr>
          <w:p w:rsidR="00871734" w:rsidRPr="005550FB" w:rsidRDefault="00871734" w:rsidP="00247AAF">
            <w:pPr>
              <w:jc w:val="center"/>
              <w:rPr>
                <w:rFonts w:ascii="Times New Roman" w:hAnsi="Times New Roman" w:cs="Times New Roman"/>
                <w:b/>
                <w:szCs w:val="24"/>
              </w:rPr>
            </w:pPr>
            <w:r w:rsidRPr="005550FB">
              <w:rPr>
                <w:rFonts w:ascii="Times New Roman" w:hAnsi="Times New Roman" w:cs="Times New Roman"/>
                <w:b/>
                <w:szCs w:val="24"/>
              </w:rPr>
              <w:t>693</w:t>
            </w:r>
          </w:p>
        </w:tc>
        <w:tc>
          <w:tcPr>
            <w:tcW w:w="805" w:type="dxa"/>
            <w:shd w:val="clear" w:color="auto" w:fill="auto"/>
          </w:tcPr>
          <w:p w:rsidR="00871734" w:rsidRPr="005550FB" w:rsidRDefault="00871734" w:rsidP="00247AAF">
            <w:pPr>
              <w:pStyle w:val="Heading"/>
              <w:jc w:val="center"/>
              <w:rPr>
                <w:rFonts w:ascii="Times New Roman" w:hAnsi="Times New Roman" w:cs="Times New Roman"/>
              </w:rPr>
            </w:pPr>
            <w:r w:rsidRPr="005550FB">
              <w:rPr>
                <w:rFonts w:ascii="Times New Roman" w:hAnsi="Times New Roman" w:cs="Times New Roman"/>
              </w:rPr>
              <w:t>782</w:t>
            </w:r>
          </w:p>
        </w:tc>
        <w:tc>
          <w:tcPr>
            <w:tcW w:w="762" w:type="dxa"/>
            <w:gridSpan w:val="2"/>
            <w:shd w:val="clear" w:color="auto" w:fill="auto"/>
          </w:tcPr>
          <w:p w:rsidR="00871734" w:rsidRPr="005550FB" w:rsidRDefault="00871734" w:rsidP="00247AAF">
            <w:pPr>
              <w:pStyle w:val="Heading"/>
              <w:jc w:val="center"/>
              <w:rPr>
                <w:rFonts w:ascii="Times New Roman" w:hAnsi="Times New Roman" w:cs="Times New Roman"/>
              </w:rPr>
            </w:pPr>
            <w:r w:rsidRPr="005550FB">
              <w:rPr>
                <w:rFonts w:ascii="Times New Roman" w:hAnsi="Times New Roman" w:cs="Times New Roman"/>
              </w:rPr>
              <w:t>782</w:t>
            </w:r>
          </w:p>
        </w:tc>
        <w:tc>
          <w:tcPr>
            <w:tcW w:w="823" w:type="dxa"/>
            <w:shd w:val="clear" w:color="auto" w:fill="auto"/>
          </w:tcPr>
          <w:p w:rsidR="00871734" w:rsidRPr="005550FB" w:rsidRDefault="00871734" w:rsidP="00247AAF">
            <w:pPr>
              <w:pStyle w:val="Heading"/>
              <w:jc w:val="center"/>
              <w:rPr>
                <w:rFonts w:ascii="Times New Roman" w:hAnsi="Times New Roman" w:cs="Times New Roman"/>
              </w:rPr>
            </w:pPr>
            <w:r w:rsidRPr="005550FB">
              <w:rPr>
                <w:rFonts w:ascii="Times New Roman" w:hAnsi="Times New Roman" w:cs="Times New Roman"/>
              </w:rPr>
              <w:t>782</w:t>
            </w:r>
          </w:p>
        </w:tc>
        <w:tc>
          <w:tcPr>
            <w:tcW w:w="966" w:type="dxa"/>
            <w:gridSpan w:val="2"/>
            <w:shd w:val="clear" w:color="auto" w:fill="auto"/>
          </w:tcPr>
          <w:p w:rsidR="00871734" w:rsidRPr="005550FB" w:rsidRDefault="00871734" w:rsidP="00247AAF">
            <w:pPr>
              <w:pStyle w:val="Heading"/>
              <w:jc w:val="center"/>
              <w:rPr>
                <w:rFonts w:ascii="Times New Roman" w:hAnsi="Times New Roman" w:cs="Times New Roman"/>
              </w:rPr>
            </w:pPr>
            <w:r w:rsidRPr="005550FB">
              <w:rPr>
                <w:rFonts w:ascii="Times New Roman" w:hAnsi="Times New Roman" w:cs="Times New Roman"/>
              </w:rPr>
              <w:t>3732</w:t>
            </w:r>
          </w:p>
        </w:tc>
      </w:tr>
      <w:tr w:rsidR="00871734" w:rsidRPr="00CE77E2" w:rsidTr="00871734">
        <w:trPr>
          <w:gridAfter w:val="1"/>
          <w:wAfter w:w="21" w:type="dxa"/>
          <w:trHeight w:val="330"/>
        </w:trPr>
        <w:tc>
          <w:tcPr>
            <w:tcW w:w="6053" w:type="dxa"/>
            <w:gridSpan w:val="2"/>
            <w:shd w:val="clear" w:color="auto" w:fill="auto"/>
          </w:tcPr>
          <w:p w:rsidR="00871734" w:rsidRPr="005550FB" w:rsidRDefault="00871734" w:rsidP="00247AAF">
            <w:pPr>
              <w:rPr>
                <w:rFonts w:ascii="Times New Roman" w:hAnsi="Times New Roman" w:cs="Times New Roman"/>
                <w:szCs w:val="24"/>
              </w:rPr>
            </w:pPr>
            <w:r w:rsidRPr="005550FB">
              <w:rPr>
                <w:rFonts w:ascii="Times New Roman" w:hAnsi="Times New Roman" w:cs="Times New Roman"/>
                <w:szCs w:val="24"/>
              </w:rPr>
              <w:t>Внеурочная деятельность</w:t>
            </w:r>
          </w:p>
        </w:tc>
        <w:tc>
          <w:tcPr>
            <w:tcW w:w="656" w:type="dxa"/>
            <w:shd w:val="clear" w:color="auto" w:fill="auto"/>
          </w:tcPr>
          <w:p w:rsidR="00871734" w:rsidRPr="005550FB" w:rsidRDefault="00871734" w:rsidP="00247AAF">
            <w:pPr>
              <w:jc w:val="center"/>
              <w:rPr>
                <w:rFonts w:ascii="Times New Roman" w:hAnsi="Times New Roman" w:cs="Times New Roman"/>
                <w:szCs w:val="24"/>
              </w:rPr>
            </w:pPr>
            <w:r w:rsidRPr="005550FB">
              <w:rPr>
                <w:rFonts w:ascii="Times New Roman" w:hAnsi="Times New Roman" w:cs="Times New Roman"/>
                <w:szCs w:val="24"/>
              </w:rPr>
              <w:t>330</w:t>
            </w:r>
          </w:p>
        </w:tc>
        <w:tc>
          <w:tcPr>
            <w:tcW w:w="805" w:type="dxa"/>
            <w:shd w:val="clear" w:color="auto" w:fill="auto"/>
          </w:tcPr>
          <w:p w:rsidR="00871734" w:rsidRPr="005550FB" w:rsidRDefault="00871734" w:rsidP="00247AAF">
            <w:pPr>
              <w:rPr>
                <w:rFonts w:ascii="Times New Roman" w:hAnsi="Times New Roman" w:cs="Times New Roman"/>
                <w:szCs w:val="24"/>
              </w:rPr>
            </w:pPr>
            <w:r w:rsidRPr="005550FB">
              <w:rPr>
                <w:rFonts w:ascii="Times New Roman" w:hAnsi="Times New Roman" w:cs="Times New Roman"/>
                <w:szCs w:val="24"/>
              </w:rPr>
              <w:t>340</w:t>
            </w:r>
          </w:p>
        </w:tc>
        <w:tc>
          <w:tcPr>
            <w:tcW w:w="762" w:type="dxa"/>
            <w:gridSpan w:val="2"/>
            <w:shd w:val="clear" w:color="auto" w:fill="auto"/>
          </w:tcPr>
          <w:p w:rsidR="00871734" w:rsidRPr="005550FB" w:rsidRDefault="00871734" w:rsidP="00247AAF">
            <w:pPr>
              <w:jc w:val="center"/>
              <w:rPr>
                <w:rFonts w:ascii="Times New Roman" w:hAnsi="Times New Roman" w:cs="Times New Roman"/>
                <w:szCs w:val="24"/>
              </w:rPr>
            </w:pPr>
            <w:r w:rsidRPr="005550FB">
              <w:rPr>
                <w:rFonts w:ascii="Times New Roman" w:hAnsi="Times New Roman" w:cs="Times New Roman"/>
                <w:szCs w:val="24"/>
              </w:rPr>
              <w:t>340</w:t>
            </w:r>
          </w:p>
        </w:tc>
        <w:tc>
          <w:tcPr>
            <w:tcW w:w="823" w:type="dxa"/>
            <w:shd w:val="clear" w:color="auto" w:fill="auto"/>
          </w:tcPr>
          <w:p w:rsidR="00871734" w:rsidRPr="005550FB" w:rsidRDefault="00871734" w:rsidP="00247AAF">
            <w:pPr>
              <w:jc w:val="center"/>
              <w:rPr>
                <w:rFonts w:ascii="Times New Roman" w:hAnsi="Times New Roman" w:cs="Times New Roman"/>
                <w:szCs w:val="24"/>
              </w:rPr>
            </w:pPr>
            <w:r w:rsidRPr="005550FB">
              <w:rPr>
                <w:rFonts w:ascii="Times New Roman" w:hAnsi="Times New Roman" w:cs="Times New Roman"/>
                <w:szCs w:val="24"/>
              </w:rPr>
              <w:t>340</w:t>
            </w:r>
          </w:p>
        </w:tc>
        <w:tc>
          <w:tcPr>
            <w:tcW w:w="966" w:type="dxa"/>
            <w:gridSpan w:val="2"/>
            <w:shd w:val="clear" w:color="auto" w:fill="auto"/>
          </w:tcPr>
          <w:p w:rsidR="00871734" w:rsidRPr="005550FB" w:rsidRDefault="00871734" w:rsidP="00247AAF">
            <w:pPr>
              <w:jc w:val="center"/>
              <w:rPr>
                <w:rFonts w:ascii="Times New Roman" w:hAnsi="Times New Roman" w:cs="Times New Roman"/>
                <w:szCs w:val="24"/>
              </w:rPr>
            </w:pPr>
            <w:r w:rsidRPr="005550FB">
              <w:rPr>
                <w:rFonts w:ascii="Times New Roman" w:hAnsi="Times New Roman" w:cs="Times New Roman"/>
                <w:szCs w:val="24"/>
              </w:rPr>
              <w:t>1680</w:t>
            </w:r>
          </w:p>
        </w:tc>
      </w:tr>
      <w:tr w:rsidR="00871734" w:rsidRPr="00CE77E2" w:rsidTr="00871734">
        <w:trPr>
          <w:gridAfter w:val="1"/>
          <w:wAfter w:w="21" w:type="dxa"/>
          <w:trHeight w:val="330"/>
        </w:trPr>
        <w:tc>
          <w:tcPr>
            <w:tcW w:w="6053" w:type="dxa"/>
            <w:gridSpan w:val="2"/>
            <w:shd w:val="clear" w:color="auto" w:fill="auto"/>
          </w:tcPr>
          <w:p w:rsidR="00871734" w:rsidRPr="005550FB" w:rsidRDefault="00871734" w:rsidP="00247AAF">
            <w:pPr>
              <w:rPr>
                <w:rFonts w:ascii="Times New Roman" w:hAnsi="Times New Roman" w:cs="Times New Roman"/>
                <w:szCs w:val="24"/>
              </w:rPr>
            </w:pPr>
            <w:r w:rsidRPr="005550FB">
              <w:rPr>
                <w:rFonts w:ascii="Times New Roman" w:hAnsi="Times New Roman" w:cs="Times New Roman"/>
                <w:i/>
                <w:szCs w:val="24"/>
              </w:rPr>
              <w:t>коррекционно-развивающая работа:</w:t>
            </w:r>
          </w:p>
        </w:tc>
        <w:tc>
          <w:tcPr>
            <w:tcW w:w="656" w:type="dxa"/>
            <w:shd w:val="clear" w:color="auto" w:fill="auto"/>
          </w:tcPr>
          <w:p w:rsidR="00871734" w:rsidRPr="005550FB" w:rsidRDefault="00871734" w:rsidP="00247AAF">
            <w:pPr>
              <w:jc w:val="center"/>
              <w:rPr>
                <w:rFonts w:ascii="Times New Roman" w:hAnsi="Times New Roman" w:cs="Times New Roman"/>
                <w:szCs w:val="24"/>
              </w:rPr>
            </w:pPr>
            <w:r w:rsidRPr="005550FB">
              <w:rPr>
                <w:rFonts w:ascii="Times New Roman" w:hAnsi="Times New Roman" w:cs="Times New Roman"/>
                <w:szCs w:val="24"/>
              </w:rPr>
              <w:t>165</w:t>
            </w:r>
          </w:p>
        </w:tc>
        <w:tc>
          <w:tcPr>
            <w:tcW w:w="805" w:type="dxa"/>
            <w:shd w:val="clear" w:color="auto" w:fill="auto"/>
          </w:tcPr>
          <w:p w:rsidR="00871734" w:rsidRPr="005550FB" w:rsidRDefault="00871734" w:rsidP="00247AAF">
            <w:pPr>
              <w:jc w:val="center"/>
              <w:rPr>
                <w:rFonts w:ascii="Times New Roman" w:hAnsi="Times New Roman" w:cs="Times New Roman"/>
                <w:szCs w:val="24"/>
              </w:rPr>
            </w:pPr>
            <w:r w:rsidRPr="005550FB">
              <w:rPr>
                <w:rFonts w:ascii="Times New Roman" w:hAnsi="Times New Roman" w:cs="Times New Roman"/>
                <w:szCs w:val="24"/>
              </w:rPr>
              <w:t>170</w:t>
            </w:r>
          </w:p>
        </w:tc>
        <w:tc>
          <w:tcPr>
            <w:tcW w:w="762" w:type="dxa"/>
            <w:gridSpan w:val="2"/>
            <w:shd w:val="clear" w:color="auto" w:fill="auto"/>
          </w:tcPr>
          <w:p w:rsidR="00871734" w:rsidRPr="005550FB" w:rsidRDefault="00871734" w:rsidP="00247AAF">
            <w:pPr>
              <w:jc w:val="center"/>
              <w:rPr>
                <w:rFonts w:ascii="Times New Roman" w:hAnsi="Times New Roman" w:cs="Times New Roman"/>
                <w:szCs w:val="24"/>
              </w:rPr>
            </w:pPr>
            <w:r w:rsidRPr="005550FB">
              <w:rPr>
                <w:rFonts w:ascii="Times New Roman" w:hAnsi="Times New Roman" w:cs="Times New Roman"/>
                <w:szCs w:val="24"/>
              </w:rPr>
              <w:t>170</w:t>
            </w:r>
          </w:p>
        </w:tc>
        <w:tc>
          <w:tcPr>
            <w:tcW w:w="823" w:type="dxa"/>
            <w:shd w:val="clear" w:color="auto" w:fill="auto"/>
          </w:tcPr>
          <w:p w:rsidR="00871734" w:rsidRPr="005550FB" w:rsidRDefault="00871734" w:rsidP="00247AAF">
            <w:pPr>
              <w:jc w:val="center"/>
              <w:rPr>
                <w:rFonts w:ascii="Times New Roman" w:hAnsi="Times New Roman" w:cs="Times New Roman"/>
                <w:szCs w:val="24"/>
              </w:rPr>
            </w:pPr>
            <w:r w:rsidRPr="005550FB">
              <w:rPr>
                <w:rFonts w:ascii="Times New Roman" w:hAnsi="Times New Roman" w:cs="Times New Roman"/>
                <w:szCs w:val="24"/>
              </w:rPr>
              <w:t>170</w:t>
            </w:r>
          </w:p>
        </w:tc>
        <w:tc>
          <w:tcPr>
            <w:tcW w:w="966" w:type="dxa"/>
            <w:gridSpan w:val="2"/>
            <w:shd w:val="clear" w:color="auto" w:fill="auto"/>
          </w:tcPr>
          <w:p w:rsidR="00871734" w:rsidRPr="005550FB" w:rsidRDefault="00871734" w:rsidP="00247AAF">
            <w:pPr>
              <w:jc w:val="center"/>
              <w:rPr>
                <w:rFonts w:ascii="Times New Roman" w:hAnsi="Times New Roman" w:cs="Times New Roman"/>
                <w:szCs w:val="24"/>
              </w:rPr>
            </w:pPr>
            <w:r w:rsidRPr="005550FB">
              <w:rPr>
                <w:rFonts w:ascii="Times New Roman" w:hAnsi="Times New Roman" w:cs="Times New Roman"/>
                <w:szCs w:val="24"/>
              </w:rPr>
              <w:t>840</w:t>
            </w:r>
          </w:p>
        </w:tc>
      </w:tr>
      <w:tr w:rsidR="00871734" w:rsidRPr="00CE77E2" w:rsidTr="00871734">
        <w:trPr>
          <w:gridAfter w:val="1"/>
          <w:wAfter w:w="21" w:type="dxa"/>
          <w:trHeight w:val="330"/>
        </w:trPr>
        <w:tc>
          <w:tcPr>
            <w:tcW w:w="6053" w:type="dxa"/>
            <w:gridSpan w:val="2"/>
            <w:shd w:val="clear" w:color="auto" w:fill="auto"/>
          </w:tcPr>
          <w:p w:rsidR="00871734" w:rsidRPr="005550FB" w:rsidRDefault="00871734" w:rsidP="00247AAF">
            <w:pPr>
              <w:rPr>
                <w:rFonts w:ascii="Times New Roman" w:hAnsi="Times New Roman" w:cs="Times New Roman"/>
                <w:szCs w:val="24"/>
              </w:rPr>
            </w:pPr>
            <w:r w:rsidRPr="005550FB">
              <w:rPr>
                <w:rFonts w:ascii="Times New Roman" w:hAnsi="Times New Roman" w:cs="Times New Roman"/>
                <w:szCs w:val="24"/>
              </w:rPr>
              <w:t>индивидуальные и групповые коррекционно-развивающие занятия</w:t>
            </w:r>
          </w:p>
        </w:tc>
        <w:tc>
          <w:tcPr>
            <w:tcW w:w="656" w:type="dxa"/>
            <w:shd w:val="clear" w:color="auto" w:fill="auto"/>
          </w:tcPr>
          <w:p w:rsidR="00871734" w:rsidRPr="005550FB" w:rsidRDefault="00871734" w:rsidP="00247AAF">
            <w:pPr>
              <w:jc w:val="center"/>
              <w:rPr>
                <w:rFonts w:ascii="Times New Roman" w:hAnsi="Times New Roman" w:cs="Times New Roman"/>
                <w:szCs w:val="24"/>
              </w:rPr>
            </w:pPr>
            <w:r w:rsidRPr="005550FB">
              <w:rPr>
                <w:rFonts w:ascii="Times New Roman" w:hAnsi="Times New Roman" w:cs="Times New Roman"/>
                <w:szCs w:val="24"/>
              </w:rPr>
              <w:t>165</w:t>
            </w:r>
          </w:p>
        </w:tc>
        <w:tc>
          <w:tcPr>
            <w:tcW w:w="805" w:type="dxa"/>
            <w:shd w:val="clear" w:color="auto" w:fill="auto"/>
          </w:tcPr>
          <w:p w:rsidR="00871734" w:rsidRPr="005550FB" w:rsidRDefault="00871734" w:rsidP="00247AAF">
            <w:pPr>
              <w:jc w:val="center"/>
              <w:rPr>
                <w:rFonts w:ascii="Times New Roman" w:hAnsi="Times New Roman" w:cs="Times New Roman"/>
                <w:szCs w:val="24"/>
              </w:rPr>
            </w:pPr>
            <w:r w:rsidRPr="005550FB">
              <w:rPr>
                <w:rFonts w:ascii="Times New Roman" w:hAnsi="Times New Roman" w:cs="Times New Roman"/>
                <w:szCs w:val="24"/>
              </w:rPr>
              <w:t>170</w:t>
            </w:r>
          </w:p>
        </w:tc>
        <w:tc>
          <w:tcPr>
            <w:tcW w:w="762" w:type="dxa"/>
            <w:gridSpan w:val="2"/>
            <w:shd w:val="clear" w:color="auto" w:fill="auto"/>
          </w:tcPr>
          <w:p w:rsidR="00871734" w:rsidRPr="005550FB" w:rsidRDefault="00871734" w:rsidP="00247AAF">
            <w:pPr>
              <w:jc w:val="center"/>
              <w:rPr>
                <w:rFonts w:ascii="Times New Roman" w:hAnsi="Times New Roman" w:cs="Times New Roman"/>
                <w:szCs w:val="24"/>
              </w:rPr>
            </w:pPr>
            <w:r w:rsidRPr="005550FB">
              <w:rPr>
                <w:rFonts w:ascii="Times New Roman" w:hAnsi="Times New Roman" w:cs="Times New Roman"/>
                <w:szCs w:val="24"/>
              </w:rPr>
              <w:t>170</w:t>
            </w:r>
          </w:p>
        </w:tc>
        <w:tc>
          <w:tcPr>
            <w:tcW w:w="823" w:type="dxa"/>
            <w:shd w:val="clear" w:color="auto" w:fill="auto"/>
          </w:tcPr>
          <w:p w:rsidR="00871734" w:rsidRPr="005550FB" w:rsidRDefault="00871734" w:rsidP="00247AAF">
            <w:pPr>
              <w:jc w:val="center"/>
              <w:rPr>
                <w:rFonts w:ascii="Times New Roman" w:hAnsi="Times New Roman" w:cs="Times New Roman"/>
                <w:szCs w:val="24"/>
              </w:rPr>
            </w:pPr>
            <w:r w:rsidRPr="005550FB">
              <w:rPr>
                <w:rFonts w:ascii="Times New Roman" w:hAnsi="Times New Roman" w:cs="Times New Roman"/>
                <w:szCs w:val="24"/>
              </w:rPr>
              <w:t>170</w:t>
            </w:r>
          </w:p>
        </w:tc>
        <w:tc>
          <w:tcPr>
            <w:tcW w:w="966" w:type="dxa"/>
            <w:gridSpan w:val="2"/>
            <w:shd w:val="clear" w:color="auto" w:fill="auto"/>
          </w:tcPr>
          <w:p w:rsidR="00871734" w:rsidRPr="005550FB" w:rsidRDefault="00871734" w:rsidP="00247AAF">
            <w:pPr>
              <w:jc w:val="center"/>
              <w:rPr>
                <w:rFonts w:ascii="Times New Roman" w:hAnsi="Times New Roman" w:cs="Times New Roman"/>
                <w:szCs w:val="24"/>
              </w:rPr>
            </w:pPr>
            <w:r w:rsidRPr="005550FB">
              <w:rPr>
                <w:rFonts w:ascii="Times New Roman" w:hAnsi="Times New Roman" w:cs="Times New Roman"/>
                <w:szCs w:val="24"/>
              </w:rPr>
              <w:t>840</w:t>
            </w:r>
          </w:p>
        </w:tc>
      </w:tr>
      <w:tr w:rsidR="00871734" w:rsidRPr="00CE77E2" w:rsidTr="00871734">
        <w:trPr>
          <w:gridAfter w:val="1"/>
          <w:wAfter w:w="21" w:type="dxa"/>
          <w:trHeight w:val="330"/>
        </w:trPr>
        <w:tc>
          <w:tcPr>
            <w:tcW w:w="6053" w:type="dxa"/>
            <w:gridSpan w:val="2"/>
            <w:shd w:val="clear" w:color="auto" w:fill="auto"/>
          </w:tcPr>
          <w:p w:rsidR="00871734" w:rsidRPr="005550FB" w:rsidRDefault="00871734" w:rsidP="00247AAF">
            <w:pPr>
              <w:rPr>
                <w:rFonts w:ascii="Times New Roman" w:hAnsi="Times New Roman" w:cs="Times New Roman"/>
                <w:szCs w:val="24"/>
              </w:rPr>
            </w:pPr>
            <w:r w:rsidRPr="005550FB">
              <w:rPr>
                <w:rFonts w:ascii="Times New Roman" w:hAnsi="Times New Roman" w:cs="Times New Roman"/>
                <w:i/>
                <w:szCs w:val="24"/>
              </w:rPr>
              <w:t>другие направления внеурочной деятельности</w:t>
            </w:r>
          </w:p>
        </w:tc>
        <w:tc>
          <w:tcPr>
            <w:tcW w:w="656" w:type="dxa"/>
            <w:shd w:val="clear" w:color="auto" w:fill="auto"/>
          </w:tcPr>
          <w:p w:rsidR="00871734" w:rsidRPr="005550FB" w:rsidRDefault="00871734" w:rsidP="00247AAF">
            <w:pPr>
              <w:jc w:val="center"/>
              <w:rPr>
                <w:rFonts w:ascii="Times New Roman" w:hAnsi="Times New Roman" w:cs="Times New Roman"/>
                <w:szCs w:val="24"/>
              </w:rPr>
            </w:pPr>
            <w:r w:rsidRPr="005550FB">
              <w:rPr>
                <w:rFonts w:ascii="Times New Roman" w:hAnsi="Times New Roman" w:cs="Times New Roman"/>
                <w:szCs w:val="24"/>
              </w:rPr>
              <w:t>165</w:t>
            </w:r>
          </w:p>
        </w:tc>
        <w:tc>
          <w:tcPr>
            <w:tcW w:w="805" w:type="dxa"/>
            <w:shd w:val="clear" w:color="auto" w:fill="auto"/>
          </w:tcPr>
          <w:p w:rsidR="00871734" w:rsidRPr="005550FB" w:rsidRDefault="00871734" w:rsidP="00247AAF">
            <w:pPr>
              <w:jc w:val="center"/>
              <w:rPr>
                <w:rFonts w:ascii="Times New Roman" w:hAnsi="Times New Roman" w:cs="Times New Roman"/>
                <w:szCs w:val="24"/>
              </w:rPr>
            </w:pPr>
            <w:r w:rsidRPr="005550FB">
              <w:rPr>
                <w:rFonts w:ascii="Times New Roman" w:hAnsi="Times New Roman" w:cs="Times New Roman"/>
                <w:szCs w:val="24"/>
              </w:rPr>
              <w:t>170</w:t>
            </w:r>
          </w:p>
        </w:tc>
        <w:tc>
          <w:tcPr>
            <w:tcW w:w="762" w:type="dxa"/>
            <w:gridSpan w:val="2"/>
            <w:shd w:val="clear" w:color="auto" w:fill="auto"/>
          </w:tcPr>
          <w:p w:rsidR="00871734" w:rsidRPr="005550FB" w:rsidRDefault="00871734" w:rsidP="00247AAF">
            <w:pPr>
              <w:jc w:val="center"/>
              <w:rPr>
                <w:rFonts w:ascii="Times New Roman" w:hAnsi="Times New Roman" w:cs="Times New Roman"/>
                <w:szCs w:val="24"/>
              </w:rPr>
            </w:pPr>
            <w:r w:rsidRPr="005550FB">
              <w:rPr>
                <w:rFonts w:ascii="Times New Roman" w:hAnsi="Times New Roman" w:cs="Times New Roman"/>
                <w:szCs w:val="24"/>
              </w:rPr>
              <w:t>170</w:t>
            </w:r>
          </w:p>
        </w:tc>
        <w:tc>
          <w:tcPr>
            <w:tcW w:w="823" w:type="dxa"/>
            <w:shd w:val="clear" w:color="auto" w:fill="auto"/>
          </w:tcPr>
          <w:p w:rsidR="00871734" w:rsidRPr="005550FB" w:rsidRDefault="00871734" w:rsidP="00247AAF">
            <w:pPr>
              <w:jc w:val="center"/>
              <w:rPr>
                <w:rFonts w:ascii="Times New Roman" w:hAnsi="Times New Roman" w:cs="Times New Roman"/>
                <w:szCs w:val="24"/>
              </w:rPr>
            </w:pPr>
            <w:r w:rsidRPr="005550FB">
              <w:rPr>
                <w:rFonts w:ascii="Times New Roman" w:hAnsi="Times New Roman" w:cs="Times New Roman"/>
                <w:szCs w:val="24"/>
              </w:rPr>
              <w:t>170</w:t>
            </w:r>
          </w:p>
        </w:tc>
        <w:tc>
          <w:tcPr>
            <w:tcW w:w="966" w:type="dxa"/>
            <w:gridSpan w:val="2"/>
            <w:shd w:val="clear" w:color="auto" w:fill="auto"/>
          </w:tcPr>
          <w:p w:rsidR="00871734" w:rsidRPr="005550FB" w:rsidRDefault="00871734" w:rsidP="00247AAF">
            <w:pPr>
              <w:jc w:val="center"/>
              <w:rPr>
                <w:rFonts w:ascii="Times New Roman" w:hAnsi="Times New Roman" w:cs="Times New Roman"/>
                <w:szCs w:val="24"/>
              </w:rPr>
            </w:pPr>
            <w:r w:rsidRPr="005550FB">
              <w:rPr>
                <w:rFonts w:ascii="Times New Roman" w:hAnsi="Times New Roman" w:cs="Times New Roman"/>
                <w:szCs w:val="24"/>
              </w:rPr>
              <w:t>840</w:t>
            </w:r>
          </w:p>
        </w:tc>
      </w:tr>
      <w:tr w:rsidR="00871734" w:rsidRPr="00CE77E2" w:rsidTr="00871734">
        <w:trPr>
          <w:gridAfter w:val="1"/>
          <w:wAfter w:w="21" w:type="dxa"/>
          <w:trHeight w:val="330"/>
        </w:trPr>
        <w:tc>
          <w:tcPr>
            <w:tcW w:w="6053" w:type="dxa"/>
            <w:gridSpan w:val="2"/>
            <w:shd w:val="clear" w:color="auto" w:fill="auto"/>
          </w:tcPr>
          <w:p w:rsidR="00871734" w:rsidRPr="005550FB" w:rsidRDefault="00871734" w:rsidP="00247AAF">
            <w:pPr>
              <w:rPr>
                <w:rFonts w:ascii="Times New Roman" w:hAnsi="Times New Roman" w:cs="Times New Roman"/>
                <w:i/>
                <w:szCs w:val="24"/>
              </w:rPr>
            </w:pPr>
            <w:r w:rsidRPr="005550FB">
              <w:rPr>
                <w:rFonts w:ascii="Times New Roman" w:hAnsi="Times New Roman" w:cs="Times New Roman"/>
                <w:b/>
                <w:szCs w:val="24"/>
              </w:rPr>
              <w:t>Всего к финансированию</w:t>
            </w:r>
          </w:p>
        </w:tc>
        <w:tc>
          <w:tcPr>
            <w:tcW w:w="656" w:type="dxa"/>
            <w:shd w:val="clear" w:color="auto" w:fill="auto"/>
          </w:tcPr>
          <w:p w:rsidR="00871734" w:rsidRPr="005550FB" w:rsidRDefault="00871734" w:rsidP="00247AAF">
            <w:pPr>
              <w:jc w:val="center"/>
              <w:rPr>
                <w:rFonts w:ascii="Times New Roman" w:hAnsi="Times New Roman" w:cs="Times New Roman"/>
                <w:szCs w:val="24"/>
              </w:rPr>
            </w:pPr>
            <w:r w:rsidRPr="005550FB">
              <w:rPr>
                <w:rFonts w:ascii="Times New Roman" w:hAnsi="Times New Roman" w:cs="Times New Roman"/>
                <w:szCs w:val="24"/>
              </w:rPr>
              <w:t>1023</w:t>
            </w:r>
          </w:p>
        </w:tc>
        <w:tc>
          <w:tcPr>
            <w:tcW w:w="805" w:type="dxa"/>
            <w:shd w:val="clear" w:color="auto" w:fill="auto"/>
          </w:tcPr>
          <w:p w:rsidR="00871734" w:rsidRPr="005550FB" w:rsidRDefault="00871734" w:rsidP="00247AAF">
            <w:pPr>
              <w:jc w:val="center"/>
              <w:rPr>
                <w:rFonts w:ascii="Times New Roman" w:hAnsi="Times New Roman" w:cs="Times New Roman"/>
                <w:szCs w:val="24"/>
              </w:rPr>
            </w:pPr>
            <w:r w:rsidRPr="005550FB">
              <w:rPr>
                <w:rFonts w:ascii="Times New Roman" w:hAnsi="Times New Roman" w:cs="Times New Roman"/>
                <w:szCs w:val="24"/>
              </w:rPr>
              <w:t>1122</w:t>
            </w:r>
          </w:p>
        </w:tc>
        <w:tc>
          <w:tcPr>
            <w:tcW w:w="762" w:type="dxa"/>
            <w:gridSpan w:val="2"/>
            <w:shd w:val="clear" w:color="auto" w:fill="auto"/>
          </w:tcPr>
          <w:p w:rsidR="00871734" w:rsidRPr="005550FB" w:rsidRDefault="00871734" w:rsidP="00247AAF">
            <w:pPr>
              <w:jc w:val="center"/>
              <w:rPr>
                <w:rFonts w:ascii="Times New Roman" w:hAnsi="Times New Roman" w:cs="Times New Roman"/>
                <w:szCs w:val="24"/>
              </w:rPr>
            </w:pPr>
            <w:r w:rsidRPr="005550FB">
              <w:rPr>
                <w:rFonts w:ascii="Times New Roman" w:hAnsi="Times New Roman" w:cs="Times New Roman"/>
                <w:szCs w:val="24"/>
              </w:rPr>
              <w:t>1122</w:t>
            </w:r>
          </w:p>
        </w:tc>
        <w:tc>
          <w:tcPr>
            <w:tcW w:w="823" w:type="dxa"/>
            <w:shd w:val="clear" w:color="auto" w:fill="auto"/>
          </w:tcPr>
          <w:p w:rsidR="00871734" w:rsidRPr="005550FB" w:rsidRDefault="00871734" w:rsidP="00247AAF">
            <w:pPr>
              <w:jc w:val="center"/>
              <w:rPr>
                <w:rFonts w:ascii="Times New Roman" w:hAnsi="Times New Roman" w:cs="Times New Roman"/>
                <w:szCs w:val="24"/>
              </w:rPr>
            </w:pPr>
            <w:r w:rsidRPr="005550FB">
              <w:rPr>
                <w:rFonts w:ascii="Times New Roman" w:hAnsi="Times New Roman" w:cs="Times New Roman"/>
                <w:szCs w:val="24"/>
              </w:rPr>
              <w:t>1122</w:t>
            </w:r>
          </w:p>
        </w:tc>
        <w:tc>
          <w:tcPr>
            <w:tcW w:w="966" w:type="dxa"/>
            <w:gridSpan w:val="2"/>
            <w:shd w:val="clear" w:color="auto" w:fill="auto"/>
          </w:tcPr>
          <w:p w:rsidR="00871734" w:rsidRPr="005550FB" w:rsidRDefault="00871734" w:rsidP="00247AAF">
            <w:pPr>
              <w:jc w:val="center"/>
              <w:rPr>
                <w:rFonts w:ascii="Times New Roman" w:hAnsi="Times New Roman" w:cs="Times New Roman"/>
                <w:szCs w:val="24"/>
              </w:rPr>
            </w:pPr>
            <w:r w:rsidRPr="005550FB">
              <w:rPr>
                <w:rFonts w:ascii="Times New Roman" w:hAnsi="Times New Roman" w:cs="Times New Roman"/>
                <w:szCs w:val="24"/>
              </w:rPr>
              <w:t>5412</w:t>
            </w:r>
          </w:p>
        </w:tc>
      </w:tr>
    </w:tbl>
    <w:p w:rsidR="00AE3CE5" w:rsidRDefault="00AE3CE5" w:rsidP="00871734">
      <w:pPr>
        <w:spacing w:after="0" w:line="360" w:lineRule="auto"/>
        <w:jc w:val="both"/>
        <w:rPr>
          <w:rStyle w:val="c12"/>
          <w:b/>
          <w:color w:val="FF0000"/>
        </w:rPr>
        <w:sectPr w:rsidR="00AE3CE5" w:rsidSect="00EB6401">
          <w:footerReference w:type="default" r:id="rId7"/>
          <w:footerReference w:type="first" r:id="rId8"/>
          <w:pgSz w:w="11906" w:h="16838"/>
          <w:pgMar w:top="851" w:right="849" w:bottom="1134" w:left="1418" w:header="708" w:footer="708" w:gutter="0"/>
          <w:cols w:space="708"/>
          <w:titlePg/>
          <w:docGrid w:linePitch="360"/>
        </w:sectPr>
      </w:pPr>
    </w:p>
    <w:p w:rsidR="00095DDA" w:rsidRPr="00132BD4" w:rsidRDefault="00095DDA" w:rsidP="00095DDA">
      <w:pPr>
        <w:pStyle w:val="1f3"/>
        <w:shd w:val="clear" w:color="auto" w:fill="auto"/>
        <w:tabs>
          <w:tab w:val="left" w:pos="5425"/>
        </w:tabs>
        <w:spacing w:after="185" w:line="240" w:lineRule="auto"/>
        <w:ind w:firstLine="0"/>
        <w:jc w:val="both"/>
        <w:rPr>
          <w:sz w:val="24"/>
          <w:szCs w:val="24"/>
        </w:rPr>
      </w:pPr>
      <w:bookmarkStart w:id="18" w:name="_Toc289117700"/>
    </w:p>
    <w:p w:rsidR="00E07389" w:rsidRPr="005550FB" w:rsidRDefault="00522C93" w:rsidP="00095DDA">
      <w:pPr>
        <w:pStyle w:val="3"/>
        <w:spacing w:before="120" w:after="120" w:line="240" w:lineRule="auto"/>
        <w:jc w:val="both"/>
        <w:rPr>
          <w:rFonts w:ascii="Times New Roman" w:hAnsi="Times New Roman" w:cs="Times New Roman"/>
          <w:i w:val="0"/>
        </w:rPr>
      </w:pPr>
      <w:r>
        <w:rPr>
          <w:rFonts w:ascii="Times New Roman" w:hAnsi="Times New Roman" w:cs="Times New Roman"/>
          <w:i w:val="0"/>
        </w:rPr>
        <w:t>3</w:t>
      </w:r>
      <w:r w:rsidR="00B7738F">
        <w:rPr>
          <w:rFonts w:ascii="Times New Roman" w:hAnsi="Times New Roman" w:cs="Times New Roman"/>
          <w:i w:val="0"/>
        </w:rPr>
        <w:t>.</w:t>
      </w:r>
      <w:r w:rsidR="00E07389" w:rsidRPr="005550FB">
        <w:rPr>
          <w:rFonts w:ascii="Times New Roman" w:hAnsi="Times New Roman" w:cs="Times New Roman"/>
          <w:i w:val="0"/>
        </w:rPr>
        <w:t xml:space="preserve">2. Система условий </w:t>
      </w:r>
      <w:proofErr w:type="gramStart"/>
      <w:r w:rsidR="00E07389" w:rsidRPr="005550FB">
        <w:rPr>
          <w:rFonts w:ascii="Times New Roman" w:hAnsi="Times New Roman" w:cs="Times New Roman"/>
          <w:i w:val="0"/>
        </w:rPr>
        <w:t>реа</w:t>
      </w:r>
      <w:r w:rsidR="00095DDA">
        <w:rPr>
          <w:rFonts w:ascii="Times New Roman" w:hAnsi="Times New Roman" w:cs="Times New Roman"/>
          <w:i w:val="0"/>
        </w:rPr>
        <w:t>лизации</w:t>
      </w:r>
      <w:proofErr w:type="gramEnd"/>
      <w:r w:rsidR="00095DDA">
        <w:rPr>
          <w:rFonts w:ascii="Times New Roman" w:hAnsi="Times New Roman" w:cs="Times New Roman"/>
          <w:i w:val="0"/>
        </w:rPr>
        <w:t xml:space="preserve"> адаптированной основной </w:t>
      </w:r>
      <w:r w:rsidR="00E07389" w:rsidRPr="005550FB">
        <w:rPr>
          <w:rFonts w:ascii="Times New Roman" w:hAnsi="Times New Roman" w:cs="Times New Roman"/>
          <w:i w:val="0"/>
        </w:rPr>
        <w:t>общеобразовательной программы начального общего образования</w:t>
      </w:r>
      <w:bookmarkEnd w:id="18"/>
    </w:p>
    <w:p w:rsidR="00095DDA" w:rsidRPr="00095DDA" w:rsidRDefault="00095DDA" w:rsidP="00095DDA">
      <w:pPr>
        <w:widowControl w:val="0"/>
        <w:spacing w:after="0"/>
        <w:ind w:firstLine="567"/>
        <w:contextualSpacing/>
        <w:jc w:val="both"/>
        <w:rPr>
          <w:rFonts w:ascii="Times New Roman" w:hAnsi="Times New Roman"/>
          <w:b/>
          <w:kern w:val="2"/>
          <w:sz w:val="16"/>
          <w:szCs w:val="28"/>
        </w:rPr>
      </w:pPr>
    </w:p>
    <w:p w:rsidR="00E07389" w:rsidRPr="00F44E81" w:rsidRDefault="00E07389" w:rsidP="00E07389">
      <w:pPr>
        <w:widowControl w:val="0"/>
        <w:spacing w:after="0" w:line="360" w:lineRule="auto"/>
        <w:ind w:firstLine="567"/>
        <w:contextualSpacing/>
        <w:jc w:val="both"/>
        <w:rPr>
          <w:rFonts w:ascii="Times New Roman" w:hAnsi="Times New Roman"/>
          <w:b/>
          <w:kern w:val="2"/>
          <w:sz w:val="28"/>
          <w:szCs w:val="28"/>
        </w:rPr>
      </w:pPr>
      <w:r w:rsidRPr="00F44E81">
        <w:rPr>
          <w:rFonts w:ascii="Times New Roman" w:hAnsi="Times New Roman"/>
          <w:b/>
          <w:kern w:val="2"/>
          <w:sz w:val="28"/>
          <w:szCs w:val="28"/>
        </w:rPr>
        <w:t>Кадровые условия</w:t>
      </w:r>
    </w:p>
    <w:p w:rsidR="00E07389" w:rsidRPr="00124847" w:rsidRDefault="00E07389" w:rsidP="00095DDA">
      <w:pPr>
        <w:widowControl w:val="0"/>
        <w:spacing w:after="0"/>
        <w:contextualSpacing/>
        <w:jc w:val="both"/>
        <w:rPr>
          <w:rFonts w:ascii="Times New Roman" w:hAnsi="Times New Roman"/>
          <w:kern w:val="2"/>
          <w:sz w:val="28"/>
          <w:szCs w:val="28"/>
        </w:rPr>
      </w:pPr>
      <w:r w:rsidRPr="00124847">
        <w:rPr>
          <w:rFonts w:ascii="Times New Roman" w:hAnsi="Times New Roman"/>
          <w:b/>
          <w:kern w:val="2"/>
          <w:sz w:val="28"/>
          <w:szCs w:val="28"/>
        </w:rPr>
        <w:t>Кадровое обеспечение</w:t>
      </w:r>
      <w:r w:rsidRPr="00124847">
        <w:rPr>
          <w:rFonts w:ascii="Times New Roman" w:hAnsi="Times New Roman"/>
          <w:kern w:val="2"/>
          <w:sz w:val="28"/>
          <w:szCs w:val="28"/>
        </w:rPr>
        <w:t xml:space="preserve">– характеристика необходимой квалификации кадров педагогов, а также кадров, осуществляющих медико-психологическое сопровождение </w:t>
      </w:r>
      <w:r>
        <w:rPr>
          <w:rFonts w:ascii="Times New Roman" w:hAnsi="Times New Roman"/>
          <w:kern w:val="2"/>
          <w:sz w:val="28"/>
          <w:szCs w:val="28"/>
        </w:rPr>
        <w:t xml:space="preserve">умственно отсталого </w:t>
      </w:r>
      <w:r w:rsidRPr="00124847">
        <w:rPr>
          <w:rFonts w:ascii="Times New Roman" w:hAnsi="Times New Roman"/>
          <w:kern w:val="2"/>
          <w:sz w:val="28"/>
          <w:szCs w:val="28"/>
        </w:rPr>
        <w:t xml:space="preserve">обучающегося с НОДА в системе школьного образования. Образовательная организация, реализующая программу начального общего образования для обучающихся с НОДА, должна быть укомплектована педагогическими, руководящими и иными работниками имеющими, профессиональную подготовку соответствующего уровня и направленности. </w:t>
      </w:r>
    </w:p>
    <w:p w:rsidR="00E07389" w:rsidRPr="00124847" w:rsidRDefault="00E07389" w:rsidP="00095DDA">
      <w:pPr>
        <w:widowControl w:val="0"/>
        <w:spacing w:after="0"/>
        <w:ind w:firstLine="709"/>
        <w:contextualSpacing/>
        <w:jc w:val="both"/>
        <w:rPr>
          <w:rFonts w:ascii="Times New Roman" w:hAnsi="Times New Roman"/>
          <w:kern w:val="2"/>
          <w:sz w:val="28"/>
          <w:szCs w:val="28"/>
        </w:rPr>
      </w:pPr>
      <w:r w:rsidRPr="00124847">
        <w:rPr>
          <w:rFonts w:ascii="Times New Roman" w:hAnsi="Times New Roman"/>
          <w:kern w:val="2"/>
          <w:sz w:val="28"/>
          <w:szCs w:val="28"/>
        </w:rPr>
        <w:t xml:space="preserve">Уровень квалификации работников </w:t>
      </w:r>
      <w:r w:rsidR="00871734">
        <w:rPr>
          <w:rFonts w:ascii="Times New Roman" w:hAnsi="Times New Roman"/>
          <w:kern w:val="2"/>
          <w:sz w:val="28"/>
          <w:szCs w:val="28"/>
        </w:rPr>
        <w:t xml:space="preserve">МБОУ «СОШ №60» </w:t>
      </w:r>
      <w:proofErr w:type="spellStart"/>
      <w:r w:rsidR="00871734">
        <w:rPr>
          <w:rFonts w:ascii="Times New Roman" w:hAnsi="Times New Roman"/>
          <w:kern w:val="2"/>
          <w:sz w:val="28"/>
          <w:szCs w:val="28"/>
        </w:rPr>
        <w:t>г.Грозного</w:t>
      </w:r>
      <w:proofErr w:type="spellEnd"/>
      <w:r w:rsidRPr="00124847">
        <w:rPr>
          <w:rFonts w:ascii="Times New Roman" w:hAnsi="Times New Roman"/>
          <w:kern w:val="2"/>
          <w:sz w:val="28"/>
          <w:szCs w:val="28"/>
        </w:rPr>
        <w:t xml:space="preserve">, реализующей основную </w:t>
      </w:r>
      <w:r>
        <w:rPr>
          <w:rFonts w:ascii="Times New Roman" w:hAnsi="Times New Roman"/>
          <w:kern w:val="2"/>
          <w:sz w:val="28"/>
          <w:szCs w:val="28"/>
        </w:rPr>
        <w:t>обще</w:t>
      </w:r>
      <w:r w:rsidRPr="00124847">
        <w:rPr>
          <w:rFonts w:ascii="Times New Roman" w:hAnsi="Times New Roman"/>
          <w:kern w:val="2"/>
          <w:sz w:val="28"/>
          <w:szCs w:val="28"/>
        </w:rPr>
        <w:t>образовательную программу начального общего образования для обучающихся с НОДА, для каждой занимаемой должности должен соответствовать квалификационным характеристикам по соответствующей должности, а для педагогических работников государственной или муниципальной образовательной организации – также квалификационной категории.</w:t>
      </w:r>
    </w:p>
    <w:p w:rsidR="00E07389" w:rsidRPr="00124847" w:rsidRDefault="00871734" w:rsidP="00095DDA">
      <w:pPr>
        <w:widowControl w:val="0"/>
        <w:spacing w:after="0"/>
        <w:ind w:firstLine="709"/>
        <w:contextualSpacing/>
        <w:jc w:val="both"/>
        <w:rPr>
          <w:rFonts w:ascii="Times New Roman" w:hAnsi="Times New Roman"/>
          <w:kern w:val="2"/>
          <w:sz w:val="28"/>
          <w:szCs w:val="28"/>
        </w:rPr>
      </w:pPr>
      <w:r>
        <w:rPr>
          <w:rFonts w:ascii="Times New Roman" w:hAnsi="Times New Roman"/>
          <w:kern w:val="2"/>
          <w:sz w:val="28"/>
          <w:szCs w:val="28"/>
        </w:rPr>
        <w:t xml:space="preserve">МБОУ «СОШ №60» </w:t>
      </w:r>
      <w:proofErr w:type="spellStart"/>
      <w:r>
        <w:rPr>
          <w:rFonts w:ascii="Times New Roman" w:hAnsi="Times New Roman"/>
          <w:kern w:val="2"/>
          <w:sz w:val="28"/>
          <w:szCs w:val="28"/>
        </w:rPr>
        <w:t>г.Грозного</w:t>
      </w:r>
      <w:proofErr w:type="spellEnd"/>
      <w:r w:rsidR="00E07389" w:rsidRPr="00124847">
        <w:rPr>
          <w:rFonts w:ascii="Times New Roman" w:hAnsi="Times New Roman"/>
          <w:kern w:val="2"/>
          <w:sz w:val="28"/>
          <w:szCs w:val="28"/>
        </w:rPr>
        <w:t xml:space="preserve"> обеспечивает работникам возможность повышения профессиональной квалификации один раз в три года, ведения методической работы, применения, обобщения и распространения опыта использования современных образовательных технологий обучения и воспитания</w:t>
      </w:r>
      <w:r w:rsidR="00E07389">
        <w:rPr>
          <w:rFonts w:ascii="Times New Roman" w:hAnsi="Times New Roman"/>
          <w:kern w:val="2"/>
          <w:sz w:val="28"/>
          <w:szCs w:val="28"/>
        </w:rPr>
        <w:t xml:space="preserve"> умственно отсталых</w:t>
      </w:r>
      <w:r w:rsidR="00E07389" w:rsidRPr="00124847">
        <w:rPr>
          <w:rFonts w:ascii="Times New Roman" w:hAnsi="Times New Roman"/>
          <w:kern w:val="2"/>
          <w:sz w:val="28"/>
          <w:szCs w:val="28"/>
        </w:rPr>
        <w:t xml:space="preserve"> обучающихся с НОДА.</w:t>
      </w:r>
    </w:p>
    <w:p w:rsidR="00E07389" w:rsidRPr="00124847" w:rsidRDefault="00E07389" w:rsidP="00095DDA">
      <w:pPr>
        <w:widowControl w:val="0"/>
        <w:spacing w:after="0"/>
        <w:ind w:firstLine="709"/>
        <w:contextualSpacing/>
        <w:jc w:val="both"/>
        <w:rPr>
          <w:rFonts w:ascii="Times New Roman" w:hAnsi="Times New Roman"/>
          <w:kern w:val="2"/>
          <w:sz w:val="28"/>
          <w:szCs w:val="28"/>
        </w:rPr>
      </w:pPr>
      <w:r w:rsidRPr="00124847">
        <w:rPr>
          <w:rFonts w:ascii="Times New Roman" w:hAnsi="Times New Roman"/>
          <w:kern w:val="2"/>
          <w:sz w:val="28"/>
          <w:szCs w:val="28"/>
        </w:rPr>
        <w:t>В штат специали</w:t>
      </w:r>
      <w:r w:rsidR="00871734">
        <w:rPr>
          <w:rFonts w:ascii="Times New Roman" w:hAnsi="Times New Roman"/>
          <w:kern w:val="2"/>
          <w:sz w:val="28"/>
          <w:szCs w:val="28"/>
        </w:rPr>
        <w:t>стов МБОУ «СОШ №60»</w:t>
      </w:r>
      <w:r w:rsidRPr="00124847">
        <w:rPr>
          <w:rFonts w:ascii="Times New Roman" w:hAnsi="Times New Roman"/>
          <w:kern w:val="2"/>
          <w:sz w:val="28"/>
          <w:szCs w:val="28"/>
        </w:rPr>
        <w:t>,</w:t>
      </w:r>
      <w:r>
        <w:rPr>
          <w:rFonts w:ascii="Times New Roman" w:hAnsi="Times New Roman"/>
          <w:kern w:val="2"/>
          <w:sz w:val="28"/>
          <w:szCs w:val="28"/>
        </w:rPr>
        <w:t xml:space="preserve"> реализующей варианты программ 6.3. и 6.4.</w:t>
      </w:r>
      <w:r w:rsidRPr="00124847">
        <w:rPr>
          <w:rFonts w:ascii="Times New Roman" w:hAnsi="Times New Roman"/>
          <w:kern w:val="2"/>
          <w:sz w:val="28"/>
          <w:szCs w:val="28"/>
        </w:rPr>
        <w:t xml:space="preserve"> для обучающихся с НОДА, должны </w:t>
      </w:r>
      <w:proofErr w:type="gramStart"/>
      <w:r w:rsidRPr="00124847">
        <w:rPr>
          <w:rFonts w:ascii="Times New Roman" w:hAnsi="Times New Roman"/>
          <w:kern w:val="2"/>
          <w:sz w:val="28"/>
          <w:szCs w:val="28"/>
        </w:rPr>
        <w:t>входить  логопеды</w:t>
      </w:r>
      <w:proofErr w:type="gramEnd"/>
      <w:r w:rsidRPr="00124847">
        <w:rPr>
          <w:rFonts w:ascii="Times New Roman" w:hAnsi="Times New Roman"/>
          <w:kern w:val="2"/>
          <w:sz w:val="28"/>
          <w:szCs w:val="28"/>
        </w:rPr>
        <w:t xml:space="preserve">, воспитатели, педагоги-психологи, специалисты по адаптивной физкультуре (лечебной физкультуре), социальные педагоги, медицинские работники. </w:t>
      </w:r>
    </w:p>
    <w:p w:rsidR="00E07389" w:rsidRPr="00124847" w:rsidRDefault="00E07389" w:rsidP="00095DDA">
      <w:pPr>
        <w:widowControl w:val="0"/>
        <w:spacing w:after="0"/>
        <w:ind w:firstLine="709"/>
        <w:contextualSpacing/>
        <w:jc w:val="both"/>
        <w:rPr>
          <w:rFonts w:ascii="Times New Roman" w:hAnsi="Times New Roman"/>
          <w:kern w:val="2"/>
          <w:sz w:val="28"/>
          <w:szCs w:val="28"/>
        </w:rPr>
      </w:pPr>
      <w:r w:rsidRPr="00124847">
        <w:rPr>
          <w:rFonts w:ascii="Times New Roman" w:hAnsi="Times New Roman"/>
          <w:kern w:val="2"/>
          <w:sz w:val="28"/>
          <w:szCs w:val="28"/>
        </w:rPr>
        <w:t>Учителя, реализующие адаптированную обра</w:t>
      </w:r>
      <w:r>
        <w:rPr>
          <w:rFonts w:ascii="Times New Roman" w:hAnsi="Times New Roman"/>
          <w:kern w:val="2"/>
          <w:sz w:val="28"/>
          <w:szCs w:val="28"/>
        </w:rPr>
        <w:t>зовательную программу (вариант 6.3.</w:t>
      </w:r>
      <w:r w:rsidRPr="00124847">
        <w:rPr>
          <w:rFonts w:ascii="Times New Roman" w:hAnsi="Times New Roman"/>
          <w:kern w:val="2"/>
          <w:sz w:val="28"/>
          <w:szCs w:val="28"/>
        </w:rPr>
        <w:t>), должны пройти профессиональную переподготовку или курсы повышения квалификации (не менее 144 часов) в области олигофренопедагогики.</w:t>
      </w:r>
    </w:p>
    <w:p w:rsidR="00E07389" w:rsidRPr="00124847" w:rsidRDefault="00E07389" w:rsidP="00095DDA">
      <w:pPr>
        <w:widowControl w:val="0"/>
        <w:spacing w:after="0"/>
        <w:ind w:firstLine="709"/>
        <w:contextualSpacing/>
        <w:jc w:val="both"/>
        <w:rPr>
          <w:rFonts w:ascii="Times New Roman" w:hAnsi="Times New Roman"/>
          <w:kern w:val="2"/>
          <w:sz w:val="28"/>
          <w:szCs w:val="28"/>
        </w:rPr>
      </w:pPr>
      <w:r w:rsidRPr="00124847">
        <w:rPr>
          <w:rFonts w:ascii="Times New Roman" w:hAnsi="Times New Roman"/>
          <w:kern w:val="2"/>
          <w:sz w:val="28"/>
          <w:szCs w:val="28"/>
        </w:rPr>
        <w:t xml:space="preserve">Педагоги-психологи, принимающие участие в реализации </w:t>
      </w:r>
      <w:proofErr w:type="gramStart"/>
      <w:r w:rsidRPr="00124847">
        <w:rPr>
          <w:rFonts w:ascii="Times New Roman" w:hAnsi="Times New Roman"/>
          <w:kern w:val="2"/>
          <w:sz w:val="28"/>
          <w:szCs w:val="28"/>
        </w:rPr>
        <w:t>адаптированных  обра</w:t>
      </w:r>
      <w:r>
        <w:rPr>
          <w:rFonts w:ascii="Times New Roman" w:hAnsi="Times New Roman"/>
          <w:kern w:val="2"/>
          <w:sz w:val="28"/>
          <w:szCs w:val="28"/>
        </w:rPr>
        <w:t>зовательных</w:t>
      </w:r>
      <w:proofErr w:type="gramEnd"/>
      <w:r>
        <w:rPr>
          <w:rFonts w:ascii="Times New Roman" w:hAnsi="Times New Roman"/>
          <w:kern w:val="2"/>
          <w:sz w:val="28"/>
          <w:szCs w:val="28"/>
        </w:rPr>
        <w:t xml:space="preserve"> программ (варианты 6.2, 6.3., 6.4.</w:t>
      </w:r>
      <w:r w:rsidRPr="00124847">
        <w:rPr>
          <w:rFonts w:ascii="Times New Roman" w:hAnsi="Times New Roman"/>
          <w:kern w:val="2"/>
          <w:sz w:val="28"/>
          <w:szCs w:val="28"/>
        </w:rPr>
        <w:t>), должны иметь высшее профессиональное образование по одному из вариантов программ подготовки:</w:t>
      </w:r>
    </w:p>
    <w:p w:rsidR="00E07389" w:rsidRPr="00124847" w:rsidRDefault="00E07389" w:rsidP="00095DDA">
      <w:pPr>
        <w:widowControl w:val="0"/>
        <w:spacing w:after="0"/>
        <w:ind w:firstLine="709"/>
        <w:contextualSpacing/>
        <w:jc w:val="both"/>
        <w:rPr>
          <w:rFonts w:ascii="Times New Roman" w:hAnsi="Times New Roman"/>
          <w:kern w:val="2"/>
          <w:sz w:val="28"/>
          <w:szCs w:val="28"/>
        </w:rPr>
      </w:pPr>
      <w:r w:rsidRPr="00124847">
        <w:rPr>
          <w:rFonts w:ascii="Times New Roman" w:hAnsi="Times New Roman"/>
          <w:kern w:val="2"/>
          <w:sz w:val="28"/>
          <w:szCs w:val="28"/>
        </w:rPr>
        <w:t xml:space="preserve">– по специальности «Специальная психология»; </w:t>
      </w:r>
    </w:p>
    <w:p w:rsidR="00E07389" w:rsidRPr="00124847" w:rsidRDefault="00095DDA" w:rsidP="00095DDA">
      <w:pPr>
        <w:widowControl w:val="0"/>
        <w:spacing w:after="0"/>
        <w:ind w:firstLine="709"/>
        <w:contextualSpacing/>
        <w:jc w:val="both"/>
        <w:rPr>
          <w:rFonts w:ascii="Times New Roman" w:hAnsi="Times New Roman"/>
          <w:kern w:val="2"/>
          <w:sz w:val="28"/>
          <w:szCs w:val="28"/>
        </w:rPr>
      </w:pPr>
      <w:r>
        <w:rPr>
          <w:rFonts w:ascii="Times New Roman" w:hAnsi="Times New Roman"/>
          <w:kern w:val="2"/>
          <w:sz w:val="28"/>
          <w:szCs w:val="28"/>
        </w:rPr>
        <w:t xml:space="preserve">– </w:t>
      </w:r>
      <w:r w:rsidR="00E07389" w:rsidRPr="00124847">
        <w:rPr>
          <w:rFonts w:ascii="Times New Roman" w:hAnsi="Times New Roman"/>
          <w:kern w:val="2"/>
          <w:sz w:val="28"/>
          <w:szCs w:val="28"/>
        </w:rPr>
        <w:t xml:space="preserve">по направлению «Педагогика» по образовательным программам подготовки бакалавра или магистра в области психологического сопровождения </w:t>
      </w:r>
      <w:r w:rsidR="00E07389" w:rsidRPr="00124847">
        <w:rPr>
          <w:rFonts w:ascii="Times New Roman" w:hAnsi="Times New Roman"/>
          <w:kern w:val="2"/>
          <w:sz w:val="28"/>
          <w:szCs w:val="28"/>
        </w:rPr>
        <w:lastRenderedPageBreak/>
        <w:t xml:space="preserve">образования лиц с ОВЗ; </w:t>
      </w:r>
    </w:p>
    <w:p w:rsidR="00E07389" w:rsidRPr="00124847" w:rsidRDefault="00095DDA" w:rsidP="00095DDA">
      <w:pPr>
        <w:widowControl w:val="0"/>
        <w:spacing w:after="0"/>
        <w:ind w:firstLine="709"/>
        <w:contextualSpacing/>
        <w:jc w:val="both"/>
        <w:rPr>
          <w:rFonts w:ascii="Times New Roman" w:hAnsi="Times New Roman"/>
          <w:kern w:val="2"/>
          <w:sz w:val="28"/>
          <w:szCs w:val="28"/>
        </w:rPr>
      </w:pPr>
      <w:r>
        <w:rPr>
          <w:rFonts w:ascii="Times New Roman" w:hAnsi="Times New Roman"/>
          <w:kern w:val="2"/>
          <w:sz w:val="28"/>
          <w:szCs w:val="28"/>
        </w:rPr>
        <w:t xml:space="preserve">– </w:t>
      </w:r>
      <w:r w:rsidR="00E07389" w:rsidRPr="00124847">
        <w:rPr>
          <w:rFonts w:ascii="Times New Roman" w:hAnsi="Times New Roman"/>
          <w:kern w:val="2"/>
          <w:sz w:val="28"/>
          <w:szCs w:val="28"/>
        </w:rPr>
        <w:t xml:space="preserve">по направлению «Специальное (дефектологическое) образование» по образовательным программам подготовки бакалавра или магистра в области психологического сопровождения образования лиц с ОВЗ; </w:t>
      </w:r>
    </w:p>
    <w:p w:rsidR="00E07389" w:rsidRPr="00124847" w:rsidRDefault="00095DDA" w:rsidP="00095DDA">
      <w:pPr>
        <w:widowControl w:val="0"/>
        <w:tabs>
          <w:tab w:val="left" w:pos="709"/>
          <w:tab w:val="left" w:pos="851"/>
        </w:tabs>
        <w:spacing w:after="0"/>
        <w:ind w:firstLine="709"/>
        <w:contextualSpacing/>
        <w:jc w:val="both"/>
        <w:rPr>
          <w:rFonts w:ascii="Times New Roman" w:hAnsi="Times New Roman"/>
          <w:kern w:val="2"/>
          <w:sz w:val="28"/>
          <w:szCs w:val="28"/>
        </w:rPr>
      </w:pPr>
      <w:r>
        <w:rPr>
          <w:rFonts w:ascii="Times New Roman" w:hAnsi="Times New Roman"/>
          <w:kern w:val="2"/>
          <w:sz w:val="28"/>
          <w:szCs w:val="28"/>
        </w:rPr>
        <w:t xml:space="preserve">– </w:t>
      </w:r>
      <w:r w:rsidR="00E07389" w:rsidRPr="00124847">
        <w:rPr>
          <w:rFonts w:ascii="Times New Roman" w:hAnsi="Times New Roman"/>
          <w:kern w:val="2"/>
          <w:sz w:val="28"/>
          <w:szCs w:val="28"/>
        </w:rPr>
        <w:t xml:space="preserve">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в области специальной психологии. </w:t>
      </w:r>
    </w:p>
    <w:p w:rsidR="00E07389" w:rsidRPr="00124847" w:rsidRDefault="00E07389" w:rsidP="00095DDA">
      <w:pPr>
        <w:widowControl w:val="0"/>
        <w:spacing w:after="0"/>
        <w:ind w:firstLine="709"/>
        <w:contextualSpacing/>
        <w:jc w:val="both"/>
        <w:rPr>
          <w:rFonts w:ascii="Times New Roman" w:hAnsi="Times New Roman"/>
          <w:kern w:val="2"/>
          <w:sz w:val="28"/>
          <w:szCs w:val="28"/>
        </w:rPr>
      </w:pPr>
      <w:r w:rsidRPr="00124847">
        <w:rPr>
          <w:rFonts w:ascii="Times New Roman" w:hAnsi="Times New Roman"/>
          <w:kern w:val="2"/>
          <w:sz w:val="28"/>
          <w:szCs w:val="28"/>
        </w:rPr>
        <w:t>Учитель адаптивной физической культуры должен иметь:</w:t>
      </w:r>
    </w:p>
    <w:p w:rsidR="00E07389" w:rsidRPr="00124847" w:rsidRDefault="00E07389" w:rsidP="00095DDA">
      <w:pPr>
        <w:widowControl w:val="0"/>
        <w:spacing w:after="0"/>
        <w:ind w:firstLine="709"/>
        <w:contextualSpacing/>
        <w:jc w:val="both"/>
        <w:rPr>
          <w:rFonts w:ascii="Times New Roman" w:hAnsi="Times New Roman"/>
          <w:kern w:val="2"/>
          <w:sz w:val="28"/>
          <w:szCs w:val="28"/>
        </w:rPr>
      </w:pPr>
      <w:r w:rsidRPr="00124847">
        <w:rPr>
          <w:rFonts w:ascii="Times New Roman" w:hAnsi="Times New Roman"/>
          <w:kern w:val="2"/>
          <w:sz w:val="28"/>
          <w:szCs w:val="28"/>
        </w:rPr>
        <w:t>– высшее профессиональное образование в области физкультуры и спорта без предъявления требований к стажу работы;</w:t>
      </w:r>
    </w:p>
    <w:p w:rsidR="00E07389" w:rsidRPr="00124847" w:rsidRDefault="00095DDA" w:rsidP="00095DDA">
      <w:pPr>
        <w:widowControl w:val="0"/>
        <w:spacing w:after="0"/>
        <w:ind w:firstLine="709"/>
        <w:contextualSpacing/>
        <w:jc w:val="both"/>
        <w:rPr>
          <w:rFonts w:ascii="Times New Roman" w:hAnsi="Times New Roman"/>
          <w:kern w:val="2"/>
          <w:sz w:val="28"/>
          <w:szCs w:val="28"/>
        </w:rPr>
      </w:pPr>
      <w:r>
        <w:rPr>
          <w:rFonts w:ascii="Times New Roman" w:hAnsi="Times New Roman"/>
          <w:kern w:val="2"/>
          <w:sz w:val="28"/>
          <w:szCs w:val="28"/>
        </w:rPr>
        <w:t>–</w:t>
      </w:r>
      <w:r w:rsidR="00E07389" w:rsidRPr="00124847">
        <w:rPr>
          <w:rFonts w:ascii="Times New Roman" w:hAnsi="Times New Roman"/>
          <w:kern w:val="2"/>
          <w:sz w:val="28"/>
          <w:szCs w:val="28"/>
        </w:rPr>
        <w:t>высшее профессиональное образование и дополнительное профессиональное образование в области физкультуры и спорта без предъявления требований к стажу работы;</w:t>
      </w:r>
    </w:p>
    <w:p w:rsidR="00E07389" w:rsidRPr="00124847" w:rsidRDefault="00E07389" w:rsidP="00095DDA">
      <w:pPr>
        <w:widowControl w:val="0"/>
        <w:spacing w:after="0"/>
        <w:ind w:firstLine="709"/>
        <w:contextualSpacing/>
        <w:jc w:val="both"/>
        <w:rPr>
          <w:rFonts w:ascii="Times New Roman" w:hAnsi="Times New Roman"/>
          <w:kern w:val="2"/>
          <w:sz w:val="28"/>
          <w:szCs w:val="28"/>
        </w:rPr>
      </w:pPr>
      <w:r w:rsidRPr="00124847">
        <w:rPr>
          <w:rFonts w:ascii="Times New Roman" w:hAnsi="Times New Roman"/>
          <w:kern w:val="2"/>
          <w:sz w:val="28"/>
          <w:szCs w:val="28"/>
        </w:rPr>
        <w:t>– среднее профессиональное образование и стаж работы в области физкультуры и спорта не менее 2 лет.</w:t>
      </w:r>
    </w:p>
    <w:p w:rsidR="00E07389" w:rsidRPr="00124847" w:rsidRDefault="00E07389" w:rsidP="00095DDA">
      <w:pPr>
        <w:widowControl w:val="0"/>
        <w:spacing w:after="0"/>
        <w:ind w:firstLine="709"/>
        <w:contextualSpacing/>
        <w:jc w:val="both"/>
        <w:rPr>
          <w:rFonts w:ascii="Times New Roman" w:hAnsi="Times New Roman"/>
          <w:kern w:val="2"/>
          <w:sz w:val="28"/>
          <w:szCs w:val="28"/>
        </w:rPr>
      </w:pPr>
      <w:r w:rsidRPr="00124847">
        <w:rPr>
          <w:rFonts w:ascii="Times New Roman" w:hAnsi="Times New Roman"/>
          <w:kern w:val="2"/>
          <w:sz w:val="28"/>
          <w:szCs w:val="28"/>
        </w:rPr>
        <w:t>При любом варианте профессиональной подготовки учитель должен обязательно пройти переподготовку или курсы повышения квалификации в области адаптивной физкультуры, подтвержденные сертификатом установленного образца.</w:t>
      </w:r>
    </w:p>
    <w:p w:rsidR="00E07389" w:rsidRPr="00124847" w:rsidRDefault="00E07389" w:rsidP="00095DDA">
      <w:pPr>
        <w:widowControl w:val="0"/>
        <w:spacing w:after="0"/>
        <w:ind w:firstLine="709"/>
        <w:contextualSpacing/>
        <w:jc w:val="both"/>
        <w:rPr>
          <w:rFonts w:ascii="Times New Roman" w:hAnsi="Times New Roman"/>
          <w:kern w:val="2"/>
          <w:sz w:val="28"/>
          <w:szCs w:val="28"/>
        </w:rPr>
      </w:pPr>
      <w:r w:rsidRPr="00124847">
        <w:rPr>
          <w:rFonts w:ascii="Times New Roman" w:hAnsi="Times New Roman"/>
          <w:kern w:val="2"/>
          <w:sz w:val="28"/>
          <w:szCs w:val="28"/>
        </w:rPr>
        <w:t>Учитель музыки (музыкальный руководитель) должен иметь высшее или среднее профессиональное образование по направлению подготовки "Образование и педагогика", профессиональное владение техникой исполнения на музыкальном инструменте без предъявления требований к стажу работы.</w:t>
      </w:r>
    </w:p>
    <w:p w:rsidR="00E07389" w:rsidRPr="00124847" w:rsidRDefault="00E07389" w:rsidP="00095DDA">
      <w:pPr>
        <w:widowControl w:val="0"/>
        <w:spacing w:after="0"/>
        <w:ind w:firstLine="709"/>
        <w:contextualSpacing/>
        <w:jc w:val="both"/>
        <w:rPr>
          <w:rFonts w:ascii="Times New Roman" w:hAnsi="Times New Roman"/>
          <w:kern w:val="2"/>
          <w:sz w:val="28"/>
          <w:szCs w:val="28"/>
        </w:rPr>
      </w:pPr>
      <w:r w:rsidRPr="00124847">
        <w:rPr>
          <w:rFonts w:ascii="Times New Roman" w:hAnsi="Times New Roman"/>
          <w:kern w:val="2"/>
          <w:sz w:val="28"/>
          <w:szCs w:val="28"/>
        </w:rPr>
        <w:t>При любом варианте профессиональной подготовки учитель должен обязательно пройти переподготовку или курсы повышения квалификации в области коррекционной педагогики, подтвержденные сертификатом установленного образца.</w:t>
      </w:r>
    </w:p>
    <w:p w:rsidR="00E07389" w:rsidRPr="00124847" w:rsidRDefault="00E07389" w:rsidP="00095DDA">
      <w:pPr>
        <w:widowControl w:val="0"/>
        <w:spacing w:after="0"/>
        <w:ind w:firstLine="709"/>
        <w:contextualSpacing/>
        <w:jc w:val="both"/>
        <w:rPr>
          <w:rFonts w:ascii="Times New Roman" w:hAnsi="Times New Roman"/>
          <w:kern w:val="2"/>
          <w:sz w:val="28"/>
          <w:szCs w:val="28"/>
        </w:rPr>
      </w:pPr>
      <w:r w:rsidRPr="00124847">
        <w:rPr>
          <w:rFonts w:ascii="Times New Roman" w:hAnsi="Times New Roman"/>
          <w:kern w:val="2"/>
          <w:sz w:val="28"/>
          <w:szCs w:val="28"/>
        </w:rPr>
        <w:t xml:space="preserve">При необходимости </w:t>
      </w:r>
      <w:r w:rsidR="00871734">
        <w:rPr>
          <w:rFonts w:ascii="Times New Roman" w:hAnsi="Times New Roman"/>
          <w:kern w:val="2"/>
          <w:sz w:val="28"/>
          <w:szCs w:val="28"/>
        </w:rPr>
        <w:t xml:space="preserve">МБОУ «СОШ №60» </w:t>
      </w:r>
      <w:proofErr w:type="spellStart"/>
      <w:r w:rsidR="00871734">
        <w:rPr>
          <w:rFonts w:ascii="Times New Roman" w:hAnsi="Times New Roman"/>
          <w:kern w:val="2"/>
          <w:sz w:val="28"/>
          <w:szCs w:val="28"/>
        </w:rPr>
        <w:t>г.Грозного</w:t>
      </w:r>
      <w:proofErr w:type="spellEnd"/>
      <w:r w:rsidR="00871734" w:rsidRPr="00124847">
        <w:rPr>
          <w:rFonts w:ascii="Times New Roman" w:hAnsi="Times New Roman"/>
          <w:kern w:val="2"/>
          <w:sz w:val="28"/>
          <w:szCs w:val="28"/>
        </w:rPr>
        <w:t xml:space="preserve"> </w:t>
      </w:r>
      <w:r w:rsidRPr="00124847">
        <w:rPr>
          <w:rFonts w:ascii="Times New Roman" w:hAnsi="Times New Roman"/>
          <w:kern w:val="2"/>
          <w:sz w:val="28"/>
          <w:szCs w:val="28"/>
        </w:rPr>
        <w:t xml:space="preserve">может использовать сетевые формы реализации образовательных программ, которые позволят привлечь специалистов (педагогов, медицинских работников) других организаций к работе с </w:t>
      </w:r>
      <w:r>
        <w:rPr>
          <w:rFonts w:ascii="Times New Roman" w:hAnsi="Times New Roman"/>
          <w:kern w:val="2"/>
          <w:sz w:val="28"/>
          <w:szCs w:val="28"/>
        </w:rPr>
        <w:t xml:space="preserve">умственно отсталыми </w:t>
      </w:r>
      <w:r w:rsidRPr="00124847">
        <w:rPr>
          <w:rFonts w:ascii="Times New Roman" w:hAnsi="Times New Roman"/>
          <w:kern w:val="2"/>
          <w:sz w:val="28"/>
          <w:szCs w:val="28"/>
        </w:rPr>
        <w:t>обучающимися с НОДА для удовлетворения их особых образовательных потребностей.</w:t>
      </w:r>
    </w:p>
    <w:p w:rsidR="00E07389" w:rsidRPr="00F44E81" w:rsidRDefault="00E07389" w:rsidP="00095DDA">
      <w:pPr>
        <w:widowControl w:val="0"/>
        <w:spacing w:after="0"/>
        <w:ind w:firstLine="567"/>
        <w:contextualSpacing/>
        <w:jc w:val="both"/>
        <w:rPr>
          <w:rFonts w:ascii="Times New Roman" w:hAnsi="Times New Roman"/>
          <w:b/>
          <w:kern w:val="2"/>
          <w:sz w:val="28"/>
          <w:szCs w:val="28"/>
        </w:rPr>
      </w:pPr>
      <w:r w:rsidRPr="00F44E81">
        <w:rPr>
          <w:rFonts w:ascii="Times New Roman" w:hAnsi="Times New Roman"/>
          <w:b/>
          <w:kern w:val="2"/>
          <w:sz w:val="28"/>
          <w:szCs w:val="28"/>
        </w:rPr>
        <w:t>Финансовые условия</w:t>
      </w:r>
    </w:p>
    <w:p w:rsidR="00E07389" w:rsidRPr="005550FB" w:rsidRDefault="00E07389" w:rsidP="00095DDA">
      <w:pPr>
        <w:widowControl w:val="0"/>
        <w:spacing w:after="0"/>
        <w:ind w:firstLine="709"/>
        <w:contextualSpacing/>
        <w:jc w:val="both"/>
        <w:rPr>
          <w:rFonts w:ascii="Times New Roman" w:hAnsi="Times New Roman" w:cs="Times New Roman"/>
          <w:kern w:val="2"/>
          <w:sz w:val="28"/>
          <w:szCs w:val="28"/>
        </w:rPr>
      </w:pPr>
      <w:r w:rsidRPr="005550FB">
        <w:rPr>
          <w:rFonts w:ascii="Times New Roman" w:hAnsi="Times New Roman" w:cs="Times New Roman"/>
          <w:kern w:val="2"/>
          <w:sz w:val="28"/>
          <w:szCs w:val="28"/>
        </w:rPr>
        <w:t>Стандарт исходит из параметров уже имеющегося финансирования школьного образования детей с ОВЗ, не предполагает выхода за рамки уже установленных границ. В соответствии с конституционными правами детей с ОВЗ на образование должно быть предусмотрено «</w:t>
      </w:r>
      <w:proofErr w:type="spellStart"/>
      <w:r w:rsidRPr="005550FB">
        <w:rPr>
          <w:rFonts w:ascii="Times New Roman" w:hAnsi="Times New Roman" w:cs="Times New Roman"/>
          <w:kern w:val="2"/>
          <w:sz w:val="28"/>
          <w:szCs w:val="28"/>
        </w:rPr>
        <w:t>подушевое</w:t>
      </w:r>
      <w:proofErr w:type="spellEnd"/>
      <w:r w:rsidRPr="005550FB">
        <w:rPr>
          <w:rFonts w:ascii="Times New Roman" w:hAnsi="Times New Roman" w:cs="Times New Roman"/>
          <w:kern w:val="2"/>
          <w:sz w:val="28"/>
          <w:szCs w:val="28"/>
        </w:rPr>
        <w:t xml:space="preserve">» финансирование, размер которого сохраняется вне зависимости от выбранного уровня </w:t>
      </w:r>
      <w:r w:rsidRPr="005550FB">
        <w:rPr>
          <w:rFonts w:ascii="Times New Roman" w:hAnsi="Times New Roman" w:cs="Times New Roman"/>
          <w:kern w:val="2"/>
          <w:sz w:val="28"/>
          <w:szCs w:val="28"/>
        </w:rPr>
        <w:lastRenderedPageBreak/>
        <w:t>образования, варианта стандарта, степени интеграции ребёнка в общеобразовательную среду.</w:t>
      </w:r>
    </w:p>
    <w:p w:rsidR="00E07389" w:rsidRPr="005550FB" w:rsidRDefault="00E07389" w:rsidP="00095DDA">
      <w:pPr>
        <w:widowControl w:val="0"/>
        <w:spacing w:after="0"/>
        <w:ind w:firstLine="709"/>
        <w:contextualSpacing/>
        <w:jc w:val="both"/>
        <w:rPr>
          <w:rFonts w:ascii="Times New Roman" w:hAnsi="Times New Roman" w:cs="Times New Roman"/>
          <w:kern w:val="2"/>
          <w:sz w:val="28"/>
          <w:szCs w:val="28"/>
        </w:rPr>
      </w:pPr>
      <w:r w:rsidRPr="005550FB">
        <w:rPr>
          <w:rFonts w:ascii="Times New Roman" w:hAnsi="Times New Roman" w:cs="Times New Roman"/>
          <w:kern w:val="2"/>
          <w:sz w:val="28"/>
          <w:szCs w:val="28"/>
        </w:rPr>
        <w:t xml:space="preserve">Нормативы определяются органами государственной власти субъектов Российской Федерации в соответствии </w:t>
      </w:r>
      <w:proofErr w:type="spellStart"/>
      <w:r w:rsidRPr="00841568">
        <w:rPr>
          <w:rFonts w:ascii="Times New Roman" w:hAnsi="Times New Roman" w:cs="Times New Roman"/>
          <w:kern w:val="2"/>
          <w:sz w:val="28"/>
          <w:szCs w:val="28"/>
        </w:rPr>
        <w:t>с</w:t>
      </w:r>
      <w:hyperlink r:id="rId9" w:anchor="Par182" w:history="1">
        <w:r w:rsidRPr="00841568">
          <w:rPr>
            <w:rStyle w:val="a7"/>
            <w:rFonts w:ascii="Times New Roman" w:hAnsi="Times New Roman" w:cs="Times New Roman"/>
            <w:color w:val="auto"/>
            <w:sz w:val="28"/>
            <w:szCs w:val="28"/>
            <w:u w:val="none"/>
          </w:rPr>
          <w:t>пунктом</w:t>
        </w:r>
        <w:proofErr w:type="spellEnd"/>
        <w:r w:rsidRPr="00841568">
          <w:rPr>
            <w:rStyle w:val="a7"/>
            <w:rFonts w:ascii="Times New Roman" w:hAnsi="Times New Roman" w:cs="Times New Roman"/>
            <w:color w:val="auto"/>
            <w:sz w:val="28"/>
            <w:szCs w:val="28"/>
            <w:u w:val="none"/>
          </w:rPr>
          <w:t xml:space="preserve"> 3 части 1 статьи 8</w:t>
        </w:r>
      </w:hyperlink>
      <w:r w:rsidRPr="005550FB">
        <w:rPr>
          <w:rFonts w:ascii="Times New Roman" w:hAnsi="Times New Roman" w:cs="Times New Roman"/>
          <w:kern w:val="2"/>
          <w:sz w:val="28"/>
          <w:szCs w:val="28"/>
        </w:rPr>
        <w:t>Закона РФ. Нормативные затраты определяются по каждому уровню образования в соответствии с федеральными государственными образовательными стандартами по каждому виду образовательных программ с учетом форм обучения,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ограниченными возможностями здоровья,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Законом, особенностей организации и осуществления образовательной деятельности (для различных категорий обучающихся) в расчете на одного обучающегося, если иное не установлено настоящей статьей.</w:t>
      </w:r>
    </w:p>
    <w:p w:rsidR="00E07389" w:rsidRPr="005550FB" w:rsidRDefault="00E07389" w:rsidP="00095DDA">
      <w:pPr>
        <w:widowControl w:val="0"/>
        <w:spacing w:after="0"/>
        <w:ind w:firstLine="709"/>
        <w:contextualSpacing/>
        <w:jc w:val="both"/>
        <w:rPr>
          <w:rFonts w:ascii="Times New Roman" w:hAnsi="Times New Roman" w:cs="Times New Roman"/>
          <w:kern w:val="2"/>
          <w:sz w:val="28"/>
          <w:szCs w:val="28"/>
        </w:rPr>
      </w:pPr>
      <w:r w:rsidRPr="005550FB">
        <w:rPr>
          <w:rFonts w:ascii="Times New Roman" w:hAnsi="Times New Roman" w:cs="Times New Roman"/>
          <w:kern w:val="2"/>
          <w:sz w:val="28"/>
          <w:szCs w:val="28"/>
        </w:rPr>
        <w:t xml:space="preserve">Финансово-экономическое обеспечение образования лиц с ОВЗ опирается на п.2 ст. 99 ФЗ «Об образовании в Российской Федерации». </w:t>
      </w:r>
    </w:p>
    <w:p w:rsidR="00E07389" w:rsidRPr="005550FB" w:rsidRDefault="00E07389" w:rsidP="00095DDA">
      <w:pPr>
        <w:widowControl w:val="0"/>
        <w:spacing w:after="0"/>
        <w:ind w:firstLine="709"/>
        <w:contextualSpacing/>
        <w:jc w:val="both"/>
        <w:rPr>
          <w:rFonts w:ascii="Times New Roman" w:hAnsi="Times New Roman" w:cs="Times New Roman"/>
          <w:kern w:val="2"/>
          <w:sz w:val="28"/>
          <w:szCs w:val="28"/>
        </w:rPr>
      </w:pPr>
      <w:r w:rsidRPr="005550FB">
        <w:rPr>
          <w:rFonts w:ascii="Times New Roman" w:hAnsi="Times New Roman" w:cs="Times New Roman"/>
          <w:kern w:val="2"/>
          <w:sz w:val="28"/>
          <w:szCs w:val="28"/>
        </w:rPr>
        <w:t>Финансовые условия реализации адаптированной образовательной программы для умственно отсталых обучающихся с НОДА должны:</w:t>
      </w:r>
    </w:p>
    <w:p w:rsidR="00E07389" w:rsidRPr="005550FB" w:rsidRDefault="00E07389" w:rsidP="00095DDA">
      <w:pPr>
        <w:widowControl w:val="0"/>
        <w:spacing w:after="0"/>
        <w:ind w:firstLine="709"/>
        <w:contextualSpacing/>
        <w:jc w:val="both"/>
        <w:rPr>
          <w:rFonts w:ascii="Times New Roman" w:hAnsi="Times New Roman" w:cs="Times New Roman"/>
          <w:kern w:val="2"/>
          <w:sz w:val="28"/>
          <w:szCs w:val="28"/>
        </w:rPr>
      </w:pPr>
      <w:r w:rsidRPr="005550FB">
        <w:rPr>
          <w:rFonts w:ascii="Times New Roman" w:hAnsi="Times New Roman" w:cs="Times New Roman"/>
          <w:kern w:val="2"/>
          <w:sz w:val="28"/>
          <w:szCs w:val="28"/>
        </w:rPr>
        <w:t>– обеспечивать образовательной организации возможность исполнения требований стандарта;</w:t>
      </w:r>
    </w:p>
    <w:p w:rsidR="00E07389" w:rsidRPr="005550FB" w:rsidRDefault="00E07389" w:rsidP="00095DDA">
      <w:pPr>
        <w:widowControl w:val="0"/>
        <w:spacing w:after="0"/>
        <w:ind w:firstLine="709"/>
        <w:contextualSpacing/>
        <w:jc w:val="both"/>
        <w:rPr>
          <w:rFonts w:ascii="Times New Roman" w:hAnsi="Times New Roman" w:cs="Times New Roman"/>
          <w:kern w:val="2"/>
          <w:sz w:val="28"/>
          <w:szCs w:val="28"/>
        </w:rPr>
      </w:pPr>
      <w:r w:rsidRPr="005550FB">
        <w:rPr>
          <w:rFonts w:ascii="Times New Roman" w:hAnsi="Times New Roman" w:cs="Times New Roman"/>
          <w:kern w:val="2"/>
          <w:sz w:val="28"/>
          <w:szCs w:val="28"/>
        </w:rPr>
        <w:t>– обеспечивать реализацию обязательной части адаптированной программы и части, формируемой участниками образовательного процесса вне зависимости от количества учебных дней в неделю;</w:t>
      </w:r>
    </w:p>
    <w:p w:rsidR="00E07389" w:rsidRPr="005550FB" w:rsidRDefault="00E07389" w:rsidP="00095DDA">
      <w:pPr>
        <w:widowControl w:val="0"/>
        <w:spacing w:after="0"/>
        <w:ind w:firstLine="709"/>
        <w:contextualSpacing/>
        <w:jc w:val="both"/>
        <w:rPr>
          <w:rFonts w:ascii="Times New Roman" w:hAnsi="Times New Roman" w:cs="Times New Roman"/>
          <w:kern w:val="2"/>
          <w:sz w:val="28"/>
          <w:szCs w:val="28"/>
        </w:rPr>
      </w:pPr>
      <w:r w:rsidRPr="005550FB">
        <w:rPr>
          <w:rFonts w:ascii="Times New Roman" w:hAnsi="Times New Roman" w:cs="Times New Roman"/>
          <w:kern w:val="2"/>
          <w:sz w:val="28"/>
          <w:szCs w:val="28"/>
        </w:rPr>
        <w:t xml:space="preserve">– отражать структуру и объем расходов, необходимых для реализации адаптированной программы и достижения планируемых результатов, а также механизм их формирования. </w:t>
      </w:r>
    </w:p>
    <w:p w:rsidR="00E07389" w:rsidRPr="005550FB" w:rsidRDefault="00E07389" w:rsidP="00095DDA">
      <w:pPr>
        <w:widowControl w:val="0"/>
        <w:spacing w:after="0"/>
        <w:ind w:firstLine="709"/>
        <w:contextualSpacing/>
        <w:jc w:val="both"/>
        <w:rPr>
          <w:rFonts w:ascii="Times New Roman" w:hAnsi="Times New Roman" w:cs="Times New Roman"/>
          <w:kern w:val="2"/>
          <w:sz w:val="28"/>
          <w:szCs w:val="28"/>
        </w:rPr>
      </w:pPr>
      <w:r w:rsidRPr="005550FB">
        <w:rPr>
          <w:rFonts w:ascii="Times New Roman" w:hAnsi="Times New Roman" w:cs="Times New Roman"/>
          <w:kern w:val="2"/>
          <w:sz w:val="28"/>
          <w:szCs w:val="28"/>
        </w:rPr>
        <w:t>Финансирование реализации адаптированной образовательной программы для обучающихся с умственной отсталостью с НОДА должно осуществляться в объеме не ниже установленных нормативов финансирования государственного образовательного учреждения.</w:t>
      </w:r>
    </w:p>
    <w:p w:rsidR="00E07389" w:rsidRPr="005550FB" w:rsidRDefault="00E07389" w:rsidP="00095DDA">
      <w:pPr>
        <w:widowControl w:val="0"/>
        <w:spacing w:after="0"/>
        <w:ind w:firstLine="709"/>
        <w:contextualSpacing/>
        <w:jc w:val="both"/>
        <w:rPr>
          <w:rFonts w:ascii="Times New Roman" w:hAnsi="Times New Roman" w:cs="Times New Roman"/>
          <w:kern w:val="2"/>
          <w:sz w:val="28"/>
          <w:szCs w:val="28"/>
        </w:rPr>
      </w:pPr>
      <w:r w:rsidRPr="005550FB">
        <w:rPr>
          <w:rFonts w:ascii="Times New Roman" w:hAnsi="Times New Roman" w:cs="Times New Roman"/>
          <w:kern w:val="2"/>
          <w:sz w:val="28"/>
          <w:szCs w:val="28"/>
        </w:rPr>
        <w:t>Структура расходов на образование включает:</w:t>
      </w:r>
    </w:p>
    <w:p w:rsidR="00E07389" w:rsidRPr="005550FB" w:rsidRDefault="00E07389" w:rsidP="00095DDA">
      <w:pPr>
        <w:widowControl w:val="0"/>
        <w:spacing w:after="0"/>
        <w:ind w:firstLine="709"/>
        <w:contextualSpacing/>
        <w:jc w:val="both"/>
        <w:rPr>
          <w:rFonts w:ascii="Times New Roman" w:hAnsi="Times New Roman" w:cs="Times New Roman"/>
          <w:kern w:val="2"/>
          <w:sz w:val="28"/>
          <w:szCs w:val="28"/>
        </w:rPr>
      </w:pPr>
      <w:r w:rsidRPr="005550FB">
        <w:rPr>
          <w:rFonts w:ascii="Times New Roman" w:hAnsi="Times New Roman" w:cs="Times New Roman"/>
          <w:kern w:val="2"/>
          <w:sz w:val="28"/>
          <w:szCs w:val="28"/>
        </w:rPr>
        <w:t>– образование ребенка на основе адаптированной образовательной программы;</w:t>
      </w:r>
    </w:p>
    <w:p w:rsidR="00E07389" w:rsidRPr="005550FB" w:rsidRDefault="00E07389" w:rsidP="00095DDA">
      <w:pPr>
        <w:widowControl w:val="0"/>
        <w:spacing w:after="0"/>
        <w:ind w:firstLine="709"/>
        <w:contextualSpacing/>
        <w:jc w:val="both"/>
        <w:rPr>
          <w:rFonts w:ascii="Times New Roman" w:hAnsi="Times New Roman" w:cs="Times New Roman"/>
          <w:kern w:val="2"/>
          <w:sz w:val="28"/>
          <w:szCs w:val="28"/>
        </w:rPr>
      </w:pPr>
      <w:r w:rsidRPr="005550FB">
        <w:rPr>
          <w:rFonts w:ascii="Times New Roman" w:hAnsi="Times New Roman" w:cs="Times New Roman"/>
          <w:kern w:val="2"/>
          <w:sz w:val="28"/>
          <w:szCs w:val="28"/>
        </w:rPr>
        <w:t>– сопровождение ребенка в период его нахождения в образовательной организации;</w:t>
      </w:r>
    </w:p>
    <w:p w:rsidR="00E07389" w:rsidRPr="005550FB" w:rsidRDefault="00E07389" w:rsidP="00095DDA">
      <w:pPr>
        <w:widowControl w:val="0"/>
        <w:spacing w:after="0"/>
        <w:ind w:firstLine="709"/>
        <w:contextualSpacing/>
        <w:jc w:val="both"/>
        <w:rPr>
          <w:rFonts w:ascii="Times New Roman" w:hAnsi="Times New Roman" w:cs="Times New Roman"/>
          <w:kern w:val="2"/>
          <w:sz w:val="28"/>
          <w:szCs w:val="28"/>
        </w:rPr>
      </w:pPr>
      <w:r w:rsidRPr="005550FB">
        <w:rPr>
          <w:rFonts w:ascii="Times New Roman" w:hAnsi="Times New Roman" w:cs="Times New Roman"/>
          <w:kern w:val="2"/>
          <w:sz w:val="28"/>
          <w:szCs w:val="28"/>
        </w:rPr>
        <w:t>– консультирование родителей и членов семей по вопросам образования ребенка;</w:t>
      </w:r>
    </w:p>
    <w:p w:rsidR="00E07389" w:rsidRPr="005550FB" w:rsidRDefault="00E07389" w:rsidP="00095DDA">
      <w:pPr>
        <w:widowControl w:val="0"/>
        <w:spacing w:after="0"/>
        <w:ind w:firstLine="709"/>
        <w:contextualSpacing/>
        <w:jc w:val="both"/>
        <w:rPr>
          <w:rFonts w:ascii="Times New Roman" w:hAnsi="Times New Roman" w:cs="Times New Roman"/>
          <w:kern w:val="2"/>
          <w:sz w:val="28"/>
          <w:szCs w:val="28"/>
        </w:rPr>
      </w:pPr>
      <w:r w:rsidRPr="005550FB">
        <w:rPr>
          <w:rFonts w:ascii="Times New Roman" w:hAnsi="Times New Roman" w:cs="Times New Roman"/>
          <w:kern w:val="2"/>
          <w:sz w:val="28"/>
          <w:szCs w:val="28"/>
        </w:rPr>
        <w:lastRenderedPageBreak/>
        <w:t>– обеспечение необходимым учебным, информационно-техническим оборудованием и учебно-дидактическим материалом.</w:t>
      </w:r>
    </w:p>
    <w:p w:rsidR="00E07389" w:rsidRPr="005550FB" w:rsidRDefault="00E07389" w:rsidP="00095DDA">
      <w:pPr>
        <w:widowControl w:val="0"/>
        <w:spacing w:after="0"/>
        <w:ind w:firstLine="709"/>
        <w:contextualSpacing/>
        <w:jc w:val="both"/>
        <w:rPr>
          <w:rFonts w:ascii="Times New Roman" w:hAnsi="Times New Roman" w:cs="Times New Roman"/>
          <w:kern w:val="2"/>
          <w:sz w:val="28"/>
          <w:szCs w:val="28"/>
        </w:rPr>
      </w:pPr>
      <w:r w:rsidRPr="005550FB">
        <w:rPr>
          <w:rFonts w:ascii="Times New Roman" w:hAnsi="Times New Roman" w:cs="Times New Roman"/>
          <w:kern w:val="2"/>
          <w:sz w:val="28"/>
          <w:szCs w:val="28"/>
        </w:rPr>
        <w:t xml:space="preserve">Согласно п.2 ст. 99 ФЗ «Об образовании в Российской Федерации» нормативные затраты на оказание государственной или муниципальной услуги в сфере образования определяются по каждому уровню образования в соответствии с федеральными государственными образовательными стандартами, по каждому виду и направленности (профилю) образовательных программ с учетом форм обучения,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ОВЗ. </w:t>
      </w:r>
    </w:p>
    <w:p w:rsidR="00E07389" w:rsidRPr="00F44E81" w:rsidRDefault="00E07389" w:rsidP="00095DDA">
      <w:pPr>
        <w:widowControl w:val="0"/>
        <w:spacing w:after="0"/>
        <w:ind w:firstLine="567"/>
        <w:contextualSpacing/>
        <w:jc w:val="both"/>
        <w:rPr>
          <w:rFonts w:ascii="Times New Roman" w:hAnsi="Times New Roman"/>
          <w:b/>
          <w:kern w:val="2"/>
          <w:sz w:val="28"/>
          <w:szCs w:val="28"/>
        </w:rPr>
      </w:pPr>
      <w:r w:rsidRPr="00F44E81">
        <w:rPr>
          <w:rFonts w:ascii="Times New Roman" w:hAnsi="Times New Roman"/>
          <w:b/>
          <w:kern w:val="2"/>
          <w:sz w:val="28"/>
          <w:szCs w:val="28"/>
        </w:rPr>
        <w:t>Материально-технические условия</w:t>
      </w:r>
    </w:p>
    <w:p w:rsidR="00E07389" w:rsidRPr="005550FB" w:rsidRDefault="00E07389" w:rsidP="00095DDA">
      <w:pPr>
        <w:widowControl w:val="0"/>
        <w:spacing w:after="0"/>
        <w:ind w:firstLine="709"/>
        <w:contextualSpacing/>
        <w:jc w:val="both"/>
        <w:rPr>
          <w:rFonts w:ascii="Times New Roman" w:hAnsi="Times New Roman" w:cs="Times New Roman"/>
          <w:kern w:val="2"/>
          <w:sz w:val="28"/>
          <w:szCs w:val="28"/>
        </w:rPr>
      </w:pPr>
      <w:r w:rsidRPr="005550FB">
        <w:rPr>
          <w:rFonts w:ascii="Times New Roman" w:hAnsi="Times New Roman" w:cs="Times New Roman"/>
          <w:kern w:val="2"/>
          <w:sz w:val="28"/>
          <w:szCs w:val="28"/>
        </w:rPr>
        <w:t xml:space="preserve">Важным условием </w:t>
      </w:r>
      <w:proofErr w:type="gramStart"/>
      <w:r w:rsidRPr="005550FB">
        <w:rPr>
          <w:rFonts w:ascii="Times New Roman" w:hAnsi="Times New Roman" w:cs="Times New Roman"/>
          <w:kern w:val="2"/>
          <w:sz w:val="28"/>
          <w:szCs w:val="28"/>
        </w:rPr>
        <w:t>реализации</w:t>
      </w:r>
      <w:proofErr w:type="gramEnd"/>
      <w:r w:rsidRPr="005550FB">
        <w:rPr>
          <w:rFonts w:ascii="Times New Roman" w:hAnsi="Times New Roman" w:cs="Times New Roman"/>
          <w:kern w:val="2"/>
          <w:sz w:val="28"/>
          <w:szCs w:val="28"/>
        </w:rPr>
        <w:t xml:space="preserve"> адаптированной основной общеобразовательной программы НОО для обучающихся с НОДА, является возможность для беспрепятственного доступа обучающихся с НОДА ко всем объектам инфраструктуры образовательной организации.</w:t>
      </w:r>
    </w:p>
    <w:p w:rsidR="00E07389" w:rsidRPr="005550FB" w:rsidRDefault="00E07389" w:rsidP="00095DDA">
      <w:pPr>
        <w:widowControl w:val="0"/>
        <w:spacing w:after="0"/>
        <w:ind w:firstLine="709"/>
        <w:contextualSpacing/>
        <w:jc w:val="both"/>
        <w:rPr>
          <w:rFonts w:ascii="Times New Roman" w:hAnsi="Times New Roman" w:cs="Times New Roman"/>
          <w:kern w:val="2"/>
          <w:sz w:val="28"/>
          <w:szCs w:val="28"/>
        </w:rPr>
      </w:pPr>
      <w:r w:rsidRPr="005550FB">
        <w:rPr>
          <w:rFonts w:ascii="Times New Roman" w:hAnsi="Times New Roman" w:cs="Times New Roman"/>
          <w:kern w:val="2"/>
          <w:sz w:val="28"/>
          <w:szCs w:val="28"/>
        </w:rPr>
        <w:t xml:space="preserve">Все помещения школы, включая санузлы, должны позволять ребенку беспрепятственно передвигаться. Это достигается с помощью установки пандусов, лифтов, подъемников, поручней, широких дверных проемов. Все пространство класса должно быть доступно ребенку, передвигающемуся как самостоятельно, так </w:t>
      </w:r>
      <w:proofErr w:type="gramStart"/>
      <w:r w:rsidRPr="005550FB">
        <w:rPr>
          <w:rFonts w:ascii="Times New Roman" w:hAnsi="Times New Roman" w:cs="Times New Roman"/>
          <w:kern w:val="2"/>
          <w:sz w:val="28"/>
          <w:szCs w:val="28"/>
        </w:rPr>
        <w:t>и  с</w:t>
      </w:r>
      <w:proofErr w:type="gramEnd"/>
      <w:r w:rsidRPr="005550FB">
        <w:rPr>
          <w:rFonts w:ascii="Times New Roman" w:hAnsi="Times New Roman" w:cs="Times New Roman"/>
          <w:kern w:val="2"/>
          <w:sz w:val="28"/>
          <w:szCs w:val="28"/>
        </w:rPr>
        <w:t xml:space="preserve"> помощью приспособлений.</w:t>
      </w:r>
    </w:p>
    <w:p w:rsidR="00E07389" w:rsidRPr="005550FB" w:rsidRDefault="00E07389" w:rsidP="00095DDA">
      <w:pPr>
        <w:widowControl w:val="0"/>
        <w:spacing w:after="0"/>
        <w:ind w:firstLine="709"/>
        <w:contextualSpacing/>
        <w:jc w:val="both"/>
        <w:rPr>
          <w:rFonts w:ascii="Times New Roman" w:hAnsi="Times New Roman" w:cs="Times New Roman"/>
          <w:kern w:val="2"/>
          <w:sz w:val="28"/>
          <w:szCs w:val="28"/>
        </w:rPr>
      </w:pPr>
      <w:r w:rsidRPr="005550FB">
        <w:rPr>
          <w:rFonts w:ascii="Times New Roman" w:hAnsi="Times New Roman" w:cs="Times New Roman"/>
          <w:kern w:val="2"/>
          <w:sz w:val="28"/>
          <w:szCs w:val="28"/>
        </w:rPr>
        <w:t>Умственно отсталый ребенок с НОДА (особенно с ДЦП) в случае выраженных двигательных нарушений требует от учителя больше внимания, чем традиционно развивающийся, поэтому наполняемость класса, где обучается ребенок с НОДА, должна быть меньше. В случае необходимости (выраженные двигательные расстройства, тяжелое поражение рук, препятствующее формированию графо-моторных навыков) рабочее место обучающегося с НОДА должно быть специально организовано в соответствии с особенностями ограничений его здоровья. Необходимо предусмотреть наличие персональных компьютеров, технических приспособлений (специальная клавиатура, различного вида контакторы, заменяющие мышь, джойстики, трекболы, сенсорные планшеты). В этом случае сопровождать работу ребенка во время урока должен помощник.</w:t>
      </w:r>
    </w:p>
    <w:p w:rsidR="00E07389" w:rsidRPr="005550FB" w:rsidRDefault="00E07389" w:rsidP="00095DDA">
      <w:pPr>
        <w:widowControl w:val="0"/>
        <w:spacing w:after="0"/>
        <w:ind w:firstLine="709"/>
        <w:contextualSpacing/>
        <w:jc w:val="both"/>
        <w:rPr>
          <w:rFonts w:ascii="Times New Roman" w:hAnsi="Times New Roman" w:cs="Times New Roman"/>
          <w:kern w:val="2"/>
          <w:sz w:val="28"/>
          <w:szCs w:val="28"/>
        </w:rPr>
      </w:pPr>
      <w:r w:rsidRPr="005550FB">
        <w:rPr>
          <w:rFonts w:ascii="Times New Roman" w:hAnsi="Times New Roman" w:cs="Times New Roman"/>
          <w:kern w:val="2"/>
          <w:sz w:val="28"/>
          <w:szCs w:val="28"/>
        </w:rPr>
        <w:t>Общеобразовательные программы реализуются образовательной организацией как самостоятельно, так и посредством сетевых форм.</w:t>
      </w:r>
      <w:r w:rsidRPr="005550FB">
        <w:rPr>
          <w:rStyle w:val="a3"/>
          <w:rFonts w:ascii="Times New Roman" w:hAnsi="Times New Roman" w:cs="Times New Roman"/>
          <w:sz w:val="28"/>
          <w:szCs w:val="28"/>
        </w:rPr>
        <w:footnoteReference w:id="5"/>
      </w:r>
    </w:p>
    <w:p w:rsidR="00E07389" w:rsidRPr="005550FB" w:rsidRDefault="00E07389" w:rsidP="00095DDA">
      <w:pPr>
        <w:widowControl w:val="0"/>
        <w:spacing w:after="0"/>
        <w:ind w:firstLine="709"/>
        <w:contextualSpacing/>
        <w:jc w:val="both"/>
        <w:rPr>
          <w:rFonts w:ascii="Times New Roman" w:hAnsi="Times New Roman" w:cs="Times New Roman"/>
          <w:kern w:val="2"/>
          <w:sz w:val="28"/>
          <w:szCs w:val="28"/>
        </w:rPr>
      </w:pPr>
      <w:r w:rsidRPr="005550FB">
        <w:rPr>
          <w:rFonts w:ascii="Times New Roman" w:hAnsi="Times New Roman" w:cs="Times New Roman"/>
          <w:kern w:val="2"/>
          <w:sz w:val="28"/>
          <w:szCs w:val="28"/>
        </w:rPr>
        <w:t xml:space="preserve">В организациях, осуществляющих реализацию адаптированной основной общеобразовательной программы начального общего образования и программы коррекционной работы для умственно отсталых обучающихся с НОДА, должны </w:t>
      </w:r>
      <w:r w:rsidRPr="005550FB">
        <w:rPr>
          <w:rFonts w:ascii="Times New Roman" w:hAnsi="Times New Roman" w:cs="Times New Roman"/>
          <w:kern w:val="2"/>
          <w:sz w:val="28"/>
          <w:szCs w:val="28"/>
        </w:rPr>
        <w:lastRenderedPageBreak/>
        <w:t xml:space="preserve">быть созданы условия для функционирования современной информационно-образовательной среды, включающей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технических средств и технологий (в том числе, </w:t>
      </w:r>
      <w:proofErr w:type="spellStart"/>
      <w:r w:rsidRPr="005550FB">
        <w:rPr>
          <w:rFonts w:ascii="Times New Roman" w:hAnsi="Times New Roman" w:cs="Times New Roman"/>
          <w:kern w:val="2"/>
          <w:sz w:val="28"/>
          <w:szCs w:val="28"/>
        </w:rPr>
        <w:t>флеш</w:t>
      </w:r>
      <w:proofErr w:type="spellEnd"/>
      <w:r w:rsidRPr="005550FB">
        <w:rPr>
          <w:rFonts w:ascii="Times New Roman" w:hAnsi="Times New Roman" w:cs="Times New Roman"/>
          <w:kern w:val="2"/>
          <w:sz w:val="28"/>
          <w:szCs w:val="28"/>
        </w:rPr>
        <w:t xml:space="preserve">-тренажеров, инструментов </w:t>
      </w:r>
      <w:proofErr w:type="spellStart"/>
      <w:r w:rsidRPr="005550FB">
        <w:rPr>
          <w:rFonts w:ascii="Times New Roman" w:hAnsi="Times New Roman" w:cs="Times New Roman"/>
          <w:kern w:val="2"/>
          <w:sz w:val="28"/>
          <w:szCs w:val="28"/>
        </w:rPr>
        <w:t>Wiki</w:t>
      </w:r>
      <w:proofErr w:type="spellEnd"/>
      <w:r w:rsidRPr="005550FB">
        <w:rPr>
          <w:rFonts w:ascii="Times New Roman" w:hAnsi="Times New Roman" w:cs="Times New Roman"/>
          <w:kern w:val="2"/>
          <w:sz w:val="28"/>
          <w:szCs w:val="28"/>
        </w:rPr>
        <w:t>, цифровых видео материалов и др.), обеспечивающих достижение каждым обучающимся с НОДА максимально возможных для него результатов обучения.</w:t>
      </w:r>
    </w:p>
    <w:p w:rsidR="00E07389" w:rsidRPr="005550FB" w:rsidRDefault="00E07389" w:rsidP="00095DDA">
      <w:pPr>
        <w:widowControl w:val="0"/>
        <w:spacing w:after="0"/>
        <w:ind w:firstLine="709"/>
        <w:contextualSpacing/>
        <w:jc w:val="both"/>
        <w:rPr>
          <w:rFonts w:ascii="Times New Roman" w:hAnsi="Times New Roman" w:cs="Times New Roman"/>
          <w:kern w:val="2"/>
          <w:sz w:val="28"/>
          <w:szCs w:val="28"/>
        </w:rPr>
      </w:pPr>
      <w:r w:rsidRPr="005550FB">
        <w:rPr>
          <w:rFonts w:ascii="Times New Roman" w:hAnsi="Times New Roman" w:cs="Times New Roman"/>
          <w:kern w:val="2"/>
          <w:sz w:val="28"/>
          <w:szCs w:val="28"/>
        </w:rPr>
        <w:t xml:space="preserve">Материально-технические условия </w:t>
      </w:r>
      <w:proofErr w:type="gramStart"/>
      <w:r w:rsidRPr="005550FB">
        <w:rPr>
          <w:rFonts w:ascii="Times New Roman" w:hAnsi="Times New Roman" w:cs="Times New Roman"/>
          <w:kern w:val="2"/>
          <w:sz w:val="28"/>
          <w:szCs w:val="28"/>
        </w:rPr>
        <w:t>реализации</w:t>
      </w:r>
      <w:proofErr w:type="gramEnd"/>
      <w:r w:rsidRPr="005550FB">
        <w:rPr>
          <w:rFonts w:ascii="Times New Roman" w:hAnsi="Times New Roman" w:cs="Times New Roman"/>
          <w:kern w:val="2"/>
          <w:sz w:val="28"/>
          <w:szCs w:val="28"/>
        </w:rPr>
        <w:t xml:space="preserve"> адаптированной основной образовательной программы начального общего образования должны обеспечивать возможность достижения обучающимися установленных Стандартом требований к результатам освоения основной образовательной программы начального общего образования детей с НОДА, а также соблюдение:</w:t>
      </w:r>
    </w:p>
    <w:p w:rsidR="00E07389" w:rsidRPr="005550FB" w:rsidRDefault="00841568" w:rsidP="00095DDA">
      <w:pPr>
        <w:widowControl w:val="0"/>
        <w:spacing w:after="0"/>
        <w:ind w:firstLine="709"/>
        <w:contextualSpacing/>
        <w:jc w:val="both"/>
        <w:rPr>
          <w:rFonts w:ascii="Times New Roman" w:hAnsi="Times New Roman" w:cs="Times New Roman"/>
          <w:kern w:val="2"/>
          <w:sz w:val="28"/>
          <w:szCs w:val="28"/>
        </w:rPr>
      </w:pPr>
      <w:r>
        <w:rPr>
          <w:rFonts w:ascii="Times New Roman" w:hAnsi="Times New Roman" w:cs="Times New Roman"/>
          <w:kern w:val="2"/>
          <w:sz w:val="28"/>
          <w:szCs w:val="28"/>
        </w:rPr>
        <w:t>–</w:t>
      </w:r>
      <w:r w:rsidR="00E07389" w:rsidRPr="005550FB">
        <w:rPr>
          <w:rFonts w:ascii="Times New Roman" w:hAnsi="Times New Roman" w:cs="Times New Roman"/>
          <w:kern w:val="2"/>
          <w:sz w:val="28"/>
          <w:szCs w:val="28"/>
        </w:rPr>
        <w:t xml:space="preserve">санитарно-гигиенических норм образовательного процесса (требования к водоснабжению, канализации, освещению, воздушно-тепловому режиму и т. д.); </w:t>
      </w:r>
    </w:p>
    <w:p w:rsidR="00E07389" w:rsidRPr="005550FB" w:rsidRDefault="00841568" w:rsidP="00095DDA">
      <w:pPr>
        <w:widowControl w:val="0"/>
        <w:spacing w:after="0"/>
        <w:ind w:firstLine="709"/>
        <w:contextualSpacing/>
        <w:jc w:val="both"/>
        <w:rPr>
          <w:rFonts w:ascii="Times New Roman" w:hAnsi="Times New Roman" w:cs="Times New Roman"/>
          <w:kern w:val="2"/>
          <w:sz w:val="28"/>
          <w:szCs w:val="28"/>
        </w:rPr>
      </w:pPr>
      <w:r>
        <w:rPr>
          <w:rFonts w:ascii="Times New Roman" w:hAnsi="Times New Roman" w:cs="Times New Roman"/>
          <w:kern w:val="2"/>
          <w:sz w:val="28"/>
          <w:szCs w:val="28"/>
        </w:rPr>
        <w:t>–</w:t>
      </w:r>
      <w:r w:rsidR="00E07389" w:rsidRPr="005550FB">
        <w:rPr>
          <w:rFonts w:ascii="Times New Roman" w:hAnsi="Times New Roman" w:cs="Times New Roman"/>
          <w:kern w:val="2"/>
          <w:sz w:val="28"/>
          <w:szCs w:val="28"/>
        </w:rPr>
        <w:t xml:space="preserve">санитарно-бытовых условий (наличие оборудованных гардеробов, санузлов, мест личной гигиены и т. д.); </w:t>
      </w:r>
    </w:p>
    <w:p w:rsidR="00E07389" w:rsidRPr="005550FB" w:rsidRDefault="00841568" w:rsidP="00095DDA">
      <w:pPr>
        <w:widowControl w:val="0"/>
        <w:spacing w:after="0"/>
        <w:ind w:firstLine="709"/>
        <w:contextualSpacing/>
        <w:jc w:val="both"/>
        <w:rPr>
          <w:rFonts w:ascii="Times New Roman" w:hAnsi="Times New Roman" w:cs="Times New Roman"/>
          <w:kern w:val="2"/>
          <w:sz w:val="28"/>
          <w:szCs w:val="28"/>
        </w:rPr>
      </w:pPr>
      <w:r>
        <w:rPr>
          <w:rFonts w:ascii="Times New Roman" w:hAnsi="Times New Roman" w:cs="Times New Roman"/>
          <w:kern w:val="2"/>
          <w:sz w:val="28"/>
          <w:szCs w:val="28"/>
        </w:rPr>
        <w:t>–</w:t>
      </w:r>
      <w:r w:rsidR="00E07389" w:rsidRPr="005550FB">
        <w:rPr>
          <w:rFonts w:ascii="Times New Roman" w:hAnsi="Times New Roman" w:cs="Times New Roman"/>
          <w:kern w:val="2"/>
          <w:sz w:val="28"/>
          <w:szCs w:val="28"/>
        </w:rPr>
        <w:t>социально-бытовых условий (наличие оборудованного рабочего места, учительской, комнаты психологической разгрузки и т.д.);</w:t>
      </w:r>
    </w:p>
    <w:p w:rsidR="00E07389" w:rsidRPr="005550FB" w:rsidRDefault="00841568" w:rsidP="00095DDA">
      <w:pPr>
        <w:widowControl w:val="0"/>
        <w:spacing w:after="0"/>
        <w:ind w:firstLine="709"/>
        <w:contextualSpacing/>
        <w:jc w:val="both"/>
        <w:rPr>
          <w:rFonts w:ascii="Times New Roman" w:hAnsi="Times New Roman" w:cs="Times New Roman"/>
          <w:kern w:val="2"/>
          <w:sz w:val="28"/>
          <w:szCs w:val="28"/>
        </w:rPr>
      </w:pPr>
      <w:r>
        <w:rPr>
          <w:rFonts w:ascii="Times New Roman" w:hAnsi="Times New Roman" w:cs="Times New Roman"/>
          <w:kern w:val="2"/>
          <w:sz w:val="28"/>
          <w:szCs w:val="28"/>
        </w:rPr>
        <w:t>–</w:t>
      </w:r>
      <w:r w:rsidR="00E07389" w:rsidRPr="005550FB">
        <w:rPr>
          <w:rFonts w:ascii="Times New Roman" w:hAnsi="Times New Roman" w:cs="Times New Roman"/>
          <w:kern w:val="2"/>
          <w:sz w:val="28"/>
          <w:szCs w:val="28"/>
        </w:rPr>
        <w:t xml:space="preserve">пожарной и электробезопасности; </w:t>
      </w:r>
    </w:p>
    <w:p w:rsidR="00E07389" w:rsidRPr="005550FB" w:rsidRDefault="00E07389" w:rsidP="00095DDA">
      <w:pPr>
        <w:widowControl w:val="0"/>
        <w:spacing w:after="0"/>
        <w:ind w:firstLine="709"/>
        <w:contextualSpacing/>
        <w:jc w:val="both"/>
        <w:rPr>
          <w:rFonts w:ascii="Times New Roman" w:hAnsi="Times New Roman" w:cs="Times New Roman"/>
          <w:kern w:val="2"/>
          <w:sz w:val="28"/>
          <w:szCs w:val="28"/>
        </w:rPr>
      </w:pPr>
      <w:r w:rsidRPr="005550FB">
        <w:rPr>
          <w:rFonts w:ascii="Times New Roman" w:hAnsi="Times New Roman" w:cs="Times New Roman"/>
          <w:kern w:val="2"/>
          <w:sz w:val="28"/>
          <w:szCs w:val="28"/>
        </w:rPr>
        <w:t>–требований охраны труда;</w:t>
      </w:r>
    </w:p>
    <w:p w:rsidR="00E07389" w:rsidRPr="005550FB" w:rsidRDefault="00841568" w:rsidP="00095DDA">
      <w:pPr>
        <w:widowControl w:val="0"/>
        <w:spacing w:after="0"/>
        <w:ind w:firstLine="709"/>
        <w:contextualSpacing/>
        <w:jc w:val="both"/>
        <w:rPr>
          <w:rFonts w:ascii="Times New Roman" w:hAnsi="Times New Roman" w:cs="Times New Roman"/>
          <w:kern w:val="2"/>
          <w:sz w:val="28"/>
          <w:szCs w:val="28"/>
        </w:rPr>
      </w:pPr>
      <w:r>
        <w:rPr>
          <w:rFonts w:ascii="Times New Roman" w:hAnsi="Times New Roman" w:cs="Times New Roman"/>
          <w:kern w:val="2"/>
          <w:sz w:val="28"/>
          <w:szCs w:val="28"/>
        </w:rPr>
        <w:t>–</w:t>
      </w:r>
      <w:r w:rsidR="00E07389" w:rsidRPr="005550FB">
        <w:rPr>
          <w:rFonts w:ascii="Times New Roman" w:hAnsi="Times New Roman" w:cs="Times New Roman"/>
          <w:kern w:val="2"/>
          <w:sz w:val="28"/>
          <w:szCs w:val="28"/>
        </w:rPr>
        <w:t>своевременных сроков и необходимых объемов текущего и капитального ремонта;</w:t>
      </w:r>
    </w:p>
    <w:p w:rsidR="00E07389" w:rsidRPr="005550FB" w:rsidRDefault="00841568" w:rsidP="00095DDA">
      <w:pPr>
        <w:widowControl w:val="0"/>
        <w:spacing w:after="0"/>
        <w:ind w:firstLine="709"/>
        <w:contextualSpacing/>
        <w:jc w:val="both"/>
        <w:rPr>
          <w:rFonts w:ascii="Times New Roman" w:hAnsi="Times New Roman" w:cs="Times New Roman"/>
          <w:kern w:val="2"/>
          <w:sz w:val="28"/>
          <w:szCs w:val="28"/>
        </w:rPr>
      </w:pPr>
      <w:r>
        <w:rPr>
          <w:rFonts w:ascii="Times New Roman" w:hAnsi="Times New Roman" w:cs="Times New Roman"/>
          <w:kern w:val="2"/>
          <w:sz w:val="28"/>
          <w:szCs w:val="28"/>
        </w:rPr>
        <w:t>–</w:t>
      </w:r>
      <w:r w:rsidR="00E07389" w:rsidRPr="005550FB">
        <w:rPr>
          <w:rFonts w:ascii="Times New Roman" w:hAnsi="Times New Roman" w:cs="Times New Roman"/>
          <w:kern w:val="2"/>
          <w:sz w:val="28"/>
          <w:szCs w:val="28"/>
        </w:rPr>
        <w:t>возможность для беспрепятственного доступа обучающихся к информации, объектам инфраструктуры образовательного учреждения</w:t>
      </w:r>
      <w:r w:rsidR="00E07389" w:rsidRPr="005550FB">
        <w:rPr>
          <w:rFonts w:ascii="Times New Roman" w:hAnsi="Times New Roman" w:cs="Times New Roman"/>
          <w:kern w:val="2"/>
          <w:sz w:val="28"/>
          <w:szCs w:val="28"/>
          <w:vertAlign w:val="superscript"/>
        </w:rPr>
        <w:footnoteReference w:id="6"/>
      </w:r>
      <w:r w:rsidR="00E07389" w:rsidRPr="005550FB">
        <w:rPr>
          <w:rFonts w:ascii="Times New Roman" w:hAnsi="Times New Roman" w:cs="Times New Roman"/>
          <w:kern w:val="2"/>
          <w:sz w:val="28"/>
          <w:szCs w:val="28"/>
        </w:rPr>
        <w:t xml:space="preserve">. </w:t>
      </w:r>
    </w:p>
    <w:p w:rsidR="00E07389" w:rsidRPr="005550FB" w:rsidRDefault="00E07389" w:rsidP="00095DDA">
      <w:pPr>
        <w:widowControl w:val="0"/>
        <w:spacing w:after="0"/>
        <w:ind w:firstLine="709"/>
        <w:contextualSpacing/>
        <w:jc w:val="both"/>
        <w:rPr>
          <w:rFonts w:ascii="Times New Roman" w:hAnsi="Times New Roman" w:cs="Times New Roman"/>
          <w:kern w:val="2"/>
          <w:sz w:val="28"/>
          <w:szCs w:val="28"/>
        </w:rPr>
      </w:pPr>
      <w:r w:rsidRPr="005550FB">
        <w:rPr>
          <w:rFonts w:ascii="Times New Roman" w:hAnsi="Times New Roman" w:cs="Times New Roman"/>
          <w:kern w:val="2"/>
          <w:sz w:val="28"/>
          <w:szCs w:val="28"/>
        </w:rPr>
        <w:t xml:space="preserve">Материально-техническая база </w:t>
      </w:r>
      <w:proofErr w:type="gramStart"/>
      <w:r w:rsidRPr="005550FB">
        <w:rPr>
          <w:rFonts w:ascii="Times New Roman" w:hAnsi="Times New Roman" w:cs="Times New Roman"/>
          <w:kern w:val="2"/>
          <w:sz w:val="28"/>
          <w:szCs w:val="28"/>
        </w:rPr>
        <w:t>реализации</w:t>
      </w:r>
      <w:proofErr w:type="gramEnd"/>
      <w:r w:rsidRPr="005550FB">
        <w:rPr>
          <w:rFonts w:ascii="Times New Roman" w:hAnsi="Times New Roman" w:cs="Times New Roman"/>
          <w:kern w:val="2"/>
          <w:sz w:val="28"/>
          <w:szCs w:val="28"/>
        </w:rPr>
        <w:t xml:space="preserve"> адаптированной основной образовательной программы начального общего образования детей с НОДА должна соответствовать действующим санитарным и противопожарным нормам, нормам охраны труда работников образовательных учреждений, предъявляемым к:</w:t>
      </w:r>
    </w:p>
    <w:p w:rsidR="00E07389" w:rsidRPr="005550FB" w:rsidRDefault="00841568" w:rsidP="00095DDA">
      <w:pPr>
        <w:widowControl w:val="0"/>
        <w:spacing w:after="0"/>
        <w:ind w:firstLine="709"/>
        <w:contextualSpacing/>
        <w:jc w:val="both"/>
        <w:rPr>
          <w:rFonts w:ascii="Times New Roman" w:hAnsi="Times New Roman" w:cs="Times New Roman"/>
          <w:kern w:val="2"/>
          <w:sz w:val="28"/>
          <w:szCs w:val="28"/>
        </w:rPr>
      </w:pPr>
      <w:r>
        <w:rPr>
          <w:rFonts w:ascii="Times New Roman" w:hAnsi="Times New Roman" w:cs="Times New Roman"/>
          <w:kern w:val="2"/>
          <w:sz w:val="28"/>
          <w:szCs w:val="28"/>
        </w:rPr>
        <w:t>–</w:t>
      </w:r>
      <w:r w:rsidR="00E07389" w:rsidRPr="005550FB">
        <w:rPr>
          <w:rFonts w:ascii="Times New Roman" w:hAnsi="Times New Roman" w:cs="Times New Roman"/>
          <w:kern w:val="2"/>
          <w:sz w:val="28"/>
          <w:szCs w:val="28"/>
        </w:rPr>
        <w:t xml:space="preserve">участку (территории) </w:t>
      </w:r>
      <w:r w:rsidR="00871734">
        <w:rPr>
          <w:rFonts w:ascii="Times New Roman" w:hAnsi="Times New Roman"/>
          <w:kern w:val="2"/>
          <w:sz w:val="28"/>
          <w:szCs w:val="28"/>
        </w:rPr>
        <w:t xml:space="preserve">МБОУ «СОШ №60» </w:t>
      </w:r>
      <w:proofErr w:type="spellStart"/>
      <w:r w:rsidR="00871734">
        <w:rPr>
          <w:rFonts w:ascii="Times New Roman" w:hAnsi="Times New Roman"/>
          <w:kern w:val="2"/>
          <w:sz w:val="28"/>
          <w:szCs w:val="28"/>
        </w:rPr>
        <w:t>г.Грозного</w:t>
      </w:r>
      <w:proofErr w:type="spellEnd"/>
      <w:r w:rsidR="00871734" w:rsidRPr="005550FB">
        <w:rPr>
          <w:rFonts w:ascii="Times New Roman" w:hAnsi="Times New Roman" w:cs="Times New Roman"/>
          <w:kern w:val="2"/>
          <w:sz w:val="28"/>
          <w:szCs w:val="28"/>
        </w:rPr>
        <w:t xml:space="preserve"> </w:t>
      </w:r>
      <w:r w:rsidR="00E07389" w:rsidRPr="005550FB">
        <w:rPr>
          <w:rFonts w:ascii="Times New Roman" w:hAnsi="Times New Roman" w:cs="Times New Roman"/>
          <w:kern w:val="2"/>
          <w:sz w:val="28"/>
          <w:szCs w:val="28"/>
        </w:rPr>
        <w:t xml:space="preserve">(площадь, инсоляция, освещение, размещение, необходимый набор зон для обеспечения образовательной и хозяйственной деятельности образовательного учреждения и их оборудование); </w:t>
      </w:r>
    </w:p>
    <w:p w:rsidR="00E07389" w:rsidRPr="005550FB" w:rsidRDefault="00841568" w:rsidP="00095DDA">
      <w:pPr>
        <w:widowControl w:val="0"/>
        <w:spacing w:after="0"/>
        <w:ind w:firstLine="709"/>
        <w:contextualSpacing/>
        <w:jc w:val="both"/>
        <w:rPr>
          <w:rFonts w:ascii="Times New Roman" w:hAnsi="Times New Roman" w:cs="Times New Roman"/>
          <w:kern w:val="2"/>
          <w:sz w:val="28"/>
          <w:szCs w:val="28"/>
        </w:rPr>
      </w:pPr>
      <w:r>
        <w:rPr>
          <w:rFonts w:ascii="Times New Roman" w:hAnsi="Times New Roman" w:cs="Times New Roman"/>
          <w:kern w:val="2"/>
          <w:sz w:val="28"/>
          <w:szCs w:val="28"/>
        </w:rPr>
        <w:t>–</w:t>
      </w:r>
      <w:r w:rsidR="00E07389" w:rsidRPr="005550FB">
        <w:rPr>
          <w:rFonts w:ascii="Times New Roman" w:hAnsi="Times New Roman" w:cs="Times New Roman"/>
          <w:kern w:val="2"/>
          <w:sz w:val="28"/>
          <w:szCs w:val="28"/>
        </w:rPr>
        <w:t xml:space="preserve">зданию </w:t>
      </w:r>
      <w:r w:rsidR="00871734">
        <w:rPr>
          <w:rFonts w:ascii="Times New Roman" w:hAnsi="Times New Roman"/>
          <w:kern w:val="2"/>
          <w:sz w:val="28"/>
          <w:szCs w:val="28"/>
        </w:rPr>
        <w:t xml:space="preserve">МБОУ «СОШ №60» </w:t>
      </w:r>
      <w:r w:rsidR="00E07389" w:rsidRPr="005550FB">
        <w:rPr>
          <w:rFonts w:ascii="Times New Roman" w:hAnsi="Times New Roman" w:cs="Times New Roman"/>
          <w:kern w:val="2"/>
          <w:sz w:val="28"/>
          <w:szCs w:val="28"/>
        </w:rPr>
        <w:t xml:space="preserve">(доступная архитектурная среда во всех помещениях здания, необходимый набор и размещение помещений для осуществления образовательного процесса на ступени начального общего образования, их площадь, освещенность, расположение и размеры рабочих, </w:t>
      </w:r>
      <w:r w:rsidR="00E07389" w:rsidRPr="005550FB">
        <w:rPr>
          <w:rFonts w:ascii="Times New Roman" w:hAnsi="Times New Roman" w:cs="Times New Roman"/>
          <w:kern w:val="2"/>
          <w:sz w:val="28"/>
          <w:szCs w:val="28"/>
        </w:rPr>
        <w:lastRenderedPageBreak/>
        <w:t xml:space="preserve">игровых зон и зон для индивидуальных занятий в учебных кабинетах образовательного учреждения, для активной деятельности, сна и отдыха, структура которых должна обеспечивать возможность для организации урочной и внеурочной учебной деятельности); </w:t>
      </w:r>
    </w:p>
    <w:p w:rsidR="00E07389" w:rsidRPr="005550FB" w:rsidRDefault="00841568" w:rsidP="00095DDA">
      <w:pPr>
        <w:widowControl w:val="0"/>
        <w:spacing w:after="0"/>
        <w:ind w:firstLine="709"/>
        <w:contextualSpacing/>
        <w:jc w:val="both"/>
        <w:rPr>
          <w:rFonts w:ascii="Times New Roman" w:hAnsi="Times New Roman" w:cs="Times New Roman"/>
          <w:kern w:val="2"/>
          <w:sz w:val="28"/>
          <w:szCs w:val="28"/>
        </w:rPr>
      </w:pPr>
      <w:r>
        <w:rPr>
          <w:rFonts w:ascii="Times New Roman" w:hAnsi="Times New Roman" w:cs="Times New Roman"/>
          <w:kern w:val="2"/>
          <w:sz w:val="28"/>
          <w:szCs w:val="28"/>
        </w:rPr>
        <w:t>–</w:t>
      </w:r>
      <w:r w:rsidR="00E07389" w:rsidRPr="005550FB">
        <w:rPr>
          <w:rFonts w:ascii="Times New Roman" w:hAnsi="Times New Roman" w:cs="Times New Roman"/>
          <w:kern w:val="2"/>
          <w:sz w:val="28"/>
          <w:szCs w:val="28"/>
        </w:rPr>
        <w:t xml:space="preserve">помещениям библиотек (площадь, размещение рабочих зон, наличие читального зала, число читательских мест, </w:t>
      </w:r>
      <w:proofErr w:type="spellStart"/>
      <w:r w:rsidR="00E07389" w:rsidRPr="005550FB">
        <w:rPr>
          <w:rFonts w:ascii="Times New Roman" w:hAnsi="Times New Roman" w:cs="Times New Roman"/>
          <w:kern w:val="2"/>
          <w:sz w:val="28"/>
          <w:szCs w:val="28"/>
        </w:rPr>
        <w:t>медиатеки</w:t>
      </w:r>
      <w:proofErr w:type="spellEnd"/>
      <w:r w:rsidR="00E07389" w:rsidRPr="005550FB">
        <w:rPr>
          <w:rFonts w:ascii="Times New Roman" w:hAnsi="Times New Roman" w:cs="Times New Roman"/>
          <w:kern w:val="2"/>
          <w:sz w:val="28"/>
          <w:szCs w:val="28"/>
        </w:rPr>
        <w:t xml:space="preserve">); </w:t>
      </w:r>
    </w:p>
    <w:p w:rsidR="00E07389" w:rsidRPr="005550FB" w:rsidRDefault="00841568" w:rsidP="00095DDA">
      <w:pPr>
        <w:widowControl w:val="0"/>
        <w:spacing w:after="0"/>
        <w:ind w:firstLine="709"/>
        <w:contextualSpacing/>
        <w:jc w:val="both"/>
        <w:rPr>
          <w:rFonts w:ascii="Times New Roman" w:hAnsi="Times New Roman" w:cs="Times New Roman"/>
          <w:kern w:val="2"/>
          <w:sz w:val="28"/>
          <w:szCs w:val="28"/>
        </w:rPr>
      </w:pPr>
      <w:r>
        <w:rPr>
          <w:rFonts w:ascii="Times New Roman" w:hAnsi="Times New Roman" w:cs="Times New Roman"/>
          <w:kern w:val="2"/>
          <w:sz w:val="28"/>
          <w:szCs w:val="28"/>
        </w:rPr>
        <w:t>–</w:t>
      </w:r>
      <w:r w:rsidR="00E07389" w:rsidRPr="005550FB">
        <w:rPr>
          <w:rFonts w:ascii="Times New Roman" w:hAnsi="Times New Roman" w:cs="Times New Roman"/>
          <w:kern w:val="2"/>
          <w:sz w:val="28"/>
          <w:szCs w:val="28"/>
        </w:rPr>
        <w:t xml:space="preserve">помещениям для питания обучающихся, а также для хранения и приготовления пищи, обеспечивающим возможность </w:t>
      </w:r>
      <w:r w:rsidR="00871734">
        <w:rPr>
          <w:rFonts w:ascii="Times New Roman" w:hAnsi="Times New Roman"/>
          <w:kern w:val="2"/>
          <w:sz w:val="28"/>
          <w:szCs w:val="28"/>
        </w:rPr>
        <w:t xml:space="preserve">МБОУ «СОШ №60» </w:t>
      </w:r>
      <w:proofErr w:type="spellStart"/>
      <w:r w:rsidR="00871734">
        <w:rPr>
          <w:rFonts w:ascii="Times New Roman" w:hAnsi="Times New Roman"/>
          <w:kern w:val="2"/>
          <w:sz w:val="28"/>
          <w:szCs w:val="28"/>
        </w:rPr>
        <w:t>г.Грозного</w:t>
      </w:r>
      <w:proofErr w:type="spellEnd"/>
      <w:r w:rsidR="00E07389" w:rsidRPr="005550FB">
        <w:rPr>
          <w:rFonts w:ascii="Times New Roman" w:hAnsi="Times New Roman" w:cs="Times New Roman"/>
          <w:kern w:val="2"/>
          <w:sz w:val="28"/>
          <w:szCs w:val="28"/>
        </w:rPr>
        <w:t xml:space="preserve"> качественного горячего питания, в том числе горячих завтраков; </w:t>
      </w:r>
    </w:p>
    <w:p w:rsidR="00E07389" w:rsidRPr="005550FB" w:rsidRDefault="00841568" w:rsidP="00095DDA">
      <w:pPr>
        <w:widowControl w:val="0"/>
        <w:spacing w:after="0"/>
        <w:ind w:firstLine="709"/>
        <w:contextualSpacing/>
        <w:jc w:val="both"/>
        <w:rPr>
          <w:rFonts w:ascii="Times New Roman" w:hAnsi="Times New Roman" w:cs="Times New Roman"/>
          <w:kern w:val="2"/>
          <w:sz w:val="28"/>
          <w:szCs w:val="28"/>
        </w:rPr>
      </w:pPr>
      <w:r>
        <w:rPr>
          <w:rFonts w:ascii="Times New Roman" w:hAnsi="Times New Roman" w:cs="Times New Roman"/>
          <w:kern w:val="2"/>
          <w:sz w:val="28"/>
          <w:szCs w:val="28"/>
        </w:rPr>
        <w:t>–</w:t>
      </w:r>
      <w:r w:rsidR="00E07389" w:rsidRPr="005550FB">
        <w:rPr>
          <w:rFonts w:ascii="Times New Roman" w:hAnsi="Times New Roman" w:cs="Times New Roman"/>
          <w:kern w:val="2"/>
          <w:sz w:val="28"/>
          <w:szCs w:val="28"/>
        </w:rPr>
        <w:t>помещениям, предназначенным для занятий музыкой, изобразительным искусством</w:t>
      </w:r>
      <w:r w:rsidR="00E07389" w:rsidRPr="005550FB">
        <w:rPr>
          <w:rFonts w:ascii="Times New Roman" w:hAnsi="Times New Roman" w:cs="Times New Roman"/>
          <w:kern w:val="2"/>
          <w:sz w:val="24"/>
          <w:szCs w:val="28"/>
        </w:rPr>
        <w:t xml:space="preserve">, </w:t>
      </w:r>
      <w:proofErr w:type="spellStart"/>
      <w:r w:rsidR="00E07389" w:rsidRPr="005550FB">
        <w:rPr>
          <w:rFonts w:ascii="Times New Roman" w:hAnsi="Times New Roman" w:cs="Times New Roman"/>
          <w:kern w:val="2"/>
          <w:sz w:val="28"/>
          <w:szCs w:val="28"/>
        </w:rPr>
        <w:t>роботехникой</w:t>
      </w:r>
      <w:proofErr w:type="spellEnd"/>
      <w:r w:rsidR="00E07389" w:rsidRPr="005550FB">
        <w:rPr>
          <w:rFonts w:ascii="Times New Roman" w:hAnsi="Times New Roman" w:cs="Times New Roman"/>
          <w:kern w:val="2"/>
          <w:sz w:val="28"/>
          <w:szCs w:val="28"/>
        </w:rPr>
        <w:t xml:space="preserve">, моделированием, техническим творчеством, естественнонаучными исследованиями, иностранными языками, </w:t>
      </w:r>
    </w:p>
    <w:p w:rsidR="00E07389" w:rsidRPr="005550FB" w:rsidRDefault="00841568" w:rsidP="00095DDA">
      <w:pPr>
        <w:widowControl w:val="0"/>
        <w:spacing w:after="0"/>
        <w:ind w:firstLine="709"/>
        <w:contextualSpacing/>
        <w:jc w:val="both"/>
        <w:rPr>
          <w:rFonts w:ascii="Times New Roman" w:hAnsi="Times New Roman" w:cs="Times New Roman"/>
          <w:kern w:val="2"/>
          <w:sz w:val="28"/>
          <w:szCs w:val="28"/>
        </w:rPr>
      </w:pPr>
      <w:r>
        <w:rPr>
          <w:rFonts w:ascii="Times New Roman" w:hAnsi="Times New Roman" w:cs="Times New Roman"/>
          <w:kern w:val="2"/>
          <w:sz w:val="28"/>
          <w:szCs w:val="28"/>
        </w:rPr>
        <w:t>–</w:t>
      </w:r>
      <w:r w:rsidR="00E07389" w:rsidRPr="005550FB">
        <w:rPr>
          <w:rFonts w:ascii="Times New Roman" w:hAnsi="Times New Roman" w:cs="Times New Roman"/>
          <w:kern w:val="2"/>
          <w:sz w:val="28"/>
          <w:szCs w:val="28"/>
        </w:rPr>
        <w:t xml:space="preserve">актовому залу; </w:t>
      </w:r>
    </w:p>
    <w:p w:rsidR="00E07389" w:rsidRPr="005550FB" w:rsidRDefault="00841568" w:rsidP="00095DDA">
      <w:pPr>
        <w:widowControl w:val="0"/>
        <w:spacing w:after="0"/>
        <w:ind w:firstLine="709"/>
        <w:contextualSpacing/>
        <w:jc w:val="both"/>
        <w:rPr>
          <w:rFonts w:ascii="Times New Roman" w:hAnsi="Times New Roman" w:cs="Times New Roman"/>
          <w:kern w:val="2"/>
          <w:sz w:val="28"/>
          <w:szCs w:val="28"/>
        </w:rPr>
      </w:pPr>
      <w:r>
        <w:rPr>
          <w:rFonts w:ascii="Times New Roman" w:hAnsi="Times New Roman" w:cs="Times New Roman"/>
          <w:kern w:val="2"/>
          <w:sz w:val="28"/>
          <w:szCs w:val="28"/>
        </w:rPr>
        <w:t>–</w:t>
      </w:r>
      <w:r w:rsidR="00E07389" w:rsidRPr="005550FB">
        <w:rPr>
          <w:rFonts w:ascii="Times New Roman" w:hAnsi="Times New Roman" w:cs="Times New Roman"/>
          <w:kern w:val="2"/>
          <w:sz w:val="28"/>
          <w:szCs w:val="28"/>
        </w:rPr>
        <w:t xml:space="preserve">спортивным залам, бассейнам, игровому и спортивному оборудованию; </w:t>
      </w:r>
    </w:p>
    <w:p w:rsidR="00E07389" w:rsidRPr="005550FB" w:rsidRDefault="00841568" w:rsidP="00095DDA">
      <w:pPr>
        <w:widowControl w:val="0"/>
        <w:spacing w:after="0"/>
        <w:ind w:firstLine="709"/>
        <w:contextualSpacing/>
        <w:jc w:val="both"/>
        <w:rPr>
          <w:rFonts w:ascii="Times New Roman" w:hAnsi="Times New Roman" w:cs="Times New Roman"/>
          <w:kern w:val="2"/>
          <w:sz w:val="28"/>
          <w:szCs w:val="28"/>
        </w:rPr>
      </w:pPr>
      <w:r>
        <w:rPr>
          <w:rFonts w:ascii="Times New Roman" w:hAnsi="Times New Roman" w:cs="Times New Roman"/>
          <w:kern w:val="2"/>
          <w:sz w:val="28"/>
          <w:szCs w:val="28"/>
        </w:rPr>
        <w:t>–</w:t>
      </w:r>
      <w:r w:rsidR="00E07389" w:rsidRPr="005550FB">
        <w:rPr>
          <w:rFonts w:ascii="Times New Roman" w:hAnsi="Times New Roman" w:cs="Times New Roman"/>
          <w:kern w:val="2"/>
          <w:sz w:val="28"/>
          <w:szCs w:val="28"/>
        </w:rPr>
        <w:t>помещениям для медицинского персонала;</w:t>
      </w:r>
    </w:p>
    <w:p w:rsidR="00E07389" w:rsidRPr="005550FB" w:rsidRDefault="00841568" w:rsidP="00095DDA">
      <w:pPr>
        <w:widowControl w:val="0"/>
        <w:spacing w:after="0"/>
        <w:ind w:firstLine="709"/>
        <w:contextualSpacing/>
        <w:jc w:val="both"/>
        <w:rPr>
          <w:rFonts w:ascii="Times New Roman" w:hAnsi="Times New Roman" w:cs="Times New Roman"/>
          <w:kern w:val="2"/>
          <w:sz w:val="28"/>
          <w:szCs w:val="28"/>
        </w:rPr>
      </w:pPr>
      <w:r>
        <w:rPr>
          <w:rFonts w:ascii="Times New Roman" w:hAnsi="Times New Roman" w:cs="Times New Roman"/>
          <w:kern w:val="2"/>
          <w:sz w:val="28"/>
          <w:szCs w:val="28"/>
        </w:rPr>
        <w:t>–</w:t>
      </w:r>
      <w:r w:rsidR="00E07389" w:rsidRPr="005550FB">
        <w:rPr>
          <w:rFonts w:ascii="Times New Roman" w:hAnsi="Times New Roman" w:cs="Times New Roman"/>
          <w:kern w:val="2"/>
          <w:sz w:val="28"/>
          <w:szCs w:val="28"/>
        </w:rPr>
        <w:t xml:space="preserve">мебели, офисному оснащению </w:t>
      </w:r>
      <w:proofErr w:type="gramStart"/>
      <w:r w:rsidR="00E07389" w:rsidRPr="005550FB">
        <w:rPr>
          <w:rFonts w:ascii="Times New Roman" w:hAnsi="Times New Roman" w:cs="Times New Roman"/>
          <w:kern w:val="2"/>
          <w:sz w:val="28"/>
          <w:szCs w:val="28"/>
        </w:rPr>
        <w:t>и  хозяйственному</w:t>
      </w:r>
      <w:proofErr w:type="gramEnd"/>
      <w:r w:rsidR="00E07389" w:rsidRPr="005550FB">
        <w:rPr>
          <w:rFonts w:ascii="Times New Roman" w:hAnsi="Times New Roman" w:cs="Times New Roman"/>
          <w:kern w:val="2"/>
          <w:sz w:val="28"/>
          <w:szCs w:val="28"/>
        </w:rPr>
        <w:t xml:space="preserve"> инвентарю;</w:t>
      </w:r>
    </w:p>
    <w:p w:rsidR="00E07389" w:rsidRPr="005550FB" w:rsidRDefault="00841568" w:rsidP="00095DDA">
      <w:pPr>
        <w:widowControl w:val="0"/>
        <w:spacing w:after="0"/>
        <w:ind w:firstLine="709"/>
        <w:contextualSpacing/>
        <w:jc w:val="both"/>
        <w:rPr>
          <w:rFonts w:ascii="Times New Roman" w:hAnsi="Times New Roman" w:cs="Times New Roman"/>
          <w:kern w:val="2"/>
          <w:sz w:val="28"/>
          <w:szCs w:val="28"/>
        </w:rPr>
      </w:pPr>
      <w:r>
        <w:rPr>
          <w:rFonts w:ascii="Times New Roman" w:hAnsi="Times New Roman" w:cs="Times New Roman"/>
          <w:kern w:val="2"/>
          <w:sz w:val="28"/>
          <w:szCs w:val="28"/>
        </w:rPr>
        <w:t>–</w:t>
      </w:r>
      <w:r w:rsidR="00E07389" w:rsidRPr="005550FB">
        <w:rPr>
          <w:rFonts w:ascii="Times New Roman" w:hAnsi="Times New Roman" w:cs="Times New Roman"/>
          <w:kern w:val="2"/>
          <w:sz w:val="28"/>
          <w:szCs w:val="28"/>
        </w:rPr>
        <w:t xml:space="preserve">расходным материалам и канцелярским принадлежностям (бумага для ручного и машинного письма, инструменты письма (в тетрадях и на доске), изобразительного искусства, технологической обработки и конструирования, химические реактивы, носители цифровой информации). </w:t>
      </w:r>
    </w:p>
    <w:p w:rsidR="00E07389" w:rsidRPr="005550FB" w:rsidRDefault="00871734" w:rsidP="00095DDA">
      <w:pPr>
        <w:widowControl w:val="0"/>
        <w:spacing w:after="0"/>
        <w:ind w:firstLine="709"/>
        <w:contextualSpacing/>
        <w:jc w:val="both"/>
        <w:rPr>
          <w:rFonts w:ascii="Times New Roman" w:hAnsi="Times New Roman" w:cs="Times New Roman"/>
          <w:kern w:val="2"/>
          <w:sz w:val="28"/>
          <w:szCs w:val="28"/>
        </w:rPr>
      </w:pPr>
      <w:r>
        <w:rPr>
          <w:rFonts w:ascii="Times New Roman" w:hAnsi="Times New Roman"/>
          <w:kern w:val="2"/>
          <w:sz w:val="28"/>
          <w:szCs w:val="28"/>
        </w:rPr>
        <w:t xml:space="preserve">МБОУ «СОШ №60» </w:t>
      </w:r>
      <w:proofErr w:type="spellStart"/>
      <w:r>
        <w:rPr>
          <w:rFonts w:ascii="Times New Roman" w:hAnsi="Times New Roman"/>
          <w:kern w:val="2"/>
          <w:sz w:val="28"/>
          <w:szCs w:val="28"/>
        </w:rPr>
        <w:t>г.Грозного</w:t>
      </w:r>
      <w:proofErr w:type="spellEnd"/>
      <w:r w:rsidRPr="005550FB">
        <w:rPr>
          <w:rFonts w:ascii="Times New Roman" w:hAnsi="Times New Roman" w:cs="Times New Roman"/>
          <w:kern w:val="2"/>
          <w:sz w:val="28"/>
          <w:szCs w:val="28"/>
        </w:rPr>
        <w:t xml:space="preserve"> </w:t>
      </w:r>
      <w:r w:rsidR="00E07389" w:rsidRPr="005550FB">
        <w:rPr>
          <w:rFonts w:ascii="Times New Roman" w:hAnsi="Times New Roman" w:cs="Times New Roman"/>
          <w:kern w:val="2"/>
          <w:sz w:val="28"/>
          <w:szCs w:val="28"/>
        </w:rPr>
        <w:t>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образовательного процесса на ступени начального общего образования.</w:t>
      </w:r>
    </w:p>
    <w:p w:rsidR="00E07389" w:rsidRPr="005550FB" w:rsidRDefault="00E07389" w:rsidP="00095DDA">
      <w:pPr>
        <w:widowControl w:val="0"/>
        <w:spacing w:after="0"/>
        <w:ind w:firstLine="709"/>
        <w:contextualSpacing/>
        <w:jc w:val="both"/>
        <w:rPr>
          <w:rFonts w:ascii="Times New Roman" w:hAnsi="Times New Roman" w:cs="Times New Roman"/>
          <w:kern w:val="2"/>
          <w:sz w:val="28"/>
          <w:szCs w:val="28"/>
        </w:rPr>
      </w:pPr>
      <w:r w:rsidRPr="005550FB">
        <w:rPr>
          <w:rFonts w:ascii="Times New Roman" w:hAnsi="Times New Roman" w:cs="Times New Roman"/>
          <w:kern w:val="2"/>
          <w:sz w:val="28"/>
          <w:szCs w:val="28"/>
        </w:rPr>
        <w:t>Материально-техническое обеспечение школьного образования детей с ограниченными возможностями здоровья должно отвечать не только общим, но и специфическим образовательным потребностям каждой категории обучающихся с НОДА. В связи с этим в структуре материально-технического обеспечения процесса образования каждой категории обучающихся с НОДА должна быть отражена специфика требований к:</w:t>
      </w:r>
    </w:p>
    <w:p w:rsidR="00E07389" w:rsidRPr="005550FB" w:rsidRDefault="00841568" w:rsidP="00095DDA">
      <w:pPr>
        <w:widowControl w:val="0"/>
        <w:spacing w:after="0"/>
        <w:ind w:firstLine="709"/>
        <w:contextualSpacing/>
        <w:jc w:val="both"/>
        <w:rPr>
          <w:rFonts w:ascii="Times New Roman" w:hAnsi="Times New Roman" w:cs="Times New Roman"/>
          <w:kern w:val="2"/>
          <w:sz w:val="28"/>
          <w:szCs w:val="28"/>
        </w:rPr>
      </w:pPr>
      <w:r>
        <w:rPr>
          <w:rFonts w:ascii="Times New Roman" w:hAnsi="Times New Roman" w:cs="Times New Roman"/>
          <w:kern w:val="2"/>
          <w:sz w:val="28"/>
          <w:szCs w:val="28"/>
        </w:rPr>
        <w:t>–</w:t>
      </w:r>
      <w:r w:rsidR="00E07389" w:rsidRPr="005550FB">
        <w:rPr>
          <w:rFonts w:ascii="Times New Roman" w:hAnsi="Times New Roman" w:cs="Times New Roman"/>
          <w:kern w:val="2"/>
          <w:sz w:val="28"/>
          <w:szCs w:val="28"/>
        </w:rPr>
        <w:t>организации пространства, в котором обучается ребёнок с НОДА;</w:t>
      </w:r>
    </w:p>
    <w:p w:rsidR="00E07389" w:rsidRPr="005550FB" w:rsidRDefault="00841568" w:rsidP="00095DDA">
      <w:pPr>
        <w:widowControl w:val="0"/>
        <w:spacing w:after="0"/>
        <w:ind w:firstLine="709"/>
        <w:contextualSpacing/>
        <w:jc w:val="both"/>
        <w:rPr>
          <w:rFonts w:ascii="Times New Roman" w:hAnsi="Times New Roman" w:cs="Times New Roman"/>
          <w:kern w:val="2"/>
          <w:sz w:val="28"/>
          <w:szCs w:val="28"/>
        </w:rPr>
      </w:pPr>
      <w:r>
        <w:rPr>
          <w:rFonts w:ascii="Times New Roman" w:hAnsi="Times New Roman" w:cs="Times New Roman"/>
          <w:kern w:val="2"/>
          <w:sz w:val="28"/>
          <w:szCs w:val="28"/>
        </w:rPr>
        <w:t>–</w:t>
      </w:r>
      <w:r w:rsidR="00E07389" w:rsidRPr="005550FB">
        <w:rPr>
          <w:rFonts w:ascii="Times New Roman" w:hAnsi="Times New Roman" w:cs="Times New Roman"/>
          <w:kern w:val="2"/>
          <w:sz w:val="28"/>
          <w:szCs w:val="28"/>
        </w:rPr>
        <w:t>техническим средствам комфортного доступа ребёнка с НОДА к образованию (</w:t>
      </w:r>
      <w:proofErr w:type="spellStart"/>
      <w:r w:rsidR="00E07389" w:rsidRPr="005550FB">
        <w:rPr>
          <w:rFonts w:ascii="Times New Roman" w:hAnsi="Times New Roman" w:cs="Times New Roman"/>
          <w:kern w:val="2"/>
          <w:sz w:val="28"/>
          <w:szCs w:val="28"/>
        </w:rPr>
        <w:t>ассистивные</w:t>
      </w:r>
      <w:proofErr w:type="spellEnd"/>
      <w:r w:rsidR="00E07389" w:rsidRPr="005550FB">
        <w:rPr>
          <w:rFonts w:ascii="Times New Roman" w:hAnsi="Times New Roman" w:cs="Times New Roman"/>
          <w:kern w:val="2"/>
          <w:sz w:val="28"/>
          <w:szCs w:val="28"/>
        </w:rPr>
        <w:t xml:space="preserve"> средства и технологии);</w:t>
      </w:r>
    </w:p>
    <w:p w:rsidR="00E07389" w:rsidRPr="005550FB" w:rsidRDefault="00841568" w:rsidP="00095DDA">
      <w:pPr>
        <w:widowControl w:val="0"/>
        <w:spacing w:after="0"/>
        <w:ind w:firstLine="709"/>
        <w:contextualSpacing/>
        <w:jc w:val="both"/>
        <w:rPr>
          <w:rFonts w:ascii="Times New Roman" w:hAnsi="Times New Roman" w:cs="Times New Roman"/>
          <w:kern w:val="2"/>
          <w:sz w:val="28"/>
          <w:szCs w:val="28"/>
        </w:rPr>
      </w:pPr>
      <w:r>
        <w:rPr>
          <w:rFonts w:ascii="Times New Roman" w:hAnsi="Times New Roman" w:cs="Times New Roman"/>
          <w:kern w:val="2"/>
          <w:sz w:val="28"/>
          <w:szCs w:val="28"/>
        </w:rPr>
        <w:t>–</w:t>
      </w:r>
      <w:r w:rsidR="00E07389" w:rsidRPr="005550FB">
        <w:rPr>
          <w:rFonts w:ascii="Times New Roman" w:hAnsi="Times New Roman" w:cs="Times New Roman"/>
          <w:kern w:val="2"/>
          <w:sz w:val="28"/>
          <w:szCs w:val="28"/>
        </w:rPr>
        <w:t>специальным учебникам, специальным рабочим тетрадям, специальным дидактическим материалам, специальным электронным приложениям, компьютерным инструментам обучения, отвечающим особым образовательным потребностям детей и позволяющих реализовывать выбранный вариант стандарта.</w:t>
      </w:r>
    </w:p>
    <w:p w:rsidR="00E07389" w:rsidRPr="005550FB" w:rsidRDefault="00841568" w:rsidP="00095DDA">
      <w:pPr>
        <w:widowControl w:val="0"/>
        <w:spacing w:after="0"/>
        <w:ind w:firstLine="709"/>
        <w:contextualSpacing/>
        <w:jc w:val="both"/>
        <w:rPr>
          <w:rFonts w:ascii="Times New Roman" w:hAnsi="Times New Roman" w:cs="Times New Roman"/>
          <w:kern w:val="2"/>
          <w:sz w:val="28"/>
          <w:szCs w:val="28"/>
        </w:rPr>
      </w:pPr>
      <w:r>
        <w:rPr>
          <w:rFonts w:ascii="Times New Roman" w:hAnsi="Times New Roman" w:cs="Times New Roman"/>
          <w:kern w:val="2"/>
          <w:sz w:val="28"/>
          <w:szCs w:val="28"/>
        </w:rPr>
        <w:t xml:space="preserve">В </w:t>
      </w:r>
      <w:r w:rsidR="00E07389" w:rsidRPr="005550FB">
        <w:rPr>
          <w:rFonts w:ascii="Times New Roman" w:hAnsi="Times New Roman" w:cs="Times New Roman"/>
          <w:kern w:val="2"/>
          <w:sz w:val="28"/>
          <w:szCs w:val="28"/>
        </w:rPr>
        <w:t xml:space="preserve">структуре материально-технического обеспечения процесса образования </w:t>
      </w:r>
      <w:r w:rsidR="00E07389" w:rsidRPr="005550FB">
        <w:rPr>
          <w:rFonts w:ascii="Times New Roman" w:hAnsi="Times New Roman" w:cs="Times New Roman"/>
          <w:kern w:val="2"/>
          <w:sz w:val="28"/>
          <w:szCs w:val="28"/>
        </w:rPr>
        <w:lastRenderedPageBreak/>
        <w:t>по варианту 6.3. должна быть отражена специфика требований к:</w:t>
      </w:r>
    </w:p>
    <w:p w:rsidR="00E07389" w:rsidRPr="005550FB" w:rsidRDefault="00E07389" w:rsidP="00095DDA">
      <w:pPr>
        <w:widowControl w:val="0"/>
        <w:spacing w:after="0"/>
        <w:ind w:firstLine="709"/>
        <w:contextualSpacing/>
        <w:jc w:val="both"/>
        <w:rPr>
          <w:rFonts w:ascii="Times New Roman" w:hAnsi="Times New Roman" w:cs="Times New Roman"/>
          <w:kern w:val="2"/>
          <w:sz w:val="28"/>
          <w:szCs w:val="28"/>
        </w:rPr>
      </w:pPr>
      <w:r w:rsidRPr="005550FB">
        <w:rPr>
          <w:rFonts w:ascii="Times New Roman" w:hAnsi="Times New Roman" w:cs="Times New Roman"/>
          <w:kern w:val="2"/>
          <w:sz w:val="28"/>
          <w:szCs w:val="28"/>
        </w:rPr>
        <w:t>– организации пространства, в котором обучается ребёнок с умственной отсталостью с НОДА;</w:t>
      </w:r>
    </w:p>
    <w:p w:rsidR="00E07389" w:rsidRPr="005550FB" w:rsidRDefault="00841568" w:rsidP="00095DDA">
      <w:pPr>
        <w:widowControl w:val="0"/>
        <w:spacing w:after="0"/>
        <w:ind w:firstLine="709"/>
        <w:contextualSpacing/>
        <w:jc w:val="both"/>
        <w:rPr>
          <w:rFonts w:ascii="Times New Roman" w:hAnsi="Times New Roman" w:cs="Times New Roman"/>
          <w:kern w:val="2"/>
          <w:sz w:val="28"/>
          <w:szCs w:val="28"/>
        </w:rPr>
      </w:pPr>
      <w:r>
        <w:rPr>
          <w:rFonts w:ascii="Times New Roman" w:hAnsi="Times New Roman" w:cs="Times New Roman"/>
          <w:kern w:val="2"/>
          <w:sz w:val="28"/>
          <w:szCs w:val="28"/>
        </w:rPr>
        <w:t>–</w:t>
      </w:r>
      <w:r w:rsidR="00E07389" w:rsidRPr="005550FB">
        <w:rPr>
          <w:rFonts w:ascii="Times New Roman" w:hAnsi="Times New Roman" w:cs="Times New Roman"/>
          <w:kern w:val="2"/>
          <w:sz w:val="28"/>
          <w:szCs w:val="28"/>
        </w:rPr>
        <w:t xml:space="preserve">организации рабочего места ребёнка с НОДА с умственной отсталостью; </w:t>
      </w:r>
    </w:p>
    <w:p w:rsidR="00E07389" w:rsidRPr="005550FB" w:rsidRDefault="00841568" w:rsidP="00095DDA">
      <w:pPr>
        <w:widowControl w:val="0"/>
        <w:spacing w:after="0"/>
        <w:ind w:firstLine="709"/>
        <w:contextualSpacing/>
        <w:jc w:val="both"/>
        <w:rPr>
          <w:rFonts w:ascii="Times New Roman" w:hAnsi="Times New Roman" w:cs="Times New Roman"/>
          <w:kern w:val="2"/>
          <w:sz w:val="28"/>
          <w:szCs w:val="28"/>
        </w:rPr>
      </w:pPr>
      <w:r>
        <w:rPr>
          <w:rFonts w:ascii="Times New Roman" w:hAnsi="Times New Roman" w:cs="Times New Roman"/>
          <w:kern w:val="2"/>
          <w:sz w:val="28"/>
          <w:szCs w:val="28"/>
        </w:rPr>
        <w:t>–</w:t>
      </w:r>
      <w:r w:rsidR="00E07389" w:rsidRPr="005550FB">
        <w:rPr>
          <w:rFonts w:ascii="Times New Roman" w:hAnsi="Times New Roman" w:cs="Times New Roman"/>
          <w:kern w:val="2"/>
          <w:sz w:val="28"/>
          <w:szCs w:val="28"/>
        </w:rPr>
        <w:t xml:space="preserve">техническим средствам обучения умственно отсталых обучающихся с НОДА, включая специализированные </w:t>
      </w:r>
      <w:proofErr w:type="spellStart"/>
      <w:r w:rsidR="00E07389" w:rsidRPr="005550FB">
        <w:rPr>
          <w:rFonts w:ascii="Times New Roman" w:hAnsi="Times New Roman" w:cs="Times New Roman"/>
          <w:kern w:val="2"/>
          <w:sz w:val="28"/>
          <w:szCs w:val="28"/>
        </w:rPr>
        <w:t>ассистивные</w:t>
      </w:r>
      <w:proofErr w:type="spellEnd"/>
      <w:r w:rsidR="00E07389" w:rsidRPr="005550FB">
        <w:rPr>
          <w:rFonts w:ascii="Times New Roman" w:hAnsi="Times New Roman" w:cs="Times New Roman"/>
          <w:kern w:val="2"/>
          <w:sz w:val="28"/>
          <w:szCs w:val="28"/>
        </w:rPr>
        <w:t xml:space="preserve"> компьютерные средства обучения, ориентированные на удовлетворение особых образовательных потребностей;</w:t>
      </w:r>
    </w:p>
    <w:p w:rsidR="00E07389" w:rsidRPr="005550FB" w:rsidRDefault="00841568" w:rsidP="00095DDA">
      <w:pPr>
        <w:widowControl w:val="0"/>
        <w:spacing w:after="0"/>
        <w:ind w:firstLine="709"/>
        <w:contextualSpacing/>
        <w:jc w:val="both"/>
        <w:rPr>
          <w:rFonts w:ascii="Times New Roman" w:hAnsi="Times New Roman" w:cs="Times New Roman"/>
          <w:kern w:val="2"/>
          <w:sz w:val="28"/>
          <w:szCs w:val="28"/>
        </w:rPr>
      </w:pPr>
      <w:r>
        <w:rPr>
          <w:rFonts w:ascii="Times New Roman" w:hAnsi="Times New Roman" w:cs="Times New Roman"/>
          <w:kern w:val="2"/>
          <w:sz w:val="28"/>
          <w:szCs w:val="28"/>
        </w:rPr>
        <w:t>–</w:t>
      </w:r>
      <w:r w:rsidR="00E07389" w:rsidRPr="005550FB">
        <w:rPr>
          <w:rFonts w:ascii="Times New Roman" w:hAnsi="Times New Roman" w:cs="Times New Roman"/>
          <w:kern w:val="2"/>
          <w:sz w:val="28"/>
          <w:szCs w:val="28"/>
        </w:rPr>
        <w:t>специальным учебникам, специальным рабочим тетрадям, специальным дидактическим материалам, специальным компьютерным инструментам обучения, отвечающим особым образовательным потребностям обучающихся с умственной отсталостью с НОДА, позволяющим реализовывать выбранный вариант стандарта.</w:t>
      </w:r>
    </w:p>
    <w:p w:rsidR="00E07389" w:rsidRPr="005550FB" w:rsidRDefault="00E07389" w:rsidP="00095DDA">
      <w:pPr>
        <w:widowControl w:val="0"/>
        <w:spacing w:after="0"/>
        <w:ind w:firstLine="709"/>
        <w:contextualSpacing/>
        <w:jc w:val="both"/>
        <w:rPr>
          <w:rFonts w:ascii="Times New Roman" w:hAnsi="Times New Roman" w:cs="Times New Roman"/>
          <w:kern w:val="2"/>
          <w:sz w:val="28"/>
          <w:szCs w:val="28"/>
        </w:rPr>
      </w:pPr>
      <w:r w:rsidRPr="005550FB">
        <w:rPr>
          <w:rFonts w:ascii="Times New Roman" w:hAnsi="Times New Roman" w:cs="Times New Roman"/>
          <w:kern w:val="2"/>
          <w:sz w:val="28"/>
          <w:szCs w:val="28"/>
        </w:rPr>
        <w:t>Пространство (прежде всего здание и прилегающая территория), в котором осуществляется образование обучающихся с умственной отсталостью с НОДА, должна соответствовать общим требованиям, предъявляемым к образовательным организациям.</w:t>
      </w:r>
    </w:p>
    <w:p w:rsidR="00E07389" w:rsidRPr="005550FB" w:rsidRDefault="00E07389" w:rsidP="00095DDA">
      <w:pPr>
        <w:widowControl w:val="0"/>
        <w:spacing w:after="0"/>
        <w:ind w:firstLine="709"/>
        <w:contextualSpacing/>
        <w:jc w:val="both"/>
        <w:rPr>
          <w:rFonts w:ascii="Times New Roman" w:hAnsi="Times New Roman" w:cs="Times New Roman"/>
          <w:kern w:val="2"/>
          <w:sz w:val="28"/>
          <w:szCs w:val="28"/>
        </w:rPr>
      </w:pPr>
      <w:r w:rsidRPr="005550FB">
        <w:rPr>
          <w:rFonts w:ascii="Times New Roman" w:hAnsi="Times New Roman" w:cs="Times New Roman"/>
          <w:kern w:val="2"/>
          <w:sz w:val="28"/>
          <w:szCs w:val="28"/>
        </w:rPr>
        <w:t xml:space="preserve">Материально-техническая база реализации адаптированной образовательной программы для обучающихся с умственной отсталостью с НОДА должна соответствовать действующим санитарным и противопожарным нормам, нормам охраны труда работников </w:t>
      </w:r>
      <w:r w:rsidR="00871734">
        <w:rPr>
          <w:rFonts w:ascii="Times New Roman" w:hAnsi="Times New Roman"/>
          <w:kern w:val="2"/>
          <w:sz w:val="28"/>
          <w:szCs w:val="28"/>
        </w:rPr>
        <w:t xml:space="preserve">МБОУ «СОШ №60» </w:t>
      </w:r>
      <w:proofErr w:type="spellStart"/>
      <w:r w:rsidR="00871734">
        <w:rPr>
          <w:rFonts w:ascii="Times New Roman" w:hAnsi="Times New Roman"/>
          <w:kern w:val="2"/>
          <w:sz w:val="28"/>
          <w:szCs w:val="28"/>
        </w:rPr>
        <w:t>г.Грозного</w:t>
      </w:r>
      <w:proofErr w:type="spellEnd"/>
      <w:r w:rsidRPr="005550FB">
        <w:rPr>
          <w:rFonts w:ascii="Times New Roman" w:hAnsi="Times New Roman" w:cs="Times New Roman"/>
          <w:kern w:val="2"/>
          <w:sz w:val="28"/>
          <w:szCs w:val="28"/>
        </w:rPr>
        <w:t>, предъявляемым к:</w:t>
      </w:r>
    </w:p>
    <w:p w:rsidR="00E07389" w:rsidRPr="005550FB" w:rsidRDefault="00841568" w:rsidP="00095DDA">
      <w:pPr>
        <w:widowControl w:val="0"/>
        <w:spacing w:after="0"/>
        <w:ind w:firstLine="709"/>
        <w:contextualSpacing/>
        <w:jc w:val="both"/>
        <w:rPr>
          <w:rFonts w:ascii="Times New Roman" w:hAnsi="Times New Roman" w:cs="Times New Roman"/>
          <w:kern w:val="2"/>
          <w:sz w:val="28"/>
          <w:szCs w:val="28"/>
        </w:rPr>
      </w:pPr>
      <w:r>
        <w:rPr>
          <w:rFonts w:ascii="Times New Roman" w:hAnsi="Times New Roman" w:cs="Times New Roman"/>
          <w:kern w:val="2"/>
          <w:sz w:val="28"/>
          <w:szCs w:val="28"/>
        </w:rPr>
        <w:t>–</w:t>
      </w:r>
      <w:r w:rsidR="00E07389" w:rsidRPr="005550FB">
        <w:rPr>
          <w:rFonts w:ascii="Times New Roman" w:hAnsi="Times New Roman" w:cs="Times New Roman"/>
          <w:kern w:val="2"/>
          <w:sz w:val="28"/>
          <w:szCs w:val="28"/>
        </w:rPr>
        <w:t xml:space="preserve">участку (территории) образовательного учреждения (площадь, инсоляция, освещение, размещение, необходимый набор зон для обеспечения образовательной и хозяйственной деятельности образовательного учреждения и их оборудование); </w:t>
      </w:r>
    </w:p>
    <w:p w:rsidR="00E07389" w:rsidRPr="005550FB" w:rsidRDefault="00841568" w:rsidP="00095DDA">
      <w:pPr>
        <w:widowControl w:val="0"/>
        <w:spacing w:after="0"/>
        <w:ind w:firstLine="709"/>
        <w:contextualSpacing/>
        <w:jc w:val="both"/>
        <w:rPr>
          <w:rFonts w:ascii="Times New Roman" w:hAnsi="Times New Roman" w:cs="Times New Roman"/>
          <w:kern w:val="2"/>
          <w:sz w:val="28"/>
          <w:szCs w:val="28"/>
        </w:rPr>
      </w:pPr>
      <w:r>
        <w:rPr>
          <w:rFonts w:ascii="Times New Roman" w:hAnsi="Times New Roman" w:cs="Times New Roman"/>
          <w:kern w:val="2"/>
          <w:sz w:val="28"/>
          <w:szCs w:val="28"/>
        </w:rPr>
        <w:t>–</w:t>
      </w:r>
      <w:r w:rsidR="00E07389" w:rsidRPr="005550FB">
        <w:rPr>
          <w:rFonts w:ascii="Times New Roman" w:hAnsi="Times New Roman" w:cs="Times New Roman"/>
          <w:kern w:val="2"/>
          <w:sz w:val="28"/>
          <w:szCs w:val="28"/>
        </w:rPr>
        <w:t>зданию образовательного учреждения (высота и архитектура здания);</w:t>
      </w:r>
    </w:p>
    <w:p w:rsidR="00E07389" w:rsidRPr="005550FB" w:rsidRDefault="00841568" w:rsidP="00095DDA">
      <w:pPr>
        <w:widowControl w:val="0"/>
        <w:spacing w:after="0"/>
        <w:ind w:firstLine="709"/>
        <w:contextualSpacing/>
        <w:jc w:val="both"/>
        <w:rPr>
          <w:rFonts w:ascii="Times New Roman" w:hAnsi="Times New Roman" w:cs="Times New Roman"/>
          <w:kern w:val="2"/>
          <w:sz w:val="28"/>
          <w:szCs w:val="28"/>
        </w:rPr>
      </w:pPr>
      <w:r>
        <w:rPr>
          <w:rFonts w:ascii="Times New Roman" w:hAnsi="Times New Roman" w:cs="Times New Roman"/>
          <w:kern w:val="2"/>
          <w:sz w:val="28"/>
          <w:szCs w:val="28"/>
        </w:rPr>
        <w:t>–</w:t>
      </w:r>
      <w:r w:rsidR="00E07389" w:rsidRPr="005550FB">
        <w:rPr>
          <w:rFonts w:ascii="Times New Roman" w:hAnsi="Times New Roman" w:cs="Times New Roman"/>
          <w:kern w:val="2"/>
          <w:sz w:val="28"/>
          <w:szCs w:val="28"/>
        </w:rPr>
        <w:t xml:space="preserve">помещениям библиотек (площадь, размещение рабочих зон, наличие читального зала, число читательских мест, </w:t>
      </w:r>
      <w:proofErr w:type="spellStart"/>
      <w:r w:rsidR="00E07389" w:rsidRPr="005550FB">
        <w:rPr>
          <w:rFonts w:ascii="Times New Roman" w:hAnsi="Times New Roman" w:cs="Times New Roman"/>
          <w:kern w:val="2"/>
          <w:sz w:val="28"/>
          <w:szCs w:val="28"/>
        </w:rPr>
        <w:t>медиатеки</w:t>
      </w:r>
      <w:proofErr w:type="spellEnd"/>
      <w:r w:rsidR="00E07389" w:rsidRPr="005550FB">
        <w:rPr>
          <w:rFonts w:ascii="Times New Roman" w:hAnsi="Times New Roman" w:cs="Times New Roman"/>
          <w:kern w:val="2"/>
          <w:sz w:val="28"/>
          <w:szCs w:val="28"/>
        </w:rPr>
        <w:t>);</w:t>
      </w:r>
    </w:p>
    <w:p w:rsidR="00E07389" w:rsidRPr="005550FB" w:rsidRDefault="00841568" w:rsidP="00095DDA">
      <w:pPr>
        <w:widowControl w:val="0"/>
        <w:spacing w:after="0"/>
        <w:ind w:firstLine="709"/>
        <w:contextualSpacing/>
        <w:jc w:val="both"/>
        <w:rPr>
          <w:rFonts w:ascii="Times New Roman" w:hAnsi="Times New Roman" w:cs="Times New Roman"/>
          <w:kern w:val="2"/>
          <w:sz w:val="28"/>
          <w:szCs w:val="28"/>
        </w:rPr>
      </w:pPr>
      <w:r>
        <w:rPr>
          <w:rFonts w:ascii="Times New Roman" w:hAnsi="Times New Roman" w:cs="Times New Roman"/>
          <w:kern w:val="2"/>
          <w:sz w:val="28"/>
          <w:szCs w:val="28"/>
        </w:rPr>
        <w:t>–</w:t>
      </w:r>
      <w:r w:rsidR="00E07389" w:rsidRPr="005550FB">
        <w:rPr>
          <w:rFonts w:ascii="Times New Roman" w:hAnsi="Times New Roman" w:cs="Times New Roman"/>
          <w:kern w:val="2"/>
          <w:sz w:val="28"/>
          <w:szCs w:val="28"/>
        </w:rPr>
        <w:t xml:space="preserve">помещениям для осуществления образовательного процесса: классам, кабинетам учителя-логопеда, учителя-дефектолога, педагога-психолога и др. специалистов (необходимый набор методического и дидактического материала, площадь кабинетов, освещенность, расположение и размеры рабочих, игровых зон и зон для индивидуальных и групповых занятий в учебных кабинетах образовательной организации, для активной деятельности, сна и отдыха, структура которых должна обеспечивать возможность для организации урочной и внеурочной учебной деятельности); </w:t>
      </w:r>
    </w:p>
    <w:p w:rsidR="00E07389" w:rsidRPr="005550FB" w:rsidRDefault="00841568" w:rsidP="00095DDA">
      <w:pPr>
        <w:widowControl w:val="0"/>
        <w:spacing w:after="0"/>
        <w:ind w:firstLine="709"/>
        <w:contextualSpacing/>
        <w:jc w:val="both"/>
        <w:rPr>
          <w:rFonts w:ascii="Times New Roman" w:hAnsi="Times New Roman" w:cs="Times New Roman"/>
          <w:kern w:val="2"/>
          <w:sz w:val="28"/>
          <w:szCs w:val="28"/>
        </w:rPr>
      </w:pPr>
      <w:r>
        <w:rPr>
          <w:rFonts w:ascii="Times New Roman" w:hAnsi="Times New Roman" w:cs="Times New Roman"/>
          <w:kern w:val="2"/>
          <w:sz w:val="28"/>
          <w:szCs w:val="28"/>
        </w:rPr>
        <w:t>–</w:t>
      </w:r>
      <w:r w:rsidR="00E07389" w:rsidRPr="005550FB">
        <w:rPr>
          <w:rFonts w:ascii="Times New Roman" w:hAnsi="Times New Roman" w:cs="Times New Roman"/>
          <w:kern w:val="2"/>
          <w:sz w:val="28"/>
          <w:szCs w:val="28"/>
        </w:rPr>
        <w:t>кабинетам трудового обучения (размеры помещения, необходимое оборудование с учетом двигательных возможностей обучающихся;</w:t>
      </w:r>
    </w:p>
    <w:p w:rsidR="00E07389" w:rsidRPr="005550FB" w:rsidRDefault="00841568" w:rsidP="00095DDA">
      <w:pPr>
        <w:widowControl w:val="0"/>
        <w:spacing w:after="0"/>
        <w:ind w:firstLine="709"/>
        <w:contextualSpacing/>
        <w:jc w:val="both"/>
        <w:rPr>
          <w:rFonts w:ascii="Times New Roman" w:hAnsi="Times New Roman" w:cs="Times New Roman"/>
          <w:kern w:val="2"/>
          <w:sz w:val="28"/>
          <w:szCs w:val="28"/>
        </w:rPr>
      </w:pPr>
      <w:r>
        <w:rPr>
          <w:rFonts w:ascii="Times New Roman" w:hAnsi="Times New Roman" w:cs="Times New Roman"/>
          <w:kern w:val="2"/>
          <w:sz w:val="28"/>
          <w:szCs w:val="28"/>
        </w:rPr>
        <w:lastRenderedPageBreak/>
        <w:t>–</w:t>
      </w:r>
      <w:r w:rsidR="00E07389" w:rsidRPr="005550FB">
        <w:rPr>
          <w:rFonts w:ascii="Times New Roman" w:hAnsi="Times New Roman" w:cs="Times New Roman"/>
          <w:kern w:val="2"/>
          <w:sz w:val="28"/>
          <w:szCs w:val="28"/>
        </w:rPr>
        <w:t>кабинету социально-бытовой ориентировки, оснащенному специальным наборами мягкой и корпусной мебели; оборудованием для приготовления пищи (мойка, плита, кухонный стол, электробытовые приборы, кухонная утварь, холодильник и др.); стирки белья (стиральная машина, необходимые наборы моющих средств);</w:t>
      </w:r>
    </w:p>
    <w:p w:rsidR="00E07389" w:rsidRPr="005550FB" w:rsidRDefault="00841568" w:rsidP="00095DDA">
      <w:pPr>
        <w:widowControl w:val="0"/>
        <w:spacing w:after="0"/>
        <w:ind w:firstLine="709"/>
        <w:contextualSpacing/>
        <w:jc w:val="both"/>
        <w:rPr>
          <w:rFonts w:ascii="Times New Roman" w:hAnsi="Times New Roman" w:cs="Times New Roman"/>
          <w:kern w:val="2"/>
          <w:sz w:val="28"/>
          <w:szCs w:val="28"/>
        </w:rPr>
      </w:pPr>
      <w:r>
        <w:rPr>
          <w:rFonts w:ascii="Times New Roman" w:hAnsi="Times New Roman" w:cs="Times New Roman"/>
          <w:kern w:val="2"/>
          <w:sz w:val="28"/>
          <w:szCs w:val="28"/>
        </w:rPr>
        <w:t>–</w:t>
      </w:r>
      <w:r w:rsidR="00E07389" w:rsidRPr="005550FB">
        <w:rPr>
          <w:rFonts w:ascii="Times New Roman" w:hAnsi="Times New Roman" w:cs="Times New Roman"/>
          <w:kern w:val="2"/>
          <w:sz w:val="28"/>
          <w:szCs w:val="28"/>
        </w:rPr>
        <w:t>актовому, спортивному залам, залам лечебной адаптивной физкультуры, бассейну, сенсорной комнате;</w:t>
      </w:r>
    </w:p>
    <w:p w:rsidR="00E07389" w:rsidRPr="005550FB" w:rsidRDefault="00841568" w:rsidP="00095DDA">
      <w:pPr>
        <w:widowControl w:val="0"/>
        <w:spacing w:after="0"/>
        <w:ind w:firstLine="709"/>
        <w:contextualSpacing/>
        <w:jc w:val="both"/>
        <w:rPr>
          <w:rFonts w:ascii="Times New Roman" w:hAnsi="Times New Roman" w:cs="Times New Roman"/>
          <w:kern w:val="2"/>
          <w:sz w:val="28"/>
          <w:szCs w:val="28"/>
        </w:rPr>
      </w:pPr>
      <w:r>
        <w:rPr>
          <w:rFonts w:ascii="Times New Roman" w:hAnsi="Times New Roman" w:cs="Times New Roman"/>
          <w:kern w:val="2"/>
          <w:sz w:val="28"/>
          <w:szCs w:val="28"/>
        </w:rPr>
        <w:t>–</w:t>
      </w:r>
      <w:r w:rsidR="00E07389" w:rsidRPr="005550FB">
        <w:rPr>
          <w:rFonts w:ascii="Times New Roman" w:hAnsi="Times New Roman" w:cs="Times New Roman"/>
          <w:kern w:val="2"/>
          <w:sz w:val="28"/>
          <w:szCs w:val="28"/>
        </w:rPr>
        <w:t xml:space="preserve">кабинетам медицинского назначения; </w:t>
      </w:r>
    </w:p>
    <w:p w:rsidR="00E07389" w:rsidRPr="005550FB" w:rsidRDefault="00841568" w:rsidP="00095DDA">
      <w:pPr>
        <w:widowControl w:val="0"/>
        <w:spacing w:after="0"/>
        <w:ind w:firstLine="709"/>
        <w:contextualSpacing/>
        <w:jc w:val="both"/>
        <w:rPr>
          <w:rFonts w:ascii="Times New Roman" w:hAnsi="Times New Roman" w:cs="Times New Roman"/>
          <w:kern w:val="2"/>
          <w:sz w:val="28"/>
          <w:szCs w:val="28"/>
        </w:rPr>
      </w:pPr>
      <w:r>
        <w:rPr>
          <w:rFonts w:ascii="Times New Roman" w:hAnsi="Times New Roman" w:cs="Times New Roman"/>
          <w:kern w:val="2"/>
          <w:sz w:val="28"/>
          <w:szCs w:val="28"/>
        </w:rPr>
        <w:t>–</w:t>
      </w:r>
      <w:r w:rsidR="00E07389" w:rsidRPr="005550FB">
        <w:rPr>
          <w:rFonts w:ascii="Times New Roman" w:hAnsi="Times New Roman" w:cs="Times New Roman"/>
          <w:kern w:val="2"/>
          <w:sz w:val="28"/>
          <w:szCs w:val="28"/>
        </w:rPr>
        <w:t>помещениям для питания обучающихся, а также для хранения и приготовления пищи, обеспечивающим возможность организации качественного горячего питания;</w:t>
      </w:r>
    </w:p>
    <w:p w:rsidR="00E07389" w:rsidRPr="005550FB" w:rsidRDefault="00841568" w:rsidP="00095DDA">
      <w:pPr>
        <w:widowControl w:val="0"/>
        <w:spacing w:after="0"/>
        <w:ind w:firstLine="709"/>
        <w:contextualSpacing/>
        <w:jc w:val="both"/>
        <w:rPr>
          <w:rFonts w:ascii="Times New Roman" w:hAnsi="Times New Roman" w:cs="Times New Roman"/>
          <w:kern w:val="2"/>
          <w:sz w:val="28"/>
          <w:szCs w:val="28"/>
        </w:rPr>
      </w:pPr>
      <w:r>
        <w:rPr>
          <w:rFonts w:ascii="Times New Roman" w:hAnsi="Times New Roman" w:cs="Times New Roman"/>
          <w:kern w:val="2"/>
          <w:sz w:val="28"/>
          <w:szCs w:val="28"/>
        </w:rPr>
        <w:t>–</w:t>
      </w:r>
      <w:r w:rsidR="00E07389" w:rsidRPr="005550FB">
        <w:rPr>
          <w:rFonts w:ascii="Times New Roman" w:hAnsi="Times New Roman" w:cs="Times New Roman"/>
          <w:kern w:val="2"/>
          <w:sz w:val="28"/>
          <w:szCs w:val="28"/>
        </w:rPr>
        <w:t>туалетам, душевым, коридорам и другим помещениям.</w:t>
      </w:r>
    </w:p>
    <w:p w:rsidR="00E07389" w:rsidRPr="005550FB" w:rsidRDefault="00E07389" w:rsidP="00095DDA">
      <w:pPr>
        <w:widowControl w:val="0"/>
        <w:spacing w:after="0"/>
        <w:ind w:firstLine="709"/>
        <w:contextualSpacing/>
        <w:jc w:val="both"/>
        <w:rPr>
          <w:rFonts w:ascii="Times New Roman" w:hAnsi="Times New Roman" w:cs="Times New Roman"/>
          <w:kern w:val="2"/>
          <w:sz w:val="28"/>
          <w:szCs w:val="28"/>
        </w:rPr>
      </w:pPr>
      <w:r w:rsidRPr="005550FB">
        <w:rPr>
          <w:rFonts w:ascii="Times New Roman" w:hAnsi="Times New Roman" w:cs="Times New Roman"/>
          <w:kern w:val="2"/>
          <w:sz w:val="28"/>
          <w:szCs w:val="28"/>
        </w:rPr>
        <w:t xml:space="preserve">При организации учебного места учитываются возможности и особенности двигательной сферы, восприятия, внимания, памяти ребенка. Для создания оптимальных условий обучения организуются учебные места для проведения, как индивидуальной, так и групповой форм обучения. С этой целью в помещении класса должны быть созданы специальные зоны отдыха. </w:t>
      </w:r>
    </w:p>
    <w:p w:rsidR="00E07389" w:rsidRPr="005550FB" w:rsidRDefault="00E07389" w:rsidP="00095DDA">
      <w:pPr>
        <w:widowControl w:val="0"/>
        <w:spacing w:after="0"/>
        <w:ind w:firstLine="709"/>
        <w:contextualSpacing/>
        <w:jc w:val="both"/>
        <w:rPr>
          <w:rFonts w:ascii="Times New Roman" w:hAnsi="Times New Roman" w:cs="Times New Roman"/>
          <w:kern w:val="2"/>
          <w:sz w:val="28"/>
          <w:szCs w:val="28"/>
        </w:rPr>
      </w:pPr>
      <w:r w:rsidRPr="005550FB">
        <w:rPr>
          <w:rFonts w:ascii="Times New Roman" w:hAnsi="Times New Roman" w:cs="Times New Roman"/>
          <w:kern w:val="2"/>
          <w:sz w:val="28"/>
          <w:szCs w:val="28"/>
        </w:rPr>
        <w:t xml:space="preserve">Технические средства обучения (включая специализированные компьютерные инструменты обучения, мультимедийные средства) дают возможность удовлетворить особые образовательные потребности обучающихся с умственной отсталостью с НОДА, способствуют мотивации учебной деятельности, развивают познавательную активность обучающихся. </w:t>
      </w:r>
    </w:p>
    <w:p w:rsidR="00E07389" w:rsidRPr="005550FB" w:rsidRDefault="00E07389" w:rsidP="00095DDA">
      <w:pPr>
        <w:widowControl w:val="0"/>
        <w:spacing w:after="0"/>
        <w:ind w:firstLine="709"/>
        <w:contextualSpacing/>
        <w:jc w:val="both"/>
        <w:rPr>
          <w:rFonts w:ascii="Times New Roman" w:hAnsi="Times New Roman" w:cs="Times New Roman"/>
          <w:kern w:val="2"/>
          <w:sz w:val="28"/>
          <w:szCs w:val="28"/>
        </w:rPr>
      </w:pPr>
      <w:r w:rsidRPr="005550FB">
        <w:rPr>
          <w:rFonts w:ascii="Times New Roman" w:hAnsi="Times New Roman" w:cs="Times New Roman"/>
          <w:kern w:val="2"/>
          <w:sz w:val="28"/>
          <w:szCs w:val="28"/>
        </w:rPr>
        <w:t xml:space="preserve">Освоение практики общения с окружающими людьми в рамках образовательной области «Язык» предполагает использование наборов букв и слогов, картинные азбуки, таблицы (опорные схемы) на печатной основе, наборы сюжетных и предметных картинок, обучающие программы для персонального компьютера (по развитию речи и овладению навыками грамотного письма). </w:t>
      </w:r>
    </w:p>
    <w:p w:rsidR="00E07389" w:rsidRPr="005550FB" w:rsidRDefault="00E07389" w:rsidP="00095DDA">
      <w:pPr>
        <w:widowControl w:val="0"/>
        <w:spacing w:after="0"/>
        <w:ind w:firstLine="709"/>
        <w:contextualSpacing/>
        <w:jc w:val="both"/>
        <w:rPr>
          <w:rFonts w:ascii="Times New Roman" w:hAnsi="Times New Roman" w:cs="Times New Roman"/>
          <w:kern w:val="2"/>
          <w:sz w:val="28"/>
          <w:szCs w:val="28"/>
        </w:rPr>
      </w:pPr>
      <w:r w:rsidRPr="005550FB">
        <w:rPr>
          <w:rFonts w:ascii="Times New Roman" w:hAnsi="Times New Roman" w:cs="Times New Roman"/>
          <w:kern w:val="2"/>
          <w:sz w:val="28"/>
          <w:szCs w:val="28"/>
        </w:rPr>
        <w:t>Освоение содержательной области «Математика» предполагает использование разнообразного дидактического материала в виде: предметов различной формы, величины, цвета, счетного материала; таблиц на печатной основе; программного обеспечения для персонального компьютера, с помощью которого выполняются упражнения по формированию вычислительных навыков, калькуляторов и другие средства.</w:t>
      </w:r>
    </w:p>
    <w:p w:rsidR="00E07389" w:rsidRPr="005550FB" w:rsidRDefault="00E07389" w:rsidP="00095DDA">
      <w:pPr>
        <w:widowControl w:val="0"/>
        <w:spacing w:after="0"/>
        <w:ind w:firstLine="709"/>
        <w:contextualSpacing/>
        <w:jc w:val="both"/>
        <w:rPr>
          <w:rFonts w:ascii="Times New Roman" w:hAnsi="Times New Roman" w:cs="Times New Roman"/>
          <w:kern w:val="2"/>
          <w:sz w:val="28"/>
          <w:szCs w:val="28"/>
        </w:rPr>
      </w:pPr>
      <w:r w:rsidRPr="005550FB">
        <w:rPr>
          <w:rFonts w:ascii="Times New Roman" w:hAnsi="Times New Roman" w:cs="Times New Roman"/>
          <w:kern w:val="2"/>
          <w:sz w:val="28"/>
          <w:szCs w:val="28"/>
        </w:rPr>
        <w:t xml:space="preserve">Формирование доступных представлений о мире и практике взаимодействия с окружающим миром в рамках содержательной области «Естествознание» происходит с использованием традиционных дидактических средств, с применением видео, проекционного оборудования, интернет ресурсов и печатных материалов, муляжей предметов, чучел животных и птиц. Обогащению опыта взаимодействия с окружающим миром способствует </w:t>
      </w:r>
      <w:r w:rsidRPr="005550FB">
        <w:rPr>
          <w:rFonts w:ascii="Times New Roman" w:hAnsi="Times New Roman" w:cs="Times New Roman"/>
          <w:kern w:val="2"/>
          <w:sz w:val="28"/>
          <w:szCs w:val="28"/>
        </w:rPr>
        <w:lastRenderedPageBreak/>
        <w:t xml:space="preserve">непосредственный контакт обучающихся с НОДА с умственной отсталостью с миром живой природы (растительным и животным). В качестве средств обучения могут выступать комнатные растения, оранжереи, живые уголки, расположенные в здании </w:t>
      </w:r>
      <w:r w:rsidR="00871734">
        <w:rPr>
          <w:rFonts w:ascii="Times New Roman" w:hAnsi="Times New Roman"/>
          <w:kern w:val="2"/>
          <w:sz w:val="28"/>
          <w:szCs w:val="28"/>
        </w:rPr>
        <w:t>МБОУ «СОШ №60» г.Грозного</w:t>
      </w:r>
      <w:r w:rsidRPr="005550FB">
        <w:rPr>
          <w:rFonts w:ascii="Times New Roman" w:hAnsi="Times New Roman" w:cs="Times New Roman"/>
          <w:kern w:val="2"/>
          <w:sz w:val="28"/>
          <w:szCs w:val="28"/>
        </w:rPr>
        <w:t xml:space="preserve">. </w:t>
      </w:r>
    </w:p>
    <w:p w:rsidR="00E07389" w:rsidRPr="005550FB" w:rsidRDefault="00E07389" w:rsidP="00095DDA">
      <w:pPr>
        <w:widowControl w:val="0"/>
        <w:spacing w:after="0"/>
        <w:ind w:firstLine="709"/>
        <w:contextualSpacing/>
        <w:jc w:val="both"/>
        <w:rPr>
          <w:rFonts w:ascii="Times New Roman" w:hAnsi="Times New Roman" w:cs="Times New Roman"/>
          <w:kern w:val="2"/>
          <w:sz w:val="28"/>
          <w:szCs w:val="28"/>
        </w:rPr>
      </w:pPr>
      <w:r w:rsidRPr="005550FB">
        <w:rPr>
          <w:rFonts w:ascii="Times New Roman" w:hAnsi="Times New Roman" w:cs="Times New Roman"/>
          <w:kern w:val="2"/>
          <w:sz w:val="28"/>
          <w:szCs w:val="28"/>
        </w:rPr>
        <w:t>Специальный учебный и дидактический материал необходим для образования умственно отсталых обучающихся с НОДА в области «Искусство». Освоение практики изобразительной деятельности, художественного ремесла и художественного творчества требует некоторых специфических инструментов (ножниц, кисточек и др.), а также большой объем расходных материалов (бумага, краски, пластилин, глина, клей и др.). Для развития изобразительной деятельности в доступные виды художественного ремесла (батик, керамика, ткачество, полиграфия и др.) необходимо безопасное оборудование для соответствующих мастерских. На занятиях музыкой и театром важно обеспечить обучающимся с НОДА с умственной отсталостью использование доступных музыкальных инструментов (маракас, бубен, барабан и др.), театральным реквизитом, а также оснастить актовые залы воспроизводящим, звукоусиливающим и осветительным оборудованием.</w:t>
      </w:r>
    </w:p>
    <w:p w:rsidR="00E07389" w:rsidRPr="005550FB" w:rsidRDefault="00E07389" w:rsidP="00095DDA">
      <w:pPr>
        <w:widowControl w:val="0"/>
        <w:spacing w:after="0"/>
        <w:ind w:firstLine="709"/>
        <w:contextualSpacing/>
        <w:jc w:val="both"/>
        <w:rPr>
          <w:rFonts w:ascii="Times New Roman" w:hAnsi="Times New Roman" w:cs="Times New Roman"/>
          <w:kern w:val="2"/>
          <w:sz w:val="28"/>
          <w:szCs w:val="28"/>
        </w:rPr>
      </w:pPr>
      <w:r w:rsidRPr="005550FB">
        <w:rPr>
          <w:rFonts w:ascii="Times New Roman" w:hAnsi="Times New Roman" w:cs="Times New Roman"/>
          <w:kern w:val="2"/>
          <w:sz w:val="28"/>
          <w:szCs w:val="28"/>
        </w:rPr>
        <w:t>Овладение обучающимися с НОДА с умственной отсталостью образовательной областью «Физическая культура» предполагает коррекцию двигательных навыков в процессе музыкально-ритмической и адаптивной спортивной деятельности. Для этого необходимо наличие специальных предметов (лент, мячи, шары, обручи и др.); фонотеки с записями различных музыкальных произведений; наборов детских музыкальных инструментов (бубен, барабан, детское пианино и др.). Оборудование спортивного зала предполагает наличие необходимого спортивного инвентаря для овладения различными видами физической активности.</w:t>
      </w:r>
    </w:p>
    <w:p w:rsidR="00E07389" w:rsidRPr="005550FB" w:rsidRDefault="00E07389" w:rsidP="00095DDA">
      <w:pPr>
        <w:widowControl w:val="0"/>
        <w:spacing w:after="0"/>
        <w:ind w:firstLine="709"/>
        <w:contextualSpacing/>
        <w:jc w:val="both"/>
        <w:rPr>
          <w:rFonts w:ascii="Times New Roman" w:hAnsi="Times New Roman" w:cs="Times New Roman"/>
          <w:kern w:val="2"/>
          <w:sz w:val="28"/>
          <w:szCs w:val="28"/>
        </w:rPr>
      </w:pPr>
      <w:r w:rsidRPr="005550FB">
        <w:rPr>
          <w:rFonts w:ascii="Times New Roman" w:hAnsi="Times New Roman" w:cs="Times New Roman"/>
          <w:kern w:val="2"/>
          <w:sz w:val="28"/>
          <w:szCs w:val="28"/>
        </w:rPr>
        <w:t xml:space="preserve">Для овладения образовательной областью «Технологии» учащимся с НОДА с умственной отсталостью необходимо использование специфических инструментов и расходных материалов в процессе формирования навыков ручного труда. </w:t>
      </w:r>
    </w:p>
    <w:p w:rsidR="00E07389" w:rsidRPr="005550FB" w:rsidRDefault="00E07389" w:rsidP="00095DDA">
      <w:pPr>
        <w:widowControl w:val="0"/>
        <w:spacing w:after="0"/>
        <w:ind w:firstLine="709"/>
        <w:contextualSpacing/>
        <w:jc w:val="both"/>
        <w:rPr>
          <w:rFonts w:ascii="Times New Roman" w:hAnsi="Times New Roman" w:cs="Times New Roman"/>
          <w:kern w:val="2"/>
          <w:sz w:val="28"/>
          <w:szCs w:val="28"/>
        </w:rPr>
      </w:pPr>
      <w:r w:rsidRPr="005550FB">
        <w:rPr>
          <w:rFonts w:ascii="Times New Roman" w:hAnsi="Times New Roman" w:cs="Times New Roman"/>
          <w:kern w:val="2"/>
          <w:sz w:val="28"/>
          <w:szCs w:val="28"/>
        </w:rPr>
        <w:t xml:space="preserve">Информационное обеспечение включает необходимую нормативную правовую базу образования обучающихся с НОДА с умственной отсталостью, характеристики предполагаемых информационных связей участников образовательного процесса. </w:t>
      </w:r>
    </w:p>
    <w:p w:rsidR="00E07389" w:rsidRDefault="00E07389" w:rsidP="00095DDA">
      <w:pPr>
        <w:jc w:val="both"/>
        <w:rPr>
          <w:rFonts w:ascii="Times New Roman" w:eastAsiaTheme="majorEastAsia" w:hAnsi="Times New Roman" w:cstheme="majorBidi"/>
          <w:b/>
          <w:bCs/>
          <w:kern w:val="1"/>
          <w:sz w:val="28"/>
          <w:szCs w:val="28"/>
          <w:lang w:eastAsia="en-US"/>
        </w:rPr>
      </w:pPr>
      <w:r>
        <w:br w:type="page"/>
      </w:r>
    </w:p>
    <w:sectPr w:rsidR="00E07389" w:rsidSect="00534FFD">
      <w:pgSz w:w="11906" w:h="16838"/>
      <w:pgMar w:top="851" w:right="851" w:bottom="1134"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3DAE" w:rsidRDefault="00D63DAE" w:rsidP="00E07389">
      <w:pPr>
        <w:spacing w:after="0" w:line="240" w:lineRule="auto"/>
      </w:pPr>
      <w:r>
        <w:separator/>
      </w:r>
    </w:p>
  </w:endnote>
  <w:endnote w:type="continuationSeparator" w:id="0">
    <w:p w:rsidR="00D63DAE" w:rsidRDefault="00D63DAE" w:rsidP="00E073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Andale Sans UI">
    <w:altName w:val="Arial Unicode MS"/>
    <w:charset w:val="00"/>
    <w:family w:val="swiss"/>
    <w:pitch w:val="variable"/>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FuturisC">
    <w:altName w:val="Courier New"/>
    <w:panose1 w:val="00000000000000000000"/>
    <w:charset w:val="CC"/>
    <w:family w:val="decorative"/>
    <w:notTrueType/>
    <w:pitch w:val="variable"/>
    <w:sig w:usb0="00000203" w:usb1="00000000" w:usb2="00000000" w:usb3="00000000" w:csb0="00000005" w:csb1="00000000"/>
  </w:font>
  <w:font w:name="Lucida Grande">
    <w:charset w:val="00"/>
    <w:family w:val="auto"/>
    <w:pitch w:val="variable"/>
    <w:sig w:usb0="00000003" w:usb1="00000000" w:usb2="00000000" w:usb3="00000000" w:csb0="00000001" w:csb1="00000000"/>
  </w:font>
  <w:font w:name="OpenSymbol">
    <w:altName w:val="Times New Roman"/>
    <w:charset w:val="00"/>
    <w:family w:val="auto"/>
    <w:pitch w:val="variable"/>
    <w:sig w:usb0="00000003" w:usb1="00000000" w:usb2="00000000" w:usb3="00000000" w:csb0="00000001" w:csb1="00000000"/>
  </w:font>
  <w:font w:name="DejaVu Sans">
    <w:altName w:val="MS Mincho"/>
    <w:charset w:val="80"/>
    <w:family w:val="auto"/>
    <w:pitch w:val="variable"/>
  </w:font>
  <w:font w:name="font220">
    <w:altName w:val="MS Mincho"/>
    <w:charset w:val="80"/>
    <w:family w:val="auto"/>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3925525"/>
      <w:docPartObj>
        <w:docPartGallery w:val="Page Numbers (Bottom of Page)"/>
        <w:docPartUnique/>
      </w:docPartObj>
    </w:sdtPr>
    <w:sdtEndPr/>
    <w:sdtContent>
      <w:p w:rsidR="00EA252B" w:rsidRDefault="00EA252B">
        <w:pPr>
          <w:pStyle w:val="af4"/>
          <w:jc w:val="center"/>
        </w:pPr>
        <w:r>
          <w:fldChar w:fldCharType="begin"/>
        </w:r>
        <w:r>
          <w:instrText>PAGE   \* MERGEFORMAT</w:instrText>
        </w:r>
        <w:r>
          <w:fldChar w:fldCharType="separate"/>
        </w:r>
        <w:r w:rsidR="00162D1B">
          <w:rPr>
            <w:noProof/>
          </w:rPr>
          <w:t>4</w:t>
        </w:r>
        <w:r>
          <w:rPr>
            <w:noProof/>
          </w:rPr>
          <w:fldChar w:fldCharType="end"/>
        </w:r>
      </w:p>
    </w:sdtContent>
  </w:sdt>
  <w:p w:rsidR="00EA252B" w:rsidRDefault="00EA252B">
    <w:pPr>
      <w:pStyle w:val="af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5098508"/>
      <w:docPartObj>
        <w:docPartGallery w:val="Page Numbers (Bottom of Page)"/>
        <w:docPartUnique/>
      </w:docPartObj>
    </w:sdtPr>
    <w:sdtEndPr/>
    <w:sdtContent>
      <w:p w:rsidR="00EA252B" w:rsidRDefault="00EA252B">
        <w:pPr>
          <w:pStyle w:val="af4"/>
          <w:jc w:val="center"/>
        </w:pPr>
        <w:r>
          <w:fldChar w:fldCharType="begin"/>
        </w:r>
        <w:r>
          <w:instrText>PAGE   \* MERGEFORMAT</w:instrText>
        </w:r>
        <w:r>
          <w:fldChar w:fldCharType="separate"/>
        </w:r>
        <w:r w:rsidR="00162D1B">
          <w:rPr>
            <w:noProof/>
          </w:rPr>
          <w:t>1</w:t>
        </w:r>
        <w:r>
          <w:fldChar w:fldCharType="end"/>
        </w:r>
      </w:p>
    </w:sdtContent>
  </w:sdt>
  <w:p w:rsidR="00EA252B" w:rsidRDefault="00EA252B">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3DAE" w:rsidRDefault="00D63DAE" w:rsidP="00E07389">
      <w:pPr>
        <w:spacing w:after="0" w:line="240" w:lineRule="auto"/>
      </w:pPr>
      <w:r>
        <w:separator/>
      </w:r>
    </w:p>
  </w:footnote>
  <w:footnote w:type="continuationSeparator" w:id="0">
    <w:p w:rsidR="00D63DAE" w:rsidRDefault="00D63DAE" w:rsidP="00E07389">
      <w:pPr>
        <w:spacing w:after="0" w:line="240" w:lineRule="auto"/>
      </w:pPr>
      <w:r>
        <w:continuationSeparator/>
      </w:r>
    </w:p>
  </w:footnote>
  <w:footnote w:id="1">
    <w:p w:rsidR="00EA252B" w:rsidRPr="002257A5" w:rsidRDefault="00EA252B" w:rsidP="00112103">
      <w:pPr>
        <w:pStyle w:val="a4"/>
        <w:spacing w:before="0" w:after="0" w:line="240" w:lineRule="auto"/>
      </w:pPr>
      <w:r w:rsidRPr="0085201A">
        <w:rPr>
          <w:rStyle w:val="a3"/>
          <w:rFonts w:eastAsiaTheme="majorEastAsia"/>
        </w:rPr>
        <w:footnoteRef/>
      </w:r>
      <w:r w:rsidRPr="00CA72B6">
        <w:rPr>
          <w:sz w:val="20"/>
          <w:szCs w:val="20"/>
        </w:rPr>
        <w:t xml:space="preserve">Статья </w:t>
      </w:r>
      <w:r>
        <w:rPr>
          <w:sz w:val="20"/>
          <w:szCs w:val="20"/>
        </w:rPr>
        <w:t>11</w:t>
      </w:r>
      <w:r w:rsidRPr="00CA72B6">
        <w:rPr>
          <w:sz w:val="20"/>
          <w:szCs w:val="20"/>
        </w:rPr>
        <w:t xml:space="preserve">, часть </w:t>
      </w:r>
      <w:r>
        <w:rPr>
          <w:sz w:val="20"/>
          <w:szCs w:val="20"/>
        </w:rPr>
        <w:t>3.</w:t>
      </w:r>
      <w:r w:rsidRPr="002257A5">
        <w:rPr>
          <w:sz w:val="20"/>
          <w:szCs w:val="20"/>
        </w:rPr>
        <w:t>1 Федерального</w:t>
      </w:r>
      <w:r w:rsidRPr="002257A5">
        <w:rPr>
          <w:sz w:val="20"/>
        </w:rPr>
        <w:t xml:space="preserve"> закона Российской Федерации «Об образовании в Российской Федерации» N 273-ФЗ (в ред. Федеральных законов от 07.05.2013 N 99-ФЗ, от 23.07.2013 N 203-ФЗ).</w:t>
      </w:r>
    </w:p>
  </w:footnote>
  <w:footnote w:id="2">
    <w:p w:rsidR="00EA252B" w:rsidRDefault="00EA252B" w:rsidP="00112103">
      <w:pPr>
        <w:pStyle w:val="a4"/>
        <w:spacing w:before="0" w:after="0" w:line="240" w:lineRule="auto"/>
        <w:jc w:val="both"/>
      </w:pPr>
      <w:r>
        <w:rPr>
          <w:rStyle w:val="a8"/>
        </w:rPr>
        <w:footnoteRef/>
      </w:r>
      <w:r>
        <w:rPr>
          <w:sz w:val="22"/>
          <w:szCs w:val="22"/>
        </w:rPr>
        <w:tab/>
        <w:t xml:space="preserve"> Статья 3 часть 1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3">
    <w:p w:rsidR="00EA252B" w:rsidRPr="00841568" w:rsidRDefault="00EA252B" w:rsidP="00E07389">
      <w:pPr>
        <w:spacing w:after="0" w:line="240" w:lineRule="auto"/>
        <w:jc w:val="both"/>
        <w:rPr>
          <w:rFonts w:ascii="Times New Roman" w:hAnsi="Times New Roman" w:cs="Times New Roman"/>
          <w:sz w:val="20"/>
          <w:szCs w:val="20"/>
        </w:rPr>
      </w:pPr>
      <w:r w:rsidRPr="00841568">
        <w:rPr>
          <w:rStyle w:val="a8"/>
          <w:rFonts w:ascii="Times New Roman" w:hAnsi="Times New Roman" w:cs="Times New Roman"/>
          <w:sz w:val="20"/>
          <w:szCs w:val="20"/>
        </w:rPr>
        <w:footnoteRef/>
      </w:r>
      <w:r w:rsidRPr="00841568">
        <w:rPr>
          <w:rFonts w:ascii="Times New Roman" w:hAnsi="Times New Roman" w:cs="Times New Roman"/>
          <w:sz w:val="20"/>
          <w:szCs w:val="20"/>
        </w:rPr>
        <w:t>Ст. </w:t>
      </w:r>
      <w:proofErr w:type="gramStart"/>
      <w:r w:rsidRPr="00841568">
        <w:rPr>
          <w:rFonts w:ascii="Times New Roman" w:hAnsi="Times New Roman" w:cs="Times New Roman"/>
          <w:sz w:val="20"/>
          <w:szCs w:val="20"/>
        </w:rPr>
        <w:t>12,  ч.</w:t>
      </w:r>
      <w:proofErr w:type="gramEnd"/>
      <w:r w:rsidRPr="00841568">
        <w:rPr>
          <w:rFonts w:ascii="Times New Roman" w:hAnsi="Times New Roman" w:cs="Times New Roman"/>
          <w:sz w:val="20"/>
          <w:szCs w:val="20"/>
        </w:rPr>
        <w:t> 5 и 7 Федерального закона Российской Федерации «Об образовании в Российской Федерации» № 273-фз (в ред. Федеральных законов от 07.05.2013 n 99-ФЗ, от 23.07.2013 № 203-ФЗ).</w:t>
      </w:r>
    </w:p>
  </w:footnote>
  <w:footnote w:id="4">
    <w:p w:rsidR="00EA252B" w:rsidRPr="00841568" w:rsidRDefault="00EA252B" w:rsidP="00E07389">
      <w:pPr>
        <w:pStyle w:val="a9"/>
        <w:jc w:val="both"/>
        <w:rPr>
          <w:rFonts w:ascii="Times New Roman" w:hAnsi="Times New Roman" w:cs="Times New Roman"/>
          <w:sz w:val="20"/>
          <w:szCs w:val="20"/>
        </w:rPr>
      </w:pPr>
      <w:r w:rsidRPr="00841568">
        <w:rPr>
          <w:rStyle w:val="a3"/>
          <w:rFonts w:ascii="Times New Roman" w:hAnsi="Times New Roman" w:cs="Times New Roman"/>
        </w:rPr>
        <w:footnoteRef/>
      </w:r>
      <w:r w:rsidRPr="00841568">
        <w:rPr>
          <w:rFonts w:ascii="Times New Roman" w:hAnsi="Times New Roman" w:cs="Times New Roman"/>
          <w:sz w:val="20"/>
          <w:szCs w:val="20"/>
        </w:rPr>
        <w:t xml:space="preserve"> Законодательство Российской Федерации в области образования включает в себя: Конституцию Российской Федерации, Федеральный закон Российской Федерации  «Об образовании в Российской Федерации», а также другие федеральные законы, иные нормативные правовые акты Российской Федерации, законы и иные нормативные правовые акты субъектов Российской Федерации, содержащие нормы, регулирующие отношения в сфере образования (пункт 1 статьи 4 Федерального закона Российской Федерации «Об образовании в Российской Федерации»)</w:t>
      </w:r>
    </w:p>
  </w:footnote>
  <w:footnote w:id="5">
    <w:p w:rsidR="00EA252B" w:rsidRPr="00841568" w:rsidRDefault="00EA252B" w:rsidP="00E07389">
      <w:pPr>
        <w:pStyle w:val="a9"/>
        <w:jc w:val="both"/>
        <w:rPr>
          <w:rFonts w:ascii="Times New Roman" w:hAnsi="Times New Roman" w:cs="Times New Roman"/>
        </w:rPr>
      </w:pPr>
      <w:r w:rsidRPr="00841568">
        <w:rPr>
          <w:rStyle w:val="a3"/>
          <w:rFonts w:ascii="Times New Roman" w:hAnsi="Times New Roman" w:cs="Times New Roman"/>
        </w:rPr>
        <w:footnoteRef/>
      </w:r>
      <w:r w:rsidRPr="00841568">
        <w:rPr>
          <w:rFonts w:ascii="Times New Roman" w:hAnsi="Times New Roman" w:cs="Times New Roman"/>
          <w:sz w:val="20"/>
          <w:szCs w:val="20"/>
        </w:rPr>
        <w:t>Часть1 статьи13 Федерального закона от 29 декабря 2012г. №273-ФЗ “Об образовании в Российской Федерации» (Собрание законодательства Российской Федерации, 2012, №53, ст.7598; 2013, №19, ст.2326)</w:t>
      </w:r>
    </w:p>
  </w:footnote>
  <w:footnote w:id="6">
    <w:p w:rsidR="00EA252B" w:rsidRPr="00841568" w:rsidRDefault="00EA252B" w:rsidP="00E07389">
      <w:pPr>
        <w:spacing w:after="0" w:line="240" w:lineRule="auto"/>
        <w:jc w:val="both"/>
        <w:rPr>
          <w:rFonts w:ascii="Times New Roman" w:hAnsi="Times New Roman" w:cs="Times New Roman"/>
          <w:i/>
          <w:sz w:val="20"/>
          <w:szCs w:val="20"/>
        </w:rPr>
      </w:pPr>
      <w:r w:rsidRPr="00841568">
        <w:rPr>
          <w:rStyle w:val="a3"/>
          <w:rFonts w:ascii="Times New Roman" w:hAnsi="Times New Roman" w:cs="Times New Roman"/>
          <w:sz w:val="20"/>
          <w:szCs w:val="20"/>
        </w:rPr>
        <w:footnoteRef/>
      </w:r>
      <w:r w:rsidRPr="00841568">
        <w:rPr>
          <w:rFonts w:ascii="Times New Roman" w:hAnsi="Times New Roman" w:cs="Times New Roman"/>
          <w:sz w:val="20"/>
          <w:szCs w:val="20"/>
        </w:rPr>
        <w:t xml:space="preserve"> Статьи 14 и 15 Федерального закона «О социальной защите инвалидов в Российской Федерации» от 24ноября 1995г. №181-ФЗ (Собрание законодательства Российской Федерации,1995, № 48, ст. 4563, Российская газета, 1995, № 234)</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1"/>
    <w:multiLevelType w:val="multilevel"/>
    <w:tmpl w:val="00000011"/>
    <w:name w:val="WWNum16"/>
    <w:lvl w:ilvl="0">
      <w:start w:val="1"/>
      <w:numFmt w:val="bullet"/>
      <w:lvlText w:val=""/>
      <w:lvlJc w:val="left"/>
      <w:pPr>
        <w:tabs>
          <w:tab w:val="num" w:pos="0"/>
        </w:tabs>
        <w:ind w:left="1428"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 w15:restartNumberingAfterBreak="0">
    <w:nsid w:val="0000001A"/>
    <w:multiLevelType w:val="multilevel"/>
    <w:tmpl w:val="0000001A"/>
    <w:name w:val="WWNum25"/>
    <w:lvl w:ilvl="0">
      <w:start w:val="1"/>
      <w:numFmt w:val="bullet"/>
      <w:lvlText w:val=""/>
      <w:lvlJc w:val="left"/>
      <w:pPr>
        <w:tabs>
          <w:tab w:val="num" w:pos="0"/>
        </w:tabs>
        <w:ind w:left="780" w:hanging="360"/>
      </w:pPr>
      <w:rPr>
        <w:rFonts w:ascii="Symbol" w:hAnsi="Symbol"/>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2" w15:restartNumberingAfterBreak="0">
    <w:nsid w:val="00000026"/>
    <w:multiLevelType w:val="multilevel"/>
    <w:tmpl w:val="00000026"/>
    <w:lvl w:ilvl="0">
      <w:numFmt w:val="bullet"/>
      <w:lvlText w:val=""/>
      <w:lvlJc w:val="left"/>
      <w:pPr>
        <w:tabs>
          <w:tab w:val="num" w:pos="0"/>
        </w:tabs>
        <w:ind w:left="0" w:firstLine="0"/>
      </w:pPr>
      <w:rPr>
        <w:rFonts w:ascii="Symbol" w:hAnsi="Symbol" w:cs="Symbol"/>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3" w15:restartNumberingAfterBreak="0">
    <w:nsid w:val="00000027"/>
    <w:multiLevelType w:val="multilevel"/>
    <w:tmpl w:val="00000027"/>
    <w:lvl w:ilvl="0">
      <w:numFmt w:val="bullet"/>
      <w:lvlText w:val=""/>
      <w:lvlJc w:val="left"/>
      <w:pPr>
        <w:tabs>
          <w:tab w:val="num" w:pos="0"/>
        </w:tabs>
        <w:ind w:left="0" w:firstLine="0"/>
      </w:pPr>
      <w:rPr>
        <w:rFonts w:ascii="Symbol" w:hAnsi="Symbol" w:cs="Symbol"/>
        <w:sz w:val="28"/>
        <w:szCs w:val="28"/>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sz w:val="28"/>
        <w:szCs w:val="28"/>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sz w:val="28"/>
        <w:szCs w:val="28"/>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4" w15:restartNumberingAfterBreak="0">
    <w:nsid w:val="009469C7"/>
    <w:multiLevelType w:val="hybridMultilevel"/>
    <w:tmpl w:val="A40E2A16"/>
    <w:lvl w:ilvl="0" w:tplc="0419000D">
      <w:start w:val="1"/>
      <w:numFmt w:val="bullet"/>
      <w:lvlText w:val=""/>
      <w:lvlJc w:val="left"/>
      <w:pPr>
        <w:ind w:left="2007" w:hanging="360"/>
      </w:pPr>
      <w:rPr>
        <w:rFonts w:ascii="Wingdings" w:hAnsi="Wingdings"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5" w15:restartNumberingAfterBreak="0">
    <w:nsid w:val="077E27BC"/>
    <w:multiLevelType w:val="hybridMultilevel"/>
    <w:tmpl w:val="400EC132"/>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16D805AF"/>
    <w:multiLevelType w:val="hybridMultilevel"/>
    <w:tmpl w:val="92101DA8"/>
    <w:lvl w:ilvl="0" w:tplc="B7F25F48">
      <w:start w:val="1"/>
      <w:numFmt w:val="bullet"/>
      <w:lvlText w:val=""/>
      <w:lvlJc w:val="left"/>
      <w:pPr>
        <w:ind w:left="1287" w:hanging="360"/>
      </w:pPr>
      <w:rPr>
        <w:rFonts w:ascii="Symbol" w:hAnsi="Symbol" w:hint="default"/>
        <w:color w:val="44546A" w:themeColor="text2"/>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22182A9A"/>
    <w:multiLevelType w:val="multilevel"/>
    <w:tmpl w:val="00B22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2553E5"/>
    <w:multiLevelType w:val="hybridMultilevel"/>
    <w:tmpl w:val="96A6F846"/>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9" w15:restartNumberingAfterBreak="0">
    <w:nsid w:val="448A26A0"/>
    <w:multiLevelType w:val="hybridMultilevel"/>
    <w:tmpl w:val="DE786674"/>
    <w:lvl w:ilvl="0" w:tplc="B7F25F48">
      <w:start w:val="1"/>
      <w:numFmt w:val="bullet"/>
      <w:lvlText w:val=""/>
      <w:lvlJc w:val="left"/>
      <w:pPr>
        <w:ind w:left="1429" w:hanging="360"/>
      </w:pPr>
      <w:rPr>
        <w:rFonts w:ascii="Symbol" w:hAnsi="Symbol" w:hint="default"/>
        <w:color w:val="44546A" w:themeColor="text2"/>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61832E1A"/>
    <w:multiLevelType w:val="hybridMultilevel"/>
    <w:tmpl w:val="B2A017EE"/>
    <w:lvl w:ilvl="0" w:tplc="B7F25F48">
      <w:start w:val="1"/>
      <w:numFmt w:val="bullet"/>
      <w:lvlText w:val=""/>
      <w:lvlJc w:val="left"/>
      <w:pPr>
        <w:ind w:left="720" w:hanging="360"/>
      </w:pPr>
      <w:rPr>
        <w:rFonts w:ascii="Symbol" w:hAnsi="Symbol" w:hint="default"/>
        <w:color w:val="44546A" w:themeColor="text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351E1E"/>
    <w:multiLevelType w:val="hybridMultilevel"/>
    <w:tmpl w:val="156074A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73624FAB"/>
    <w:multiLevelType w:val="hybridMultilevel"/>
    <w:tmpl w:val="36E09940"/>
    <w:lvl w:ilvl="0" w:tplc="B7F25F48">
      <w:start w:val="1"/>
      <w:numFmt w:val="bullet"/>
      <w:lvlText w:val=""/>
      <w:lvlJc w:val="left"/>
      <w:pPr>
        <w:ind w:left="1287" w:hanging="360"/>
      </w:pPr>
      <w:rPr>
        <w:rFonts w:ascii="Symbol" w:hAnsi="Symbol" w:hint="default"/>
        <w:color w:val="44546A" w:themeColor="text2"/>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6"/>
  </w:num>
  <w:num w:numId="2">
    <w:abstractNumId w:val="7"/>
  </w:num>
  <w:num w:numId="3">
    <w:abstractNumId w:val="10"/>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1"/>
  </w:num>
  <w:num w:numId="7">
    <w:abstractNumId w:val="0"/>
  </w:num>
  <w:num w:numId="8">
    <w:abstractNumId w:val="1"/>
  </w:num>
  <w:num w:numId="9">
    <w:abstractNumId w:val="12"/>
  </w:num>
  <w:num w:numId="10">
    <w:abstractNumId w:val="2"/>
  </w:num>
  <w:num w:numId="11">
    <w:abstractNumId w:val="3"/>
  </w:num>
  <w:num w:numId="12">
    <w:abstractNumId w:val="4"/>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389"/>
    <w:rsid w:val="00033736"/>
    <w:rsid w:val="00056C99"/>
    <w:rsid w:val="00095DDA"/>
    <w:rsid w:val="000B4EA9"/>
    <w:rsid w:val="00112103"/>
    <w:rsid w:val="00162D1B"/>
    <w:rsid w:val="00255909"/>
    <w:rsid w:val="00285870"/>
    <w:rsid w:val="0037076A"/>
    <w:rsid w:val="004311EC"/>
    <w:rsid w:val="004D5C6D"/>
    <w:rsid w:val="00522C93"/>
    <w:rsid w:val="00534FFD"/>
    <w:rsid w:val="0057030E"/>
    <w:rsid w:val="005C6519"/>
    <w:rsid w:val="005D4B86"/>
    <w:rsid w:val="006A1B28"/>
    <w:rsid w:val="006C0E71"/>
    <w:rsid w:val="00717B07"/>
    <w:rsid w:val="00786AA2"/>
    <w:rsid w:val="00841568"/>
    <w:rsid w:val="00846846"/>
    <w:rsid w:val="0085372A"/>
    <w:rsid w:val="00863513"/>
    <w:rsid w:val="00871734"/>
    <w:rsid w:val="00880CAF"/>
    <w:rsid w:val="009600DA"/>
    <w:rsid w:val="00A86101"/>
    <w:rsid w:val="00AA2324"/>
    <w:rsid w:val="00AE3CE5"/>
    <w:rsid w:val="00B32764"/>
    <w:rsid w:val="00B7738F"/>
    <w:rsid w:val="00BB274B"/>
    <w:rsid w:val="00C270DD"/>
    <w:rsid w:val="00C529CD"/>
    <w:rsid w:val="00C75A62"/>
    <w:rsid w:val="00CE1A62"/>
    <w:rsid w:val="00D4305C"/>
    <w:rsid w:val="00D63DAE"/>
    <w:rsid w:val="00D6664F"/>
    <w:rsid w:val="00D913D5"/>
    <w:rsid w:val="00DB03F4"/>
    <w:rsid w:val="00E04F3C"/>
    <w:rsid w:val="00E07389"/>
    <w:rsid w:val="00E6522F"/>
    <w:rsid w:val="00EA252B"/>
    <w:rsid w:val="00EB2ECE"/>
    <w:rsid w:val="00EB6401"/>
    <w:rsid w:val="00F21B9F"/>
    <w:rsid w:val="00F27F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C7000"/>
  <w15:docId w15:val="{20186B59-4DAE-444F-8B14-1DD19B033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7389"/>
    <w:pPr>
      <w:spacing w:after="200" w:line="276" w:lineRule="auto"/>
    </w:pPr>
    <w:rPr>
      <w:rFonts w:eastAsiaTheme="minorEastAsia"/>
      <w:lang w:eastAsia="ru-RU"/>
    </w:rPr>
  </w:style>
  <w:style w:type="paragraph" w:styleId="1">
    <w:name w:val="heading 1"/>
    <w:basedOn w:val="a"/>
    <w:next w:val="a"/>
    <w:link w:val="11"/>
    <w:qFormat/>
    <w:rsid w:val="00E07389"/>
    <w:pPr>
      <w:keepNext/>
      <w:keepLines/>
      <w:suppressAutoHyphens/>
      <w:spacing w:before="480" w:after="0" w:line="360" w:lineRule="auto"/>
      <w:jc w:val="center"/>
      <w:outlineLvl w:val="0"/>
    </w:pPr>
    <w:rPr>
      <w:rFonts w:ascii="Times New Roman" w:eastAsiaTheme="majorEastAsia" w:hAnsi="Times New Roman" w:cstheme="majorBidi"/>
      <w:b/>
      <w:bCs/>
      <w:kern w:val="1"/>
      <w:sz w:val="28"/>
      <w:szCs w:val="28"/>
      <w:lang w:eastAsia="en-US"/>
    </w:rPr>
  </w:style>
  <w:style w:type="paragraph" w:styleId="2">
    <w:name w:val="heading 2"/>
    <w:basedOn w:val="a"/>
    <w:next w:val="a"/>
    <w:link w:val="21"/>
    <w:qFormat/>
    <w:rsid w:val="00E07389"/>
    <w:pPr>
      <w:keepNext/>
      <w:spacing w:before="240" w:after="60" w:line="360" w:lineRule="auto"/>
      <w:outlineLvl w:val="1"/>
    </w:pPr>
    <w:rPr>
      <w:rFonts w:ascii="Arial" w:eastAsia="Times New Roman" w:hAnsi="Arial" w:cs="Arial"/>
      <w:b/>
      <w:bCs/>
      <w:iCs/>
      <w:sz w:val="28"/>
      <w:szCs w:val="28"/>
    </w:rPr>
  </w:style>
  <w:style w:type="paragraph" w:styleId="3">
    <w:name w:val="heading 3"/>
    <w:basedOn w:val="a"/>
    <w:next w:val="a"/>
    <w:link w:val="31"/>
    <w:unhideWhenUsed/>
    <w:qFormat/>
    <w:rsid w:val="00E07389"/>
    <w:pPr>
      <w:keepNext/>
      <w:keepLines/>
      <w:suppressAutoHyphens/>
      <w:spacing w:before="200" w:after="0" w:line="360" w:lineRule="auto"/>
      <w:outlineLvl w:val="2"/>
    </w:pPr>
    <w:rPr>
      <w:rFonts w:ascii="Arial" w:eastAsiaTheme="majorEastAsia" w:hAnsi="Arial" w:cstheme="majorBidi"/>
      <w:b/>
      <w:bCs/>
      <w:i/>
      <w:kern w:val="1"/>
      <w:sz w:val="28"/>
      <w:lang w:eastAsia="en-US"/>
    </w:rPr>
  </w:style>
  <w:style w:type="paragraph" w:styleId="4">
    <w:name w:val="heading 4"/>
    <w:basedOn w:val="a"/>
    <w:next w:val="a"/>
    <w:link w:val="40"/>
    <w:uiPriority w:val="9"/>
    <w:unhideWhenUsed/>
    <w:qFormat/>
    <w:rsid w:val="00E07389"/>
    <w:pPr>
      <w:keepNext/>
      <w:keepLines/>
      <w:suppressAutoHyphens/>
      <w:spacing w:before="200" w:after="240" w:line="360" w:lineRule="auto"/>
      <w:outlineLvl w:val="3"/>
    </w:pPr>
    <w:rPr>
      <w:rFonts w:ascii="Arial" w:eastAsiaTheme="majorEastAsia" w:hAnsi="Arial" w:cstheme="majorBidi"/>
      <w:b/>
      <w:bCs/>
      <w:i/>
      <w:iCs/>
      <w:kern w:val="1"/>
      <w:sz w:val="28"/>
      <w:lang w:eastAsia="en-US"/>
    </w:rPr>
  </w:style>
  <w:style w:type="paragraph" w:styleId="5">
    <w:name w:val="heading 5"/>
    <w:basedOn w:val="a"/>
    <w:next w:val="a"/>
    <w:link w:val="50"/>
    <w:uiPriority w:val="9"/>
    <w:unhideWhenUsed/>
    <w:qFormat/>
    <w:rsid w:val="00E07389"/>
    <w:pPr>
      <w:keepNext/>
      <w:keepLines/>
      <w:spacing w:before="20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rsid w:val="00E07389"/>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rsid w:val="00E07389"/>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0"/>
    <w:rsid w:val="00E07389"/>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uiPriority w:val="9"/>
    <w:rsid w:val="00E07389"/>
    <w:rPr>
      <w:rFonts w:ascii="Arial" w:eastAsiaTheme="majorEastAsia" w:hAnsi="Arial" w:cstheme="majorBidi"/>
      <w:b/>
      <w:bCs/>
      <w:i/>
      <w:iCs/>
      <w:kern w:val="1"/>
      <w:sz w:val="28"/>
    </w:rPr>
  </w:style>
  <w:style w:type="character" w:customStyle="1" w:styleId="50">
    <w:name w:val="Заголовок 5 Знак"/>
    <w:basedOn w:val="a0"/>
    <w:link w:val="5"/>
    <w:uiPriority w:val="9"/>
    <w:rsid w:val="00E07389"/>
    <w:rPr>
      <w:rFonts w:ascii="Cambria" w:eastAsia="Times New Roman" w:hAnsi="Cambria" w:cs="Times New Roman"/>
      <w:color w:val="243F60"/>
      <w:lang w:eastAsia="ru-RU"/>
    </w:rPr>
  </w:style>
  <w:style w:type="paragraph" w:customStyle="1" w:styleId="14TexstOSNOVA1012">
    <w:name w:val="14TexstOSNOVA_10/12"/>
    <w:basedOn w:val="a"/>
    <w:uiPriority w:val="99"/>
    <w:rsid w:val="00E07389"/>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rPr>
  </w:style>
  <w:style w:type="character" w:styleId="a3">
    <w:name w:val="footnote reference"/>
    <w:basedOn w:val="a0"/>
    <w:rsid w:val="00E07389"/>
    <w:rPr>
      <w:vertAlign w:val="superscript"/>
    </w:rPr>
  </w:style>
  <w:style w:type="paragraph" w:styleId="a4">
    <w:name w:val="Normal (Web)"/>
    <w:basedOn w:val="a"/>
    <w:rsid w:val="00E07389"/>
    <w:pPr>
      <w:autoSpaceDE w:val="0"/>
      <w:autoSpaceDN w:val="0"/>
      <w:adjustRightInd w:val="0"/>
      <w:spacing w:before="130" w:after="130" w:line="360" w:lineRule="auto"/>
    </w:pPr>
    <w:rPr>
      <w:rFonts w:ascii="Times New Roman" w:eastAsia="Times New Roman" w:hAnsi="Times New Roman" w:cs="Times New Roman"/>
      <w:sz w:val="24"/>
      <w:szCs w:val="24"/>
    </w:rPr>
  </w:style>
  <w:style w:type="paragraph" w:customStyle="1" w:styleId="12">
    <w:name w:val="Абзац списка1"/>
    <w:basedOn w:val="a"/>
    <w:rsid w:val="00E07389"/>
    <w:pPr>
      <w:suppressAutoHyphens/>
      <w:spacing w:after="0" w:line="360" w:lineRule="auto"/>
      <w:ind w:left="720"/>
    </w:pPr>
    <w:rPr>
      <w:rFonts w:ascii="Times New Roman" w:eastAsia="Times New Roman" w:hAnsi="Times New Roman" w:cs="Times New Roman"/>
      <w:kern w:val="1"/>
      <w:sz w:val="24"/>
      <w:szCs w:val="24"/>
      <w:lang w:eastAsia="ar-SA"/>
    </w:rPr>
  </w:style>
  <w:style w:type="paragraph" w:customStyle="1" w:styleId="ConsPlusNormal">
    <w:name w:val="ConsPlusNormal"/>
    <w:rsid w:val="00E0738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5">
    <w:name w:val="Абзац"/>
    <w:basedOn w:val="a"/>
    <w:rsid w:val="00E07389"/>
    <w:pPr>
      <w:spacing w:after="0" w:line="312" w:lineRule="auto"/>
      <w:ind w:firstLine="567"/>
      <w:jc w:val="both"/>
    </w:pPr>
    <w:rPr>
      <w:rFonts w:ascii="Times New Roman" w:eastAsia="Times New Roman" w:hAnsi="Times New Roman" w:cs="Times New Roman"/>
      <w:sz w:val="24"/>
      <w:szCs w:val="20"/>
    </w:rPr>
  </w:style>
  <w:style w:type="paragraph" w:styleId="a6">
    <w:name w:val="List Paragraph"/>
    <w:basedOn w:val="a"/>
    <w:uiPriority w:val="34"/>
    <w:qFormat/>
    <w:rsid w:val="00E07389"/>
    <w:pPr>
      <w:ind w:left="720"/>
      <w:contextualSpacing/>
    </w:pPr>
    <w:rPr>
      <w:rFonts w:ascii="Calibri" w:eastAsia="Calibri" w:hAnsi="Calibri" w:cs="Times New Roman"/>
      <w:lang w:eastAsia="en-US"/>
    </w:rPr>
  </w:style>
  <w:style w:type="character" w:styleId="a7">
    <w:name w:val="Hyperlink"/>
    <w:unhideWhenUsed/>
    <w:rsid w:val="00E07389"/>
    <w:rPr>
      <w:color w:val="0000FF"/>
      <w:u w:val="single"/>
    </w:rPr>
  </w:style>
  <w:style w:type="paragraph" w:styleId="13">
    <w:name w:val="toc 1"/>
    <w:basedOn w:val="a"/>
    <w:next w:val="a"/>
    <w:autoRedefine/>
    <w:uiPriority w:val="39"/>
    <w:unhideWhenUsed/>
    <w:rsid w:val="00E07389"/>
    <w:pPr>
      <w:spacing w:before="120" w:after="0"/>
    </w:pPr>
    <w:rPr>
      <w:b/>
      <w:sz w:val="24"/>
      <w:szCs w:val="24"/>
    </w:rPr>
  </w:style>
  <w:style w:type="paragraph" w:styleId="22">
    <w:name w:val="toc 2"/>
    <w:basedOn w:val="a"/>
    <w:next w:val="a"/>
    <w:autoRedefine/>
    <w:uiPriority w:val="39"/>
    <w:unhideWhenUsed/>
    <w:rsid w:val="00E07389"/>
    <w:pPr>
      <w:spacing w:after="0"/>
      <w:ind w:left="220"/>
    </w:pPr>
    <w:rPr>
      <w:b/>
    </w:rPr>
  </w:style>
  <w:style w:type="paragraph" w:styleId="32">
    <w:name w:val="toc 3"/>
    <w:basedOn w:val="a"/>
    <w:next w:val="a"/>
    <w:autoRedefine/>
    <w:uiPriority w:val="39"/>
    <w:unhideWhenUsed/>
    <w:rsid w:val="00E07389"/>
    <w:pPr>
      <w:spacing w:after="0"/>
      <w:ind w:left="440"/>
    </w:pPr>
  </w:style>
  <w:style w:type="character" w:customStyle="1" w:styleId="a8">
    <w:name w:val="Символ сноски"/>
    <w:rsid w:val="00E07389"/>
    <w:rPr>
      <w:vertAlign w:val="superscript"/>
    </w:rPr>
  </w:style>
  <w:style w:type="character" w:customStyle="1" w:styleId="14">
    <w:name w:val="Знак сноски1"/>
    <w:rsid w:val="00E07389"/>
    <w:rPr>
      <w:vertAlign w:val="superscript"/>
    </w:rPr>
  </w:style>
  <w:style w:type="paragraph" w:customStyle="1" w:styleId="p4">
    <w:name w:val="p4"/>
    <w:basedOn w:val="a"/>
    <w:rsid w:val="00E07389"/>
    <w:pPr>
      <w:spacing w:before="100" w:beforeAutospacing="1" w:after="100" w:afterAutospacing="1" w:line="240" w:lineRule="auto"/>
    </w:pPr>
    <w:rPr>
      <w:rFonts w:ascii="Times New Roman" w:eastAsia="Calibri" w:hAnsi="Times New Roman" w:cs="Times New Roman"/>
      <w:sz w:val="24"/>
      <w:szCs w:val="24"/>
    </w:rPr>
  </w:style>
  <w:style w:type="paragraph" w:styleId="a9">
    <w:name w:val="footnote text"/>
    <w:aliases w:val="Body Text Indent,Основной текст с отступом1,Основной текст с отступом11,Знак1,Body Text Indent1"/>
    <w:basedOn w:val="a"/>
    <w:link w:val="15"/>
    <w:rsid w:val="00E07389"/>
    <w:pPr>
      <w:spacing w:after="0" w:line="240" w:lineRule="auto"/>
    </w:pPr>
    <w:rPr>
      <w:rFonts w:ascii="Calibri" w:eastAsia="Arial Unicode MS" w:hAnsi="Calibri" w:cs="Calibri"/>
      <w:color w:val="00000A"/>
      <w:kern w:val="1"/>
      <w:sz w:val="24"/>
      <w:szCs w:val="24"/>
    </w:rPr>
  </w:style>
  <w:style w:type="character" w:customStyle="1" w:styleId="aa">
    <w:name w:val="Текст сноски Знак"/>
    <w:aliases w:val="Основной текст с отступом1 Знак,Основной текст с отступом11 Знак,Body Text Indent Знак,Знак1 Знак,Body Text Indent1 Знак"/>
    <w:basedOn w:val="a0"/>
    <w:rsid w:val="00E07389"/>
    <w:rPr>
      <w:rFonts w:eastAsiaTheme="minorEastAsia"/>
      <w:sz w:val="20"/>
      <w:szCs w:val="20"/>
      <w:lang w:eastAsia="ru-RU"/>
    </w:rPr>
  </w:style>
  <w:style w:type="character" w:customStyle="1" w:styleId="15">
    <w:name w:val="Текст сноски Знак1"/>
    <w:aliases w:val="Body Text Indent Знак1,Основной текст с отступом1 Знак1,Основной текст с отступом11 Знак1,Знак1 Знак1,Body Text Indent1 Знак1"/>
    <w:basedOn w:val="a0"/>
    <w:link w:val="a9"/>
    <w:rsid w:val="00E07389"/>
    <w:rPr>
      <w:rFonts w:ascii="Calibri" w:eastAsia="Arial Unicode MS" w:hAnsi="Calibri" w:cs="Calibri"/>
      <w:color w:val="00000A"/>
      <w:kern w:val="1"/>
      <w:sz w:val="24"/>
      <w:szCs w:val="24"/>
      <w:lang w:eastAsia="ru-RU"/>
    </w:rPr>
  </w:style>
  <w:style w:type="character" w:customStyle="1" w:styleId="11">
    <w:name w:val="Заголовок 1 Знак1"/>
    <w:basedOn w:val="a0"/>
    <w:link w:val="1"/>
    <w:rsid w:val="00E07389"/>
    <w:rPr>
      <w:rFonts w:ascii="Times New Roman" w:eastAsiaTheme="majorEastAsia" w:hAnsi="Times New Roman" w:cstheme="majorBidi"/>
      <w:b/>
      <w:bCs/>
      <w:kern w:val="1"/>
      <w:sz w:val="28"/>
      <w:szCs w:val="28"/>
    </w:rPr>
  </w:style>
  <w:style w:type="character" w:customStyle="1" w:styleId="21">
    <w:name w:val="Заголовок 2 Знак1"/>
    <w:basedOn w:val="a0"/>
    <w:link w:val="2"/>
    <w:rsid w:val="00E07389"/>
    <w:rPr>
      <w:rFonts w:ascii="Arial" w:eastAsia="Times New Roman" w:hAnsi="Arial" w:cs="Arial"/>
      <w:b/>
      <w:bCs/>
      <w:iCs/>
      <w:sz w:val="28"/>
      <w:szCs w:val="28"/>
      <w:lang w:eastAsia="ru-RU"/>
    </w:rPr>
  </w:style>
  <w:style w:type="character" w:customStyle="1" w:styleId="31">
    <w:name w:val="Заголовок 3 Знак1"/>
    <w:basedOn w:val="a0"/>
    <w:link w:val="3"/>
    <w:rsid w:val="00E07389"/>
    <w:rPr>
      <w:rFonts w:ascii="Arial" w:eastAsiaTheme="majorEastAsia" w:hAnsi="Arial" w:cstheme="majorBidi"/>
      <w:b/>
      <w:bCs/>
      <w:i/>
      <w:kern w:val="1"/>
      <w:sz w:val="28"/>
    </w:rPr>
  </w:style>
  <w:style w:type="character" w:customStyle="1" w:styleId="s1">
    <w:name w:val="s1"/>
    <w:rsid w:val="00E07389"/>
  </w:style>
  <w:style w:type="paragraph" w:customStyle="1" w:styleId="western">
    <w:name w:val="western"/>
    <w:basedOn w:val="a"/>
    <w:rsid w:val="00E07389"/>
    <w:pPr>
      <w:spacing w:before="100" w:beforeAutospacing="1" w:after="0" w:line="240" w:lineRule="auto"/>
    </w:pPr>
    <w:rPr>
      <w:rFonts w:ascii="Times New Roman" w:eastAsia="Times New Roman" w:hAnsi="Times New Roman" w:cs="Times New Roman"/>
      <w:color w:val="000000"/>
      <w:sz w:val="24"/>
      <w:szCs w:val="24"/>
    </w:rPr>
  </w:style>
  <w:style w:type="paragraph" w:styleId="ab">
    <w:name w:val="Body Text Indent"/>
    <w:basedOn w:val="a"/>
    <w:link w:val="16"/>
    <w:rsid w:val="00E07389"/>
    <w:pPr>
      <w:spacing w:after="0" w:line="240" w:lineRule="auto"/>
      <w:ind w:firstLine="340"/>
    </w:pPr>
    <w:rPr>
      <w:rFonts w:ascii="Calibri" w:eastAsia="Arial Unicode MS" w:hAnsi="Calibri" w:cs="Calibri"/>
      <w:color w:val="00000A"/>
      <w:kern w:val="1"/>
      <w:sz w:val="24"/>
      <w:szCs w:val="24"/>
    </w:rPr>
  </w:style>
  <w:style w:type="character" w:customStyle="1" w:styleId="ac">
    <w:name w:val="Основной текст с отступом Знак"/>
    <w:basedOn w:val="a0"/>
    <w:rsid w:val="00E07389"/>
    <w:rPr>
      <w:rFonts w:eastAsiaTheme="minorEastAsia"/>
      <w:lang w:eastAsia="ru-RU"/>
    </w:rPr>
  </w:style>
  <w:style w:type="character" w:customStyle="1" w:styleId="16">
    <w:name w:val="Основной текст с отступом Знак1"/>
    <w:basedOn w:val="a0"/>
    <w:link w:val="ab"/>
    <w:rsid w:val="00E07389"/>
    <w:rPr>
      <w:rFonts w:ascii="Calibri" w:eastAsia="Arial Unicode MS" w:hAnsi="Calibri" w:cs="Calibri"/>
      <w:color w:val="00000A"/>
      <w:kern w:val="1"/>
      <w:sz w:val="24"/>
      <w:szCs w:val="24"/>
      <w:lang w:eastAsia="ru-RU"/>
    </w:rPr>
  </w:style>
  <w:style w:type="paragraph" w:styleId="ad">
    <w:name w:val="Body Text"/>
    <w:basedOn w:val="a"/>
    <w:link w:val="17"/>
    <w:uiPriority w:val="99"/>
    <w:rsid w:val="00E07389"/>
    <w:pPr>
      <w:spacing w:after="0" w:line="240" w:lineRule="auto"/>
    </w:pPr>
    <w:rPr>
      <w:rFonts w:ascii="Times New Roman" w:eastAsia="Times New Roman" w:hAnsi="Times New Roman" w:cs="Times New Roman"/>
      <w:sz w:val="28"/>
      <w:szCs w:val="24"/>
    </w:rPr>
  </w:style>
  <w:style w:type="character" w:customStyle="1" w:styleId="ae">
    <w:name w:val="Основной текст Знак"/>
    <w:basedOn w:val="a0"/>
    <w:rsid w:val="00E07389"/>
    <w:rPr>
      <w:rFonts w:eastAsiaTheme="minorEastAsia"/>
      <w:lang w:eastAsia="ru-RU"/>
    </w:rPr>
  </w:style>
  <w:style w:type="character" w:customStyle="1" w:styleId="17">
    <w:name w:val="Основной текст Знак1"/>
    <w:basedOn w:val="a0"/>
    <w:link w:val="ad"/>
    <w:uiPriority w:val="99"/>
    <w:rsid w:val="00E07389"/>
    <w:rPr>
      <w:rFonts w:ascii="Times New Roman" w:eastAsia="Times New Roman" w:hAnsi="Times New Roman" w:cs="Times New Roman"/>
      <w:sz w:val="28"/>
      <w:szCs w:val="24"/>
      <w:lang w:eastAsia="ru-RU"/>
    </w:rPr>
  </w:style>
  <w:style w:type="paragraph" w:customStyle="1" w:styleId="af">
    <w:name w:val="Основной"/>
    <w:basedOn w:val="a"/>
    <w:rsid w:val="00E07389"/>
    <w:pPr>
      <w:autoSpaceDE w:val="0"/>
      <w:autoSpaceDN w:val="0"/>
      <w:adjustRightInd w:val="0"/>
      <w:spacing w:after="0" w:line="214" w:lineRule="atLeast"/>
      <w:ind w:firstLine="283"/>
      <w:jc w:val="both"/>
      <w:textAlignment w:val="center"/>
    </w:pPr>
    <w:rPr>
      <w:rFonts w:ascii="NewtonCSanPin" w:eastAsia="Times New Roman" w:hAnsi="NewtonCSanPin" w:cs="NewtonCSanPin"/>
      <w:color w:val="000000"/>
      <w:sz w:val="21"/>
      <w:szCs w:val="21"/>
    </w:rPr>
  </w:style>
  <w:style w:type="paragraph" w:customStyle="1" w:styleId="af0">
    <w:name w:val="Буллит"/>
    <w:basedOn w:val="af"/>
    <w:uiPriority w:val="99"/>
    <w:rsid w:val="00E07389"/>
    <w:pPr>
      <w:ind w:firstLine="244"/>
    </w:pPr>
  </w:style>
  <w:style w:type="character" w:styleId="af1">
    <w:name w:val="FollowedHyperlink"/>
    <w:basedOn w:val="a0"/>
    <w:uiPriority w:val="99"/>
    <w:unhideWhenUsed/>
    <w:rsid w:val="00E07389"/>
    <w:rPr>
      <w:color w:val="954F72" w:themeColor="followedHyperlink"/>
      <w:u w:val="single"/>
    </w:rPr>
  </w:style>
  <w:style w:type="paragraph" w:styleId="af2">
    <w:name w:val="header"/>
    <w:basedOn w:val="a"/>
    <w:link w:val="18"/>
    <w:unhideWhenUsed/>
    <w:rsid w:val="00E07389"/>
    <w:pPr>
      <w:tabs>
        <w:tab w:val="center" w:pos="4677"/>
        <w:tab w:val="right" w:pos="9355"/>
      </w:tabs>
      <w:spacing w:after="0" w:line="240" w:lineRule="auto"/>
    </w:pPr>
    <w:rPr>
      <w:rFonts w:eastAsiaTheme="minorHAnsi"/>
      <w:lang w:eastAsia="en-US"/>
    </w:rPr>
  </w:style>
  <w:style w:type="character" w:customStyle="1" w:styleId="af3">
    <w:name w:val="Верхний колонтитул Знак"/>
    <w:basedOn w:val="a0"/>
    <w:rsid w:val="00E07389"/>
    <w:rPr>
      <w:rFonts w:eastAsiaTheme="minorEastAsia"/>
      <w:lang w:eastAsia="ru-RU"/>
    </w:rPr>
  </w:style>
  <w:style w:type="character" w:customStyle="1" w:styleId="18">
    <w:name w:val="Верхний колонтитул Знак1"/>
    <w:basedOn w:val="a0"/>
    <w:link w:val="af2"/>
    <w:rsid w:val="00E07389"/>
  </w:style>
  <w:style w:type="paragraph" w:styleId="af4">
    <w:name w:val="footer"/>
    <w:basedOn w:val="a"/>
    <w:link w:val="19"/>
    <w:uiPriority w:val="99"/>
    <w:unhideWhenUsed/>
    <w:rsid w:val="00E07389"/>
    <w:pPr>
      <w:tabs>
        <w:tab w:val="center" w:pos="4677"/>
        <w:tab w:val="right" w:pos="9355"/>
      </w:tabs>
      <w:spacing w:after="0" w:line="240" w:lineRule="auto"/>
    </w:pPr>
    <w:rPr>
      <w:rFonts w:eastAsiaTheme="minorHAnsi"/>
      <w:lang w:eastAsia="en-US"/>
    </w:rPr>
  </w:style>
  <w:style w:type="character" w:customStyle="1" w:styleId="af5">
    <w:name w:val="Нижний колонтитул Знак"/>
    <w:basedOn w:val="a0"/>
    <w:uiPriority w:val="99"/>
    <w:rsid w:val="00E07389"/>
    <w:rPr>
      <w:rFonts w:eastAsiaTheme="minorEastAsia"/>
      <w:lang w:eastAsia="ru-RU"/>
    </w:rPr>
  </w:style>
  <w:style w:type="character" w:customStyle="1" w:styleId="19">
    <w:name w:val="Нижний колонтитул Знак1"/>
    <w:basedOn w:val="a0"/>
    <w:link w:val="af4"/>
    <w:uiPriority w:val="99"/>
    <w:rsid w:val="00E07389"/>
  </w:style>
  <w:style w:type="paragraph" w:styleId="af6">
    <w:name w:val="Subtitle"/>
    <w:basedOn w:val="a"/>
    <w:next w:val="ad"/>
    <w:link w:val="23"/>
    <w:uiPriority w:val="99"/>
    <w:qFormat/>
    <w:rsid w:val="00E07389"/>
    <w:pPr>
      <w:keepNext/>
      <w:widowControl w:val="0"/>
      <w:suppressAutoHyphens/>
      <w:spacing w:before="240" w:after="120" w:line="240" w:lineRule="auto"/>
      <w:jc w:val="center"/>
    </w:pPr>
    <w:rPr>
      <w:rFonts w:ascii="Arial" w:eastAsia="Andale Sans UI" w:hAnsi="Arial" w:cs="Tahoma"/>
      <w:i/>
      <w:iCs/>
      <w:kern w:val="2"/>
      <w:sz w:val="28"/>
      <w:szCs w:val="28"/>
      <w:lang w:eastAsia="en-US"/>
    </w:rPr>
  </w:style>
  <w:style w:type="character" w:customStyle="1" w:styleId="af7">
    <w:name w:val="Подзаголовок Знак"/>
    <w:basedOn w:val="a0"/>
    <w:rsid w:val="00E07389"/>
    <w:rPr>
      <w:rFonts w:eastAsiaTheme="minorEastAsia"/>
      <w:color w:val="5A5A5A" w:themeColor="text1" w:themeTint="A5"/>
      <w:spacing w:val="15"/>
      <w:lang w:eastAsia="ru-RU"/>
    </w:rPr>
  </w:style>
  <w:style w:type="character" w:customStyle="1" w:styleId="23">
    <w:name w:val="Подзаголовок Знак2"/>
    <w:basedOn w:val="a0"/>
    <w:link w:val="af6"/>
    <w:uiPriority w:val="99"/>
    <w:rsid w:val="00E07389"/>
    <w:rPr>
      <w:rFonts w:ascii="Arial" w:eastAsia="Andale Sans UI" w:hAnsi="Arial" w:cs="Tahoma"/>
      <w:i/>
      <w:iCs/>
      <w:kern w:val="2"/>
      <w:sz w:val="28"/>
      <w:szCs w:val="28"/>
    </w:rPr>
  </w:style>
  <w:style w:type="paragraph" w:styleId="24">
    <w:name w:val="Body Text Indent 2"/>
    <w:basedOn w:val="a"/>
    <w:link w:val="210"/>
    <w:uiPriority w:val="99"/>
    <w:unhideWhenUsed/>
    <w:rsid w:val="00E07389"/>
    <w:pPr>
      <w:spacing w:after="120" w:line="480" w:lineRule="auto"/>
      <w:ind w:left="283"/>
    </w:pPr>
    <w:rPr>
      <w:rFonts w:eastAsiaTheme="minorHAnsi"/>
      <w:lang w:eastAsia="en-US"/>
    </w:rPr>
  </w:style>
  <w:style w:type="character" w:customStyle="1" w:styleId="25">
    <w:name w:val="Основной текст с отступом 2 Знак"/>
    <w:basedOn w:val="a0"/>
    <w:rsid w:val="00E07389"/>
    <w:rPr>
      <w:rFonts w:eastAsiaTheme="minorEastAsia"/>
      <w:lang w:eastAsia="ru-RU"/>
    </w:rPr>
  </w:style>
  <w:style w:type="character" w:customStyle="1" w:styleId="210">
    <w:name w:val="Основной текст с отступом 2 Знак1"/>
    <w:basedOn w:val="a0"/>
    <w:link w:val="24"/>
    <w:uiPriority w:val="99"/>
    <w:rsid w:val="00E07389"/>
  </w:style>
  <w:style w:type="paragraph" w:styleId="af8">
    <w:name w:val="Balloon Text"/>
    <w:basedOn w:val="a"/>
    <w:link w:val="1a"/>
    <w:uiPriority w:val="99"/>
    <w:unhideWhenUsed/>
    <w:rsid w:val="00E07389"/>
    <w:pPr>
      <w:spacing w:after="0" w:line="240" w:lineRule="auto"/>
    </w:pPr>
    <w:rPr>
      <w:rFonts w:ascii="Tahoma" w:eastAsiaTheme="minorHAnsi" w:hAnsi="Tahoma" w:cs="Tahoma"/>
      <w:sz w:val="16"/>
      <w:szCs w:val="16"/>
      <w:lang w:eastAsia="en-US"/>
    </w:rPr>
  </w:style>
  <w:style w:type="character" w:customStyle="1" w:styleId="af9">
    <w:name w:val="Текст выноски Знак"/>
    <w:basedOn w:val="a0"/>
    <w:rsid w:val="00E07389"/>
    <w:rPr>
      <w:rFonts w:ascii="Segoe UI" w:eastAsiaTheme="minorEastAsia" w:hAnsi="Segoe UI" w:cs="Segoe UI"/>
      <w:sz w:val="18"/>
      <w:szCs w:val="18"/>
      <w:lang w:eastAsia="ru-RU"/>
    </w:rPr>
  </w:style>
  <w:style w:type="character" w:customStyle="1" w:styleId="1a">
    <w:name w:val="Текст выноски Знак1"/>
    <w:basedOn w:val="a0"/>
    <w:link w:val="af8"/>
    <w:uiPriority w:val="99"/>
    <w:rsid w:val="00E07389"/>
    <w:rPr>
      <w:rFonts w:ascii="Tahoma" w:hAnsi="Tahoma" w:cs="Tahoma"/>
      <w:sz w:val="16"/>
      <w:szCs w:val="16"/>
    </w:rPr>
  </w:style>
  <w:style w:type="paragraph" w:styleId="afa">
    <w:name w:val="No Spacing"/>
    <w:link w:val="afb"/>
    <w:qFormat/>
    <w:rsid w:val="00E07389"/>
    <w:pPr>
      <w:spacing w:after="0" w:line="240" w:lineRule="auto"/>
    </w:pPr>
  </w:style>
  <w:style w:type="character" w:customStyle="1" w:styleId="afb">
    <w:name w:val="Без интервала Знак"/>
    <w:link w:val="afa"/>
    <w:locked/>
    <w:rsid w:val="00E07389"/>
  </w:style>
  <w:style w:type="paragraph" w:customStyle="1" w:styleId="afc">
    <w:name w:val="Содержимое таблицы"/>
    <w:basedOn w:val="a"/>
    <w:uiPriority w:val="99"/>
    <w:rsid w:val="00E07389"/>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Standard">
    <w:name w:val="Standard"/>
    <w:rsid w:val="00E07389"/>
    <w:pPr>
      <w:widowControl w:val="0"/>
      <w:suppressAutoHyphens/>
      <w:spacing w:after="0" w:line="240" w:lineRule="auto"/>
    </w:pPr>
    <w:rPr>
      <w:rFonts w:ascii="Times New Roman" w:eastAsia="Andale Sans UI" w:hAnsi="Times New Roman" w:cs="Tahoma"/>
      <w:kern w:val="2"/>
      <w:sz w:val="24"/>
      <w:szCs w:val="24"/>
      <w:lang w:val="de-DE" w:eastAsia="fa-IR" w:bidi="fa-IR"/>
    </w:rPr>
  </w:style>
  <w:style w:type="paragraph" w:customStyle="1" w:styleId="211">
    <w:name w:val="Основной текст с отступом 21"/>
    <w:basedOn w:val="a"/>
    <w:rsid w:val="00E07389"/>
    <w:pPr>
      <w:suppressAutoHyphens/>
      <w:spacing w:after="0" w:line="240" w:lineRule="auto"/>
      <w:ind w:left="540" w:hanging="540"/>
    </w:pPr>
    <w:rPr>
      <w:rFonts w:ascii="Times New Roman" w:eastAsia="Times New Roman" w:hAnsi="Times New Roman" w:cs="Calibri"/>
      <w:sz w:val="24"/>
      <w:szCs w:val="24"/>
      <w:lang w:eastAsia="ar-SA"/>
    </w:rPr>
  </w:style>
  <w:style w:type="paragraph" w:customStyle="1" w:styleId="212">
    <w:name w:val="Основной текст 21"/>
    <w:basedOn w:val="a"/>
    <w:rsid w:val="00E07389"/>
    <w:pPr>
      <w:widowControl w:val="0"/>
      <w:suppressAutoHyphens/>
      <w:spacing w:after="0" w:line="240" w:lineRule="auto"/>
    </w:pPr>
    <w:rPr>
      <w:rFonts w:ascii="Times New Roman" w:eastAsia="Andale Sans UI" w:hAnsi="Times New Roman" w:cs="Times New Roman"/>
      <w:kern w:val="2"/>
      <w:sz w:val="28"/>
      <w:szCs w:val="24"/>
      <w:lang w:eastAsia="en-US"/>
    </w:rPr>
  </w:style>
  <w:style w:type="paragraph" w:customStyle="1" w:styleId="213">
    <w:name w:val="Список 21"/>
    <w:basedOn w:val="a"/>
    <w:uiPriority w:val="99"/>
    <w:rsid w:val="00E07389"/>
    <w:pPr>
      <w:widowControl w:val="0"/>
      <w:suppressAutoHyphens/>
      <w:spacing w:after="0" w:line="240" w:lineRule="auto"/>
      <w:ind w:left="566" w:hanging="283"/>
    </w:pPr>
    <w:rPr>
      <w:rFonts w:ascii="Times New Roman" w:eastAsia="Andale Sans UI" w:hAnsi="Times New Roman" w:cs="Times New Roman"/>
      <w:kern w:val="2"/>
      <w:sz w:val="24"/>
      <w:szCs w:val="24"/>
      <w:lang w:eastAsia="ar-SA"/>
    </w:rPr>
  </w:style>
  <w:style w:type="paragraph" w:customStyle="1" w:styleId="Textbody">
    <w:name w:val="Text body"/>
    <w:basedOn w:val="Standard"/>
    <w:uiPriority w:val="99"/>
    <w:rsid w:val="00E07389"/>
    <w:pPr>
      <w:autoSpaceDN w:val="0"/>
      <w:spacing w:after="120"/>
    </w:pPr>
    <w:rPr>
      <w:rFonts w:eastAsia="Lucida Sans Unicode" w:cs="Mangal"/>
      <w:kern w:val="3"/>
      <w:lang w:val="ru-RU" w:eastAsia="zh-CN" w:bidi="hi-IN"/>
    </w:rPr>
  </w:style>
  <w:style w:type="paragraph" w:customStyle="1" w:styleId="PreformattedText">
    <w:name w:val="Preformatted Text"/>
    <w:basedOn w:val="Standard"/>
    <w:uiPriority w:val="99"/>
    <w:rsid w:val="00E07389"/>
    <w:pPr>
      <w:autoSpaceDN w:val="0"/>
    </w:pPr>
    <w:rPr>
      <w:rFonts w:ascii="Courier New" w:eastAsia="Courier New" w:hAnsi="Courier New" w:cs="Courier New"/>
      <w:kern w:val="3"/>
      <w:sz w:val="20"/>
      <w:szCs w:val="20"/>
      <w:lang w:val="ru-RU" w:eastAsia="zh-CN" w:bidi="hi-IN"/>
    </w:rPr>
  </w:style>
  <w:style w:type="paragraph" w:customStyle="1" w:styleId="LTGliederung1">
    <w:name w:val="???????~LT~Gliederung 1"/>
    <w:uiPriority w:val="99"/>
    <w:rsid w:val="00E07389"/>
    <w:pPr>
      <w:widowControl w:val="0"/>
      <w:tabs>
        <w:tab w:val="left" w:pos="1980"/>
        <w:tab w:val="left" w:pos="3420"/>
        <w:tab w:val="left" w:pos="4860"/>
        <w:tab w:val="left" w:pos="6300"/>
        <w:tab w:val="left" w:pos="7740"/>
        <w:tab w:val="left" w:pos="9180"/>
        <w:tab w:val="left" w:pos="10620"/>
        <w:tab w:val="left" w:pos="12060"/>
        <w:tab w:val="left" w:pos="13500"/>
        <w:tab w:val="left" w:pos="14940"/>
        <w:tab w:val="left" w:pos="16380"/>
      </w:tabs>
      <w:suppressAutoHyphens/>
      <w:autoSpaceDE w:val="0"/>
      <w:autoSpaceDN w:val="0"/>
      <w:spacing w:before="160" w:after="0" w:line="100" w:lineRule="atLeast"/>
      <w:ind w:left="540"/>
    </w:pPr>
    <w:rPr>
      <w:rFonts w:ascii="Tahoma" w:eastAsia="Tahoma" w:hAnsi="Tahoma" w:cs="Times New Roman"/>
      <w:color w:val="FFFFFF"/>
      <w:kern w:val="3"/>
      <w:sz w:val="64"/>
      <w:szCs w:val="64"/>
      <w:lang w:eastAsia="zh-CN"/>
    </w:rPr>
  </w:style>
  <w:style w:type="paragraph" w:customStyle="1" w:styleId="c3">
    <w:name w:val="c3"/>
    <w:basedOn w:val="a"/>
    <w:uiPriority w:val="99"/>
    <w:rsid w:val="00E073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E07389"/>
    <w:pPr>
      <w:widowControl w:val="0"/>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310">
    <w:name w:val="Основной текст с отступом 31"/>
    <w:basedOn w:val="a"/>
    <w:uiPriority w:val="99"/>
    <w:rsid w:val="00E07389"/>
    <w:pPr>
      <w:spacing w:after="0" w:line="240" w:lineRule="auto"/>
      <w:ind w:firstLine="720"/>
      <w:jc w:val="center"/>
    </w:pPr>
    <w:rPr>
      <w:rFonts w:ascii="Arial" w:eastAsia="Times New Roman" w:hAnsi="Arial" w:cs="Arial"/>
      <w:b/>
      <w:bCs/>
      <w:sz w:val="20"/>
      <w:szCs w:val="20"/>
      <w:lang w:eastAsia="ar-SA"/>
    </w:rPr>
  </w:style>
  <w:style w:type="paragraph" w:customStyle="1" w:styleId="18TexstSPISOK1">
    <w:name w:val="18TexstSPISOK_1"/>
    <w:aliases w:val="1"/>
    <w:basedOn w:val="a"/>
    <w:rsid w:val="00E07389"/>
    <w:pPr>
      <w:tabs>
        <w:tab w:val="left" w:pos="360"/>
        <w:tab w:val="left" w:pos="640"/>
      </w:tabs>
      <w:autoSpaceDE w:val="0"/>
      <w:autoSpaceDN w:val="0"/>
      <w:adjustRightInd w:val="0"/>
      <w:spacing w:after="0" w:line="240" w:lineRule="atLeast"/>
      <w:ind w:left="640" w:hanging="300"/>
      <w:jc w:val="both"/>
    </w:pPr>
    <w:rPr>
      <w:rFonts w:ascii="PragmaticaC" w:eastAsia="Times New Roman" w:hAnsi="PragmaticaC" w:cs="PragmaticaC"/>
      <w:color w:val="000000"/>
      <w:sz w:val="20"/>
      <w:szCs w:val="20"/>
    </w:rPr>
  </w:style>
  <w:style w:type="paragraph" w:customStyle="1" w:styleId="09PodZAG">
    <w:name w:val="09PodZAG_п/ж"/>
    <w:basedOn w:val="a"/>
    <w:uiPriority w:val="99"/>
    <w:rsid w:val="00E07389"/>
    <w:pPr>
      <w:autoSpaceDE w:val="0"/>
      <w:autoSpaceDN w:val="0"/>
      <w:adjustRightInd w:val="0"/>
      <w:spacing w:after="113" w:line="240" w:lineRule="atLeast"/>
      <w:jc w:val="center"/>
    </w:pPr>
    <w:rPr>
      <w:rFonts w:ascii="FuturisC" w:eastAsia="Times New Roman" w:hAnsi="FuturisC" w:cs="FuturisC"/>
      <w:b/>
      <w:bCs/>
      <w:color w:val="000000"/>
    </w:rPr>
  </w:style>
  <w:style w:type="paragraph" w:customStyle="1" w:styleId="Heading">
    <w:name w:val="Heading"/>
    <w:rsid w:val="00E07389"/>
    <w:pPr>
      <w:suppressAutoHyphens/>
      <w:spacing w:after="0" w:line="240" w:lineRule="auto"/>
    </w:pPr>
    <w:rPr>
      <w:rFonts w:ascii="Arial" w:eastAsia="Arial" w:hAnsi="Arial" w:cs="Arial"/>
      <w:b/>
      <w:bCs/>
      <w:sz w:val="24"/>
      <w:szCs w:val="24"/>
      <w:lang w:eastAsia="ar-SA"/>
    </w:rPr>
  </w:style>
  <w:style w:type="character" w:customStyle="1" w:styleId="c1">
    <w:name w:val="c1"/>
    <w:rsid w:val="00E07389"/>
  </w:style>
  <w:style w:type="character" w:customStyle="1" w:styleId="apple-converted-space">
    <w:name w:val="apple-converted-space"/>
    <w:basedOn w:val="a0"/>
    <w:rsid w:val="00E07389"/>
  </w:style>
  <w:style w:type="character" w:customStyle="1" w:styleId="c0">
    <w:name w:val="c0"/>
    <w:basedOn w:val="a0"/>
    <w:rsid w:val="00E07389"/>
  </w:style>
  <w:style w:type="character" w:customStyle="1" w:styleId="c7">
    <w:name w:val="c7"/>
    <w:basedOn w:val="a0"/>
    <w:rsid w:val="00E07389"/>
  </w:style>
  <w:style w:type="character" w:customStyle="1" w:styleId="1b">
    <w:name w:val="Подзаголовок Знак1"/>
    <w:basedOn w:val="a0"/>
    <w:uiPriority w:val="11"/>
    <w:rsid w:val="00E07389"/>
    <w:rPr>
      <w:rFonts w:asciiTheme="majorHAnsi" w:eastAsiaTheme="majorEastAsia" w:hAnsiTheme="majorHAnsi" w:cstheme="majorBidi"/>
      <w:i/>
      <w:iCs/>
      <w:color w:val="5B9BD5" w:themeColor="accent1"/>
      <w:spacing w:val="15"/>
      <w:sz w:val="24"/>
      <w:szCs w:val="24"/>
      <w:lang w:eastAsia="ru-RU"/>
    </w:rPr>
  </w:style>
  <w:style w:type="paragraph" w:customStyle="1" w:styleId="ConsNormal">
    <w:name w:val="ConsNormal"/>
    <w:rsid w:val="00E07389"/>
    <w:pPr>
      <w:widowControl w:val="0"/>
      <w:suppressAutoHyphens/>
      <w:autoSpaceDE w:val="0"/>
      <w:spacing w:after="0" w:line="240" w:lineRule="auto"/>
      <w:ind w:right="19772" w:firstLine="720"/>
    </w:pPr>
    <w:rPr>
      <w:rFonts w:ascii="Arial" w:eastAsia="Times New Roman" w:hAnsi="Arial" w:cs="Arial"/>
      <w:sz w:val="20"/>
      <w:szCs w:val="20"/>
      <w:lang w:eastAsia="ar-SA"/>
    </w:rPr>
  </w:style>
  <w:style w:type="character" w:customStyle="1" w:styleId="afd">
    <w:name w:val="Подпись к таблице"/>
    <w:rsid w:val="00E07389"/>
    <w:rPr>
      <w:rFonts w:ascii="Times New Roman" w:eastAsia="Times New Roman" w:hAnsi="Times New Roman" w:cs="Times New Roman" w:hint="default"/>
      <w:b/>
      <w:bCs/>
      <w:i w:val="0"/>
      <w:iCs w:val="0"/>
      <w:smallCaps w:val="0"/>
      <w:color w:val="000000"/>
      <w:spacing w:val="0"/>
      <w:w w:val="100"/>
      <w:position w:val="0"/>
      <w:sz w:val="23"/>
      <w:szCs w:val="23"/>
      <w:u w:val="single"/>
      <w:lang w:val="ru-RU" w:bidi="ar-SA"/>
    </w:rPr>
  </w:style>
  <w:style w:type="character" w:customStyle="1" w:styleId="afe">
    <w:name w:val="Схема документа Знак"/>
    <w:basedOn w:val="a0"/>
    <w:link w:val="aff"/>
    <w:uiPriority w:val="99"/>
    <w:semiHidden/>
    <w:rsid w:val="00E07389"/>
    <w:rPr>
      <w:rFonts w:ascii="Lucida Grande" w:eastAsia="Arial Unicode MS" w:hAnsi="Lucida Grande" w:cs="Calibri"/>
      <w:color w:val="00000A"/>
      <w:kern w:val="1"/>
      <w:sz w:val="24"/>
      <w:szCs w:val="24"/>
    </w:rPr>
  </w:style>
  <w:style w:type="paragraph" w:styleId="aff">
    <w:name w:val="Document Map"/>
    <w:basedOn w:val="a"/>
    <w:link w:val="afe"/>
    <w:uiPriority w:val="99"/>
    <w:semiHidden/>
    <w:unhideWhenUsed/>
    <w:rsid w:val="00E07389"/>
    <w:pPr>
      <w:suppressAutoHyphens/>
      <w:spacing w:after="0" w:line="240" w:lineRule="auto"/>
    </w:pPr>
    <w:rPr>
      <w:rFonts w:ascii="Lucida Grande" w:eastAsia="Arial Unicode MS" w:hAnsi="Lucida Grande" w:cs="Calibri"/>
      <w:color w:val="00000A"/>
      <w:kern w:val="1"/>
      <w:sz w:val="24"/>
      <w:szCs w:val="24"/>
      <w:lang w:eastAsia="en-US"/>
    </w:rPr>
  </w:style>
  <w:style w:type="character" w:customStyle="1" w:styleId="1c">
    <w:name w:val="Схема документа Знак1"/>
    <w:basedOn w:val="a0"/>
    <w:uiPriority w:val="99"/>
    <w:semiHidden/>
    <w:rsid w:val="00E07389"/>
    <w:rPr>
      <w:rFonts w:ascii="Segoe UI" w:eastAsiaTheme="minorEastAsia" w:hAnsi="Segoe UI" w:cs="Segoe UI"/>
      <w:sz w:val="16"/>
      <w:szCs w:val="16"/>
      <w:lang w:eastAsia="ru-RU"/>
    </w:rPr>
  </w:style>
  <w:style w:type="paragraph" w:styleId="aff0">
    <w:name w:val="TOC Heading"/>
    <w:basedOn w:val="1"/>
    <w:next w:val="a"/>
    <w:uiPriority w:val="39"/>
    <w:unhideWhenUsed/>
    <w:qFormat/>
    <w:rsid w:val="00E07389"/>
    <w:pPr>
      <w:suppressAutoHyphens w:val="0"/>
      <w:outlineLvl w:val="9"/>
    </w:pPr>
    <w:rPr>
      <w:kern w:val="0"/>
      <w:lang w:val="en-US"/>
    </w:rPr>
  </w:style>
  <w:style w:type="character" w:customStyle="1" w:styleId="FootnoteReference1">
    <w:name w:val="Footnote Reference1"/>
    <w:basedOn w:val="a0"/>
    <w:rsid w:val="00E07389"/>
  </w:style>
  <w:style w:type="character" w:customStyle="1" w:styleId="dash041e0431044b0447043d044b0439char1">
    <w:name w:val="dash041e_0431_044b_0447_043d_044b_0439__char1"/>
    <w:rsid w:val="00E07389"/>
  </w:style>
  <w:style w:type="character" w:customStyle="1" w:styleId="26">
    <w:name w:val="Основной текст 2 Знак"/>
    <w:basedOn w:val="a0"/>
    <w:rsid w:val="00E07389"/>
  </w:style>
  <w:style w:type="character" w:customStyle="1" w:styleId="PageNumber1">
    <w:name w:val="Page Number1"/>
    <w:basedOn w:val="a0"/>
    <w:rsid w:val="00E07389"/>
  </w:style>
  <w:style w:type="character" w:customStyle="1" w:styleId="1d">
    <w:name w:val="Сноска1"/>
    <w:rsid w:val="00E07389"/>
  </w:style>
  <w:style w:type="character" w:customStyle="1" w:styleId="140">
    <w:name w:val="Стиль 14 пт полужирный"/>
    <w:rsid w:val="00E07389"/>
  </w:style>
  <w:style w:type="character" w:customStyle="1" w:styleId="ListLabel1">
    <w:name w:val="ListLabel 1"/>
    <w:rsid w:val="00E07389"/>
    <w:rPr>
      <w:sz w:val="20"/>
    </w:rPr>
  </w:style>
  <w:style w:type="character" w:customStyle="1" w:styleId="ListLabel2">
    <w:name w:val="ListLabel 2"/>
    <w:rsid w:val="00E07389"/>
    <w:rPr>
      <w:rFonts w:cs="Courier New"/>
    </w:rPr>
  </w:style>
  <w:style w:type="character" w:styleId="aff1">
    <w:name w:val="endnote reference"/>
    <w:rsid w:val="00E07389"/>
    <w:rPr>
      <w:vertAlign w:val="superscript"/>
    </w:rPr>
  </w:style>
  <w:style w:type="character" w:customStyle="1" w:styleId="aff2">
    <w:name w:val="Символы концевой сноски"/>
    <w:rsid w:val="00E07389"/>
  </w:style>
  <w:style w:type="character" w:customStyle="1" w:styleId="aff3">
    <w:name w:val="Маркеры списка"/>
    <w:rsid w:val="00E07389"/>
    <w:rPr>
      <w:rFonts w:ascii="OpenSymbol" w:eastAsia="OpenSymbol" w:hAnsi="OpenSymbol" w:cs="OpenSymbol"/>
    </w:rPr>
  </w:style>
  <w:style w:type="paragraph" w:customStyle="1" w:styleId="1e">
    <w:name w:val="Заголовок1"/>
    <w:basedOn w:val="a"/>
    <w:next w:val="ad"/>
    <w:rsid w:val="00E07389"/>
    <w:pPr>
      <w:keepNext/>
      <w:suppressAutoHyphens/>
      <w:spacing w:before="240" w:after="0" w:line="100" w:lineRule="atLeast"/>
    </w:pPr>
    <w:rPr>
      <w:rFonts w:ascii="Arial" w:eastAsia="Arial" w:hAnsi="Arial" w:cs="Arial"/>
      <w:b/>
      <w:bCs/>
      <w:kern w:val="1"/>
      <w:sz w:val="24"/>
      <w:szCs w:val="24"/>
      <w:lang w:val="de-DE" w:eastAsia="fa-IR" w:bidi="fa-IR"/>
    </w:rPr>
  </w:style>
  <w:style w:type="paragraph" w:styleId="aff4">
    <w:name w:val="List"/>
    <w:basedOn w:val="ad"/>
    <w:rsid w:val="00E07389"/>
    <w:pPr>
      <w:suppressAutoHyphens/>
      <w:spacing w:after="120" w:line="100" w:lineRule="atLeast"/>
    </w:pPr>
    <w:rPr>
      <w:rFonts w:eastAsia="Lucida Sans Unicode" w:cs="Mangal"/>
      <w:color w:val="00000A"/>
      <w:kern w:val="1"/>
      <w:lang w:eastAsia="hi-IN" w:bidi="hi-IN"/>
    </w:rPr>
  </w:style>
  <w:style w:type="paragraph" w:customStyle="1" w:styleId="1f">
    <w:name w:val="Название1"/>
    <w:basedOn w:val="a"/>
    <w:rsid w:val="00E07389"/>
    <w:pPr>
      <w:suppressLineNumbers/>
      <w:suppressAutoHyphens/>
      <w:spacing w:before="120" w:after="120" w:line="100" w:lineRule="atLeast"/>
    </w:pPr>
    <w:rPr>
      <w:rFonts w:ascii="Times New Roman" w:eastAsia="Andale Sans UI" w:hAnsi="Times New Roman" w:cs="Tahoma"/>
      <w:i/>
      <w:iCs/>
      <w:kern w:val="1"/>
      <w:sz w:val="24"/>
      <w:szCs w:val="24"/>
      <w:lang w:val="de-DE" w:eastAsia="fa-IR" w:bidi="fa-IR"/>
    </w:rPr>
  </w:style>
  <w:style w:type="paragraph" w:customStyle="1" w:styleId="1f0">
    <w:name w:val="Указатель1"/>
    <w:basedOn w:val="a"/>
    <w:rsid w:val="00E07389"/>
    <w:pPr>
      <w:suppressLineNumbers/>
      <w:suppressAutoHyphens/>
      <w:spacing w:after="0" w:line="100" w:lineRule="atLeast"/>
    </w:pPr>
    <w:rPr>
      <w:rFonts w:ascii="Times New Roman" w:eastAsia="Andale Sans UI" w:hAnsi="Times New Roman" w:cs="Tahoma"/>
      <w:kern w:val="1"/>
      <w:sz w:val="24"/>
      <w:szCs w:val="24"/>
      <w:lang w:val="de-DE" w:eastAsia="fa-IR" w:bidi="fa-IR"/>
    </w:rPr>
  </w:style>
  <w:style w:type="paragraph" w:customStyle="1" w:styleId="FootnoteText1">
    <w:name w:val="Footnote Text1"/>
    <w:basedOn w:val="a"/>
    <w:rsid w:val="00E07389"/>
    <w:pPr>
      <w:suppressAutoHyphens/>
      <w:spacing w:after="0" w:line="100" w:lineRule="atLeast"/>
    </w:pPr>
    <w:rPr>
      <w:rFonts w:ascii="Times New Roman" w:eastAsia="Andale Sans UI" w:hAnsi="Times New Roman" w:cs="Tahoma"/>
      <w:kern w:val="1"/>
      <w:sz w:val="24"/>
      <w:szCs w:val="24"/>
      <w:lang w:val="de-DE" w:eastAsia="fa-IR" w:bidi="fa-IR"/>
    </w:rPr>
  </w:style>
  <w:style w:type="paragraph" w:customStyle="1" w:styleId="aff5">
    <w:name w:val="Текст в заданном формате"/>
    <w:basedOn w:val="a"/>
    <w:rsid w:val="00E07389"/>
    <w:pPr>
      <w:suppressAutoHyphens/>
      <w:spacing w:after="0" w:line="100" w:lineRule="atLeast"/>
    </w:pPr>
    <w:rPr>
      <w:rFonts w:ascii="Courier New" w:eastAsia="Courier New" w:hAnsi="Courier New" w:cs="Courier New"/>
      <w:kern w:val="1"/>
      <w:sz w:val="20"/>
      <w:szCs w:val="20"/>
      <w:lang w:eastAsia="hi-IN" w:bidi="hi-IN"/>
    </w:rPr>
  </w:style>
  <w:style w:type="paragraph" w:customStyle="1" w:styleId="27">
    <w:name w:val="Абзац списка2"/>
    <w:basedOn w:val="a"/>
    <w:rsid w:val="00E07389"/>
    <w:pPr>
      <w:suppressAutoHyphens/>
      <w:spacing w:after="0" w:line="100" w:lineRule="atLeast"/>
    </w:pPr>
    <w:rPr>
      <w:rFonts w:ascii="Times New Roman" w:eastAsia="Andale Sans UI" w:hAnsi="Times New Roman" w:cs="Tahoma"/>
      <w:kern w:val="1"/>
      <w:sz w:val="24"/>
      <w:szCs w:val="24"/>
      <w:lang w:val="de-DE" w:eastAsia="fa-IR" w:bidi="fa-IR"/>
    </w:rPr>
  </w:style>
  <w:style w:type="paragraph" w:styleId="28">
    <w:name w:val="Body Text 2"/>
    <w:basedOn w:val="a"/>
    <w:link w:val="214"/>
    <w:rsid w:val="00E07389"/>
    <w:pPr>
      <w:suppressAutoHyphens/>
      <w:spacing w:after="0" w:line="100" w:lineRule="atLeast"/>
    </w:pPr>
    <w:rPr>
      <w:rFonts w:ascii="Times New Roman" w:eastAsia="Andale Sans UI" w:hAnsi="Times New Roman" w:cs="Tahoma"/>
      <w:kern w:val="1"/>
      <w:sz w:val="24"/>
      <w:szCs w:val="24"/>
      <w:lang w:val="de-DE" w:eastAsia="fa-IR" w:bidi="fa-IR"/>
    </w:rPr>
  </w:style>
  <w:style w:type="character" w:customStyle="1" w:styleId="214">
    <w:name w:val="Основной текст 2 Знак1"/>
    <w:basedOn w:val="a0"/>
    <w:link w:val="28"/>
    <w:rsid w:val="00E07389"/>
    <w:rPr>
      <w:rFonts w:ascii="Times New Roman" w:eastAsia="Andale Sans UI" w:hAnsi="Times New Roman" w:cs="Tahoma"/>
      <w:kern w:val="1"/>
      <w:sz w:val="24"/>
      <w:szCs w:val="24"/>
      <w:lang w:val="de-DE" w:eastAsia="fa-IR" w:bidi="fa-IR"/>
    </w:rPr>
  </w:style>
  <w:style w:type="paragraph" w:customStyle="1" w:styleId="msolistparagraph0">
    <w:name w:val="msolistparagraph"/>
    <w:basedOn w:val="a"/>
    <w:rsid w:val="00E07389"/>
    <w:pPr>
      <w:suppressAutoHyphens/>
      <w:spacing w:after="0" w:line="100" w:lineRule="atLeast"/>
    </w:pPr>
    <w:rPr>
      <w:rFonts w:ascii="Times New Roman" w:eastAsia="Andale Sans UI" w:hAnsi="Times New Roman" w:cs="Tahoma"/>
      <w:kern w:val="1"/>
      <w:sz w:val="24"/>
      <w:szCs w:val="24"/>
      <w:lang w:val="de-DE" w:eastAsia="fa-IR" w:bidi="fa-IR"/>
    </w:rPr>
  </w:style>
  <w:style w:type="paragraph" w:customStyle="1" w:styleId="u-2-msonormal">
    <w:name w:val="u-2-msonormal"/>
    <w:basedOn w:val="a"/>
    <w:rsid w:val="00E07389"/>
    <w:pPr>
      <w:suppressAutoHyphens/>
      <w:spacing w:after="0" w:line="100" w:lineRule="atLeast"/>
    </w:pPr>
    <w:rPr>
      <w:rFonts w:ascii="Times New Roman" w:eastAsia="Andale Sans UI" w:hAnsi="Times New Roman" w:cs="Tahoma"/>
      <w:kern w:val="1"/>
      <w:sz w:val="24"/>
      <w:szCs w:val="24"/>
      <w:lang w:val="de-DE" w:eastAsia="fa-IR" w:bidi="fa-IR"/>
    </w:rPr>
  </w:style>
  <w:style w:type="paragraph" w:customStyle="1" w:styleId="msg-header-from">
    <w:name w:val="msg-header-from"/>
    <w:basedOn w:val="a"/>
    <w:rsid w:val="00E07389"/>
    <w:pPr>
      <w:suppressAutoHyphens/>
      <w:spacing w:after="0" w:line="100" w:lineRule="atLeast"/>
    </w:pPr>
    <w:rPr>
      <w:rFonts w:ascii="Times New Roman" w:eastAsia="Andale Sans UI" w:hAnsi="Times New Roman" w:cs="Tahoma"/>
      <w:kern w:val="1"/>
      <w:sz w:val="24"/>
      <w:szCs w:val="24"/>
      <w:lang w:val="de-DE" w:eastAsia="fa-IR" w:bidi="fa-IR"/>
    </w:rPr>
  </w:style>
  <w:style w:type="paragraph" w:customStyle="1" w:styleId="33">
    <w:name w:val="Заг 3"/>
    <w:rsid w:val="00E07389"/>
    <w:pPr>
      <w:widowControl w:val="0"/>
      <w:suppressAutoHyphens/>
      <w:spacing w:after="200" w:line="276" w:lineRule="auto"/>
    </w:pPr>
    <w:rPr>
      <w:rFonts w:ascii="Calibri" w:eastAsia="DejaVu Sans" w:hAnsi="Calibri" w:cs="font220"/>
      <w:kern w:val="1"/>
      <w:lang w:eastAsia="ar-SA"/>
    </w:rPr>
  </w:style>
  <w:style w:type="paragraph" w:customStyle="1" w:styleId="29">
    <w:name w:val="Заг 2"/>
    <w:rsid w:val="00E07389"/>
    <w:pPr>
      <w:widowControl w:val="0"/>
      <w:suppressAutoHyphens/>
      <w:spacing w:after="200" w:line="276" w:lineRule="auto"/>
    </w:pPr>
    <w:rPr>
      <w:rFonts w:ascii="Calibri" w:eastAsia="DejaVu Sans" w:hAnsi="Calibri" w:cs="font220"/>
      <w:kern w:val="1"/>
      <w:lang w:eastAsia="ar-SA"/>
    </w:rPr>
  </w:style>
  <w:style w:type="paragraph" w:customStyle="1" w:styleId="1f1">
    <w:name w:val="Заг 1"/>
    <w:basedOn w:val="af"/>
    <w:rsid w:val="00E07389"/>
    <w:pPr>
      <w:suppressAutoHyphens/>
      <w:autoSpaceDE/>
      <w:autoSpaceDN/>
      <w:adjustRightInd/>
      <w:spacing w:line="100" w:lineRule="atLeast"/>
      <w:ind w:firstLine="0"/>
      <w:jc w:val="left"/>
      <w:textAlignment w:val="auto"/>
    </w:pPr>
    <w:rPr>
      <w:rFonts w:ascii="Times New Roman" w:eastAsia="Andale Sans UI" w:hAnsi="Times New Roman" w:cs="Tahoma"/>
      <w:color w:val="auto"/>
      <w:kern w:val="1"/>
      <w:sz w:val="24"/>
      <w:szCs w:val="24"/>
      <w:lang w:val="de-DE" w:eastAsia="fa-IR" w:bidi="fa-IR"/>
    </w:rPr>
  </w:style>
  <w:style w:type="paragraph" w:customStyle="1" w:styleId="41">
    <w:name w:val="Заг 4"/>
    <w:basedOn w:val="33"/>
    <w:rsid w:val="00E07389"/>
  </w:style>
  <w:style w:type="paragraph" w:customStyle="1" w:styleId="aff6">
    <w:name w:val="Подзаг"/>
    <w:basedOn w:val="af"/>
    <w:rsid w:val="00E07389"/>
    <w:pPr>
      <w:suppressAutoHyphens/>
      <w:autoSpaceDE/>
      <w:autoSpaceDN/>
      <w:adjustRightInd/>
      <w:spacing w:line="100" w:lineRule="atLeast"/>
      <w:ind w:firstLine="0"/>
      <w:jc w:val="left"/>
      <w:textAlignment w:val="auto"/>
    </w:pPr>
    <w:rPr>
      <w:rFonts w:ascii="Times New Roman" w:eastAsia="Andale Sans UI" w:hAnsi="Times New Roman" w:cs="Tahoma"/>
      <w:color w:val="auto"/>
      <w:kern w:val="1"/>
      <w:sz w:val="24"/>
      <w:szCs w:val="24"/>
      <w:lang w:val="de-DE" w:eastAsia="fa-IR" w:bidi="fa-IR"/>
    </w:rPr>
  </w:style>
  <w:style w:type="paragraph" w:customStyle="1" w:styleId="30Snoska">
    <w:name w:val="30Snoska"/>
    <w:basedOn w:val="a"/>
    <w:rsid w:val="00E07389"/>
    <w:pPr>
      <w:suppressAutoHyphens/>
      <w:spacing w:after="0" w:line="100" w:lineRule="atLeast"/>
    </w:pPr>
    <w:rPr>
      <w:rFonts w:ascii="Times New Roman" w:eastAsia="Andale Sans UI" w:hAnsi="Times New Roman" w:cs="Tahoma"/>
      <w:kern w:val="1"/>
      <w:sz w:val="24"/>
      <w:szCs w:val="24"/>
      <w:lang w:val="de-DE" w:eastAsia="fa-IR" w:bidi="fa-IR"/>
    </w:rPr>
  </w:style>
  <w:style w:type="paragraph" w:customStyle="1" w:styleId="1f2">
    <w:name w:val="Без интервала1"/>
    <w:rsid w:val="00E07389"/>
    <w:pPr>
      <w:widowControl w:val="0"/>
      <w:suppressAutoHyphens/>
      <w:spacing w:after="200" w:line="276" w:lineRule="auto"/>
    </w:pPr>
    <w:rPr>
      <w:rFonts w:ascii="Calibri" w:eastAsia="DejaVu Sans" w:hAnsi="Calibri" w:cs="font220"/>
      <w:kern w:val="1"/>
      <w:lang w:eastAsia="ar-SA"/>
    </w:rPr>
  </w:style>
  <w:style w:type="paragraph" w:customStyle="1" w:styleId="c7e0e3eeebeee2eeea1">
    <w:name w:val="Зc7аe0гe3оeeлebоeeвe2оeeкea 1"/>
    <w:basedOn w:val="a"/>
    <w:rsid w:val="00E07389"/>
    <w:pPr>
      <w:suppressAutoHyphens/>
      <w:spacing w:after="0" w:line="100" w:lineRule="atLeast"/>
    </w:pPr>
    <w:rPr>
      <w:rFonts w:ascii="Times New Roman" w:eastAsia="Andale Sans UI" w:hAnsi="Times New Roman" w:cs="Tahoma"/>
      <w:kern w:val="1"/>
      <w:sz w:val="24"/>
      <w:szCs w:val="24"/>
      <w:lang w:val="de-DE" w:eastAsia="fa-IR" w:bidi="fa-IR"/>
    </w:rPr>
  </w:style>
  <w:style w:type="paragraph" w:customStyle="1" w:styleId="aff7">
    <w:name w:val="Содержимое врезки"/>
    <w:basedOn w:val="ad"/>
    <w:rsid w:val="00E07389"/>
    <w:pPr>
      <w:suppressAutoHyphens/>
      <w:spacing w:after="120" w:line="100" w:lineRule="atLeast"/>
    </w:pPr>
    <w:rPr>
      <w:rFonts w:eastAsia="Lucida Sans Unicode" w:cs="Mangal"/>
      <w:color w:val="00000A"/>
      <w:kern w:val="1"/>
      <w:lang w:eastAsia="hi-IN" w:bidi="hi-IN"/>
    </w:rPr>
  </w:style>
  <w:style w:type="character" w:styleId="aff8">
    <w:name w:val="Emphasis"/>
    <w:qFormat/>
    <w:rsid w:val="00E07389"/>
    <w:rPr>
      <w:i/>
      <w:iCs/>
    </w:rPr>
  </w:style>
  <w:style w:type="character" w:styleId="aff9">
    <w:name w:val="Strong"/>
    <w:qFormat/>
    <w:rsid w:val="00E07389"/>
    <w:rPr>
      <w:b/>
      <w:bCs/>
    </w:rPr>
  </w:style>
  <w:style w:type="paragraph" w:customStyle="1" w:styleId="08PodZAG">
    <w:name w:val="08PodZAG"/>
    <w:basedOn w:val="a"/>
    <w:uiPriority w:val="99"/>
    <w:rsid w:val="00E07389"/>
    <w:pPr>
      <w:autoSpaceDE w:val="0"/>
      <w:autoSpaceDN w:val="0"/>
      <w:adjustRightInd w:val="0"/>
      <w:spacing w:before="113" w:after="113" w:line="240" w:lineRule="atLeast"/>
      <w:jc w:val="center"/>
    </w:pPr>
    <w:rPr>
      <w:rFonts w:ascii="FuturisC" w:eastAsia="Times New Roman" w:hAnsi="FuturisC" w:cs="FuturisC"/>
      <w:color w:val="000000"/>
    </w:rPr>
  </w:style>
  <w:style w:type="paragraph" w:styleId="42">
    <w:name w:val="toc 4"/>
    <w:basedOn w:val="a"/>
    <w:next w:val="a"/>
    <w:autoRedefine/>
    <w:uiPriority w:val="39"/>
    <w:unhideWhenUsed/>
    <w:rsid w:val="00E07389"/>
    <w:pPr>
      <w:spacing w:after="0"/>
      <w:ind w:left="660"/>
    </w:pPr>
    <w:rPr>
      <w:sz w:val="20"/>
      <w:szCs w:val="20"/>
    </w:rPr>
  </w:style>
  <w:style w:type="paragraph" w:styleId="51">
    <w:name w:val="toc 5"/>
    <w:basedOn w:val="a"/>
    <w:next w:val="a"/>
    <w:autoRedefine/>
    <w:uiPriority w:val="39"/>
    <w:unhideWhenUsed/>
    <w:rsid w:val="00E07389"/>
    <w:pPr>
      <w:spacing w:after="0"/>
      <w:ind w:left="880"/>
    </w:pPr>
    <w:rPr>
      <w:sz w:val="20"/>
      <w:szCs w:val="20"/>
    </w:rPr>
  </w:style>
  <w:style w:type="paragraph" w:styleId="6">
    <w:name w:val="toc 6"/>
    <w:basedOn w:val="a"/>
    <w:next w:val="a"/>
    <w:autoRedefine/>
    <w:uiPriority w:val="39"/>
    <w:unhideWhenUsed/>
    <w:rsid w:val="00E07389"/>
    <w:pPr>
      <w:spacing w:after="0"/>
      <w:ind w:left="1100"/>
    </w:pPr>
    <w:rPr>
      <w:sz w:val="20"/>
      <w:szCs w:val="20"/>
    </w:rPr>
  </w:style>
  <w:style w:type="paragraph" w:styleId="7">
    <w:name w:val="toc 7"/>
    <w:basedOn w:val="a"/>
    <w:next w:val="a"/>
    <w:autoRedefine/>
    <w:uiPriority w:val="39"/>
    <w:unhideWhenUsed/>
    <w:rsid w:val="00E07389"/>
    <w:pPr>
      <w:spacing w:after="0"/>
      <w:ind w:left="1320"/>
    </w:pPr>
    <w:rPr>
      <w:sz w:val="20"/>
      <w:szCs w:val="20"/>
    </w:rPr>
  </w:style>
  <w:style w:type="paragraph" w:styleId="8">
    <w:name w:val="toc 8"/>
    <w:basedOn w:val="a"/>
    <w:next w:val="a"/>
    <w:autoRedefine/>
    <w:uiPriority w:val="39"/>
    <w:unhideWhenUsed/>
    <w:rsid w:val="00E07389"/>
    <w:pPr>
      <w:spacing w:after="0"/>
      <w:ind w:left="1540"/>
    </w:pPr>
    <w:rPr>
      <w:sz w:val="20"/>
      <w:szCs w:val="20"/>
    </w:rPr>
  </w:style>
  <w:style w:type="paragraph" w:styleId="9">
    <w:name w:val="toc 9"/>
    <w:basedOn w:val="a"/>
    <w:next w:val="a"/>
    <w:autoRedefine/>
    <w:uiPriority w:val="39"/>
    <w:unhideWhenUsed/>
    <w:rsid w:val="00E07389"/>
    <w:pPr>
      <w:spacing w:after="0"/>
      <w:ind w:left="1760"/>
    </w:pPr>
    <w:rPr>
      <w:sz w:val="20"/>
      <w:szCs w:val="20"/>
    </w:rPr>
  </w:style>
  <w:style w:type="paragraph" w:customStyle="1" w:styleId="Footnote">
    <w:name w:val="Footnote"/>
    <w:basedOn w:val="Standard"/>
    <w:rsid w:val="00E07389"/>
    <w:pPr>
      <w:widowControl/>
      <w:suppressLineNumbers/>
      <w:spacing w:line="360" w:lineRule="auto"/>
      <w:ind w:left="283" w:hanging="283"/>
      <w:jc w:val="both"/>
    </w:pPr>
    <w:rPr>
      <w:rFonts w:eastAsia="Times New Roman" w:cs="Times New Roman"/>
      <w:sz w:val="20"/>
      <w:szCs w:val="20"/>
      <w:lang w:val="ru-RU" w:eastAsia="ar-SA" w:bidi="ar-SA"/>
    </w:rPr>
  </w:style>
  <w:style w:type="paragraph" w:customStyle="1" w:styleId="c11">
    <w:name w:val="c11"/>
    <w:basedOn w:val="a"/>
    <w:rsid w:val="00E073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
    <w:name w:val="c12"/>
    <w:basedOn w:val="a0"/>
    <w:rsid w:val="00E07389"/>
  </w:style>
  <w:style w:type="character" w:customStyle="1" w:styleId="2a">
    <w:name w:val="Основной текст Знак2"/>
    <w:basedOn w:val="a0"/>
    <w:uiPriority w:val="99"/>
    <w:rsid w:val="00E07389"/>
    <w:rPr>
      <w:rFonts w:ascii="Times New Roman" w:eastAsia="Times New Roman" w:hAnsi="Times New Roman" w:cs="Times New Roman"/>
      <w:sz w:val="28"/>
      <w:szCs w:val="24"/>
    </w:rPr>
  </w:style>
  <w:style w:type="character" w:customStyle="1" w:styleId="34">
    <w:name w:val="Текст сноски Знак3"/>
    <w:basedOn w:val="a0"/>
    <w:rsid w:val="00E07389"/>
    <w:rPr>
      <w:rFonts w:ascii="Calibri" w:eastAsia="Arial Unicode MS" w:hAnsi="Calibri" w:cs="Calibri"/>
      <w:color w:val="00000A"/>
      <w:kern w:val="1"/>
      <w:sz w:val="24"/>
      <w:szCs w:val="24"/>
    </w:rPr>
  </w:style>
  <w:style w:type="character" w:customStyle="1" w:styleId="2b">
    <w:name w:val="Основной текст с отступом Знак2"/>
    <w:basedOn w:val="a0"/>
    <w:rsid w:val="00E07389"/>
    <w:rPr>
      <w:rFonts w:ascii="Calibri" w:eastAsia="Arial Unicode MS" w:hAnsi="Calibri" w:cs="Calibri"/>
      <w:color w:val="00000A"/>
      <w:kern w:val="1"/>
      <w:sz w:val="24"/>
      <w:szCs w:val="24"/>
    </w:rPr>
  </w:style>
  <w:style w:type="paragraph" w:styleId="affa">
    <w:name w:val="Title"/>
    <w:basedOn w:val="a"/>
    <w:next w:val="a"/>
    <w:link w:val="affb"/>
    <w:uiPriority w:val="10"/>
    <w:qFormat/>
    <w:rsid w:val="00E07389"/>
    <w:pPr>
      <w:spacing w:before="240" w:after="60" w:line="240" w:lineRule="auto"/>
      <w:jc w:val="center"/>
      <w:outlineLvl w:val="0"/>
    </w:pPr>
    <w:rPr>
      <w:rFonts w:ascii="Cambria" w:eastAsia="Calibri" w:hAnsi="Cambria" w:cs="Times New Roman"/>
      <w:b/>
      <w:bCs/>
      <w:kern w:val="28"/>
      <w:sz w:val="32"/>
      <w:szCs w:val="32"/>
    </w:rPr>
  </w:style>
  <w:style w:type="character" w:customStyle="1" w:styleId="affb">
    <w:name w:val="Заголовок Знак"/>
    <w:basedOn w:val="a0"/>
    <w:link w:val="affa"/>
    <w:uiPriority w:val="10"/>
    <w:rsid w:val="00E07389"/>
    <w:rPr>
      <w:rFonts w:ascii="Cambria" w:eastAsia="Calibri" w:hAnsi="Cambria" w:cs="Times New Roman"/>
      <w:b/>
      <w:bCs/>
      <w:kern w:val="28"/>
      <w:sz w:val="32"/>
      <w:szCs w:val="32"/>
      <w:lang w:eastAsia="ru-RU"/>
    </w:rPr>
  </w:style>
  <w:style w:type="table" w:styleId="affc">
    <w:name w:val="Table Grid"/>
    <w:basedOn w:val="a1"/>
    <w:uiPriority w:val="39"/>
    <w:rsid w:val="00880C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Основной текст (4)_"/>
    <w:basedOn w:val="a0"/>
    <w:link w:val="44"/>
    <w:uiPriority w:val="99"/>
    <w:locked/>
    <w:rsid w:val="00880CAF"/>
    <w:rPr>
      <w:b/>
      <w:bCs/>
      <w:sz w:val="27"/>
      <w:szCs w:val="27"/>
      <w:shd w:val="clear" w:color="auto" w:fill="FFFFFF"/>
    </w:rPr>
  </w:style>
  <w:style w:type="paragraph" w:customStyle="1" w:styleId="44">
    <w:name w:val="Основной текст (4)"/>
    <w:basedOn w:val="a"/>
    <w:link w:val="43"/>
    <w:uiPriority w:val="99"/>
    <w:rsid w:val="00880CAF"/>
    <w:pPr>
      <w:shd w:val="clear" w:color="auto" w:fill="FFFFFF"/>
      <w:spacing w:before="2040" w:after="0" w:line="317" w:lineRule="exact"/>
      <w:jc w:val="center"/>
    </w:pPr>
    <w:rPr>
      <w:rFonts w:eastAsiaTheme="minorHAnsi"/>
      <w:b/>
      <w:bCs/>
      <w:sz w:val="27"/>
      <w:szCs w:val="27"/>
      <w:lang w:eastAsia="en-US"/>
    </w:rPr>
  </w:style>
  <w:style w:type="character" w:customStyle="1" w:styleId="affd">
    <w:name w:val="Основной текст_"/>
    <w:basedOn w:val="a0"/>
    <w:link w:val="1f3"/>
    <w:rsid w:val="00095DDA"/>
    <w:rPr>
      <w:rFonts w:ascii="Times New Roman" w:eastAsia="Times New Roman" w:hAnsi="Times New Roman" w:cs="Times New Roman"/>
      <w:sz w:val="27"/>
      <w:szCs w:val="27"/>
      <w:shd w:val="clear" w:color="auto" w:fill="FFFFFF"/>
    </w:rPr>
  </w:style>
  <w:style w:type="paragraph" w:customStyle="1" w:styleId="1f3">
    <w:name w:val="Основной текст1"/>
    <w:basedOn w:val="a"/>
    <w:link w:val="affd"/>
    <w:rsid w:val="00095DDA"/>
    <w:pPr>
      <w:shd w:val="clear" w:color="auto" w:fill="FFFFFF"/>
      <w:spacing w:after="0" w:line="322" w:lineRule="exact"/>
      <w:ind w:hanging="460"/>
    </w:pPr>
    <w:rPr>
      <w:rFonts w:ascii="Times New Roman" w:eastAsia="Times New Roman" w:hAnsi="Times New Roman" w:cs="Times New Roman"/>
      <w:sz w:val="27"/>
      <w:szCs w:val="27"/>
      <w:lang w:eastAsia="en-US"/>
    </w:rPr>
  </w:style>
  <w:style w:type="character" w:styleId="affe">
    <w:name w:val="line number"/>
    <w:basedOn w:val="a0"/>
    <w:uiPriority w:val="99"/>
    <w:semiHidden/>
    <w:unhideWhenUsed/>
    <w:rsid w:val="00AA23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7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Users\&#1044;&#1048;&#1053;&#1040;&#1052;&#1048;&#1050;&#1040;\Downloads\&#1060;&#1043;&#1054;&#1057;_&#1054;&#1042;&#1047;_&#1089;&#1083;&#1072;&#1073;&#1086;&#1089;&#1083;_19.02.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13272</Words>
  <Characters>75653</Characters>
  <Application>Microsoft Office Word</Application>
  <DocSecurity>0</DocSecurity>
  <Lines>630</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dc:creator>
  <cp:lastModifiedBy>Тома</cp:lastModifiedBy>
  <cp:revision>8</cp:revision>
  <dcterms:created xsi:type="dcterms:W3CDTF">2018-12-14T13:22:00Z</dcterms:created>
  <dcterms:modified xsi:type="dcterms:W3CDTF">2019-01-11T09:23:00Z</dcterms:modified>
</cp:coreProperties>
</file>